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0B841" w14:textId="77777777" w:rsidR="00AA4A1B" w:rsidRDefault="00AA4A1B" w:rsidP="0041517D">
      <w:pPr>
        <w:pStyle w:val="Nagwek5"/>
      </w:pPr>
      <w:bookmarkStart w:id="0" w:name="_GoBack"/>
      <w:bookmarkEnd w:id="0"/>
      <w:r>
        <w:t xml:space="preserve">  </w:t>
      </w:r>
    </w:p>
    <w:sdt>
      <w:sdtPr>
        <w:id w:val="-1336616213"/>
        <w:docPartObj>
          <w:docPartGallery w:val="Cover Pages"/>
          <w:docPartUnique/>
        </w:docPartObj>
      </w:sdtPr>
      <w:sdtEndPr>
        <w:rPr>
          <w:bCs/>
          <w:sz w:val="28"/>
          <w:szCs w:val="24"/>
        </w:rPr>
      </w:sdtEndPr>
      <w:sdtContent>
        <w:p w14:paraId="358979A5" w14:textId="09ACCB52" w:rsidR="00393C0C" w:rsidRDefault="00411C92">
          <w:r>
            <w:rPr>
              <w:noProof/>
              <w:lang w:eastAsia="pl-PL"/>
            </w:rPr>
            <mc:AlternateContent>
              <mc:Choice Requires="wpg">
                <w:drawing>
                  <wp:anchor distT="0" distB="0" distL="114300" distR="114300" simplePos="0" relativeHeight="251702272" behindDoc="0" locked="0" layoutInCell="1" allowOverlap="1" wp14:anchorId="7785EF70" wp14:editId="0B95B77C">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105015" cy="1289685"/>
                    <wp:effectExtent l="3810" t="7620" r="6350" b="0"/>
                    <wp:wrapNone/>
                    <wp:docPr id="72" name="Grupa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5015" cy="1289685"/>
                              <a:chOff x="0" y="0"/>
                              <a:chExt cx="73152" cy="12161"/>
                            </a:xfrm>
                          </wpg:grpSpPr>
                          <wps:wsp>
                            <wps:cNvPr id="73" name="Prostokąt 51"/>
                            <wps:cNvSpPr>
                              <a:spLocks/>
                            </wps:cNvSpPr>
                            <wps:spPr bwMode="auto">
                              <a:xfrm>
                                <a:off x="0" y="0"/>
                                <a:ext cx="73152" cy="11303"/>
                              </a:xfrm>
                              <a:custGeom>
                                <a:avLst/>
                                <a:gdLst>
                                  <a:gd name="T0" fmla="*/ 0 w 7312660"/>
                                  <a:gd name="T1" fmla="*/ 0 h 1129665"/>
                                  <a:gd name="T2" fmla="*/ 7315200 w 7312660"/>
                                  <a:gd name="T3" fmla="*/ 0 h 1129665"/>
                                  <a:gd name="T4" fmla="*/ 7315200 w 7312660"/>
                                  <a:gd name="T5" fmla="*/ 1130373 h 1129665"/>
                                  <a:gd name="T6" fmla="*/ 3620757 w 7312660"/>
                                  <a:gd name="T7" fmla="*/ 733885 h 1129665"/>
                                  <a:gd name="T8" fmla="*/ 0 w 7312660"/>
                                  <a:gd name="T9" fmla="*/ 1092249 h 1129665"/>
                                  <a:gd name="T10" fmla="*/ 0 w 7312660"/>
                                  <a:gd name="T11" fmla="*/ 0 h 112966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312660" h="1129665">
                                    <a:moveTo>
                                      <a:pt x="0" y="0"/>
                                    </a:moveTo>
                                    <a:lnTo>
                                      <a:pt x="7312660" y="0"/>
                                    </a:lnTo>
                                    <a:lnTo>
                                      <a:pt x="7312660" y="1129665"/>
                                    </a:lnTo>
                                    <a:lnTo>
                                      <a:pt x="3619500" y="733425"/>
                                    </a:lnTo>
                                    <a:lnTo>
                                      <a:pt x="0" y="1091565"/>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74" name="Prostokąt 151"/>
                            <wps:cNvSpPr>
                              <a:spLocks noChangeArrowheads="1"/>
                            </wps:cNvSpPr>
                            <wps:spPr bwMode="auto">
                              <a:xfrm>
                                <a:off x="0" y="0"/>
                                <a:ext cx="73152" cy="12161"/>
                              </a:xfrm>
                              <a:prstGeom prst="rect">
                                <a:avLst/>
                              </a:prstGeom>
                              <a:blipFill dpi="0" rotWithShape="1">
                                <a:blip r:embed="rId8"/>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94100</wp14:pctWidth>
                    </wp14:sizeRelH>
                    <wp14:sizeRelV relativeFrom="page">
                      <wp14:pctHeight>12100</wp14:pctHeight>
                    </wp14:sizeRelV>
                  </wp:anchor>
                </w:drawing>
              </mc:Choice>
              <mc:Fallback>
                <w:pict>
                  <v:group w14:anchorId="2AAD9636" id="Grupa 149" o:spid="_x0000_s1026" style="position:absolute;margin-left:0;margin-top:0;width:559.45pt;height:101.55pt;z-index:251702272;mso-width-percent:941;mso-height-percent:121;mso-top-percent:23;mso-position-horizontal:center;mso-position-horizontal-relative:page;mso-position-vertical-relative:page;mso-width-percent:941;mso-height-percent:121;mso-top-percent:23"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">
                    <v:shape id="Prostokąt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" path="m,l7312660,r,1129665l3619500,733425,,1091565,,xe" fillcolor="#4f81bd [3204]" stroked="f" strokeweight="2pt">
                      <v:path arrowok="t" o:connecttype="custom" o:connectlocs="0,0;73177,0;73177,11310;36220,7343;0,10929;0,0" o:connectangles="0,0,0,0,0,0"/>
                    </v:shape>
                    <v:rect id="Prostokąt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" stroked="f" strokeweight="2pt">
                      <v:fill r:id="rId9" o:title="" recolor="t" rotate="t" type="frame"/>
                    </v:rect>
                    <w10:wrap anchorx="page" anchory="page"/>
                  </v:group>
                </w:pict>
              </mc:Fallback>
            </mc:AlternateContent>
          </w:r>
          <w:r>
            <w:rPr>
              <w:noProof/>
              <w:lang w:eastAsia="pl-PL"/>
            </w:rPr>
            <mc:AlternateContent>
              <mc:Choice Requires="wps">
                <w:drawing>
                  <wp:anchor distT="0" distB="0" distL="114300" distR="114300" simplePos="0" relativeHeight="251700224" behindDoc="1" locked="0" layoutInCell="1" allowOverlap="1" wp14:anchorId="683F8795" wp14:editId="510875A6">
                    <wp:simplePos x="0" y="0"/>
                    <wp:positionH relativeFrom="margin">
                      <wp:align>center</wp:align>
                    </wp:positionH>
                    <wp:positionV relativeFrom="margin">
                      <wp:align>bottom</wp:align>
                    </wp:positionV>
                    <wp:extent cx="7113905" cy="983615"/>
                    <wp:effectExtent l="0" t="0" r="0" b="0"/>
                    <wp:wrapSquare wrapText="bothSides"/>
                    <wp:docPr id="152" name="Pole tekstowe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3905" cy="983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9E01B3" w14:textId="77777777" w:rsidR="00547481" w:rsidRPr="00227F44" w:rsidRDefault="00547481" w:rsidP="00227F44">
                                <w:pPr>
                                  <w:pStyle w:val="Bezodstpw"/>
                                  <w:ind w:left="-1701"/>
                                  <w:jc w:val="center"/>
                                  <w:rPr>
                                    <w:rFonts w:ascii="Garamond" w:hAnsi="Garamond"/>
                                    <w:color w:val="595959" w:themeColor="text1" w:themeTint="A6"/>
                                    <w:sz w:val="24"/>
                                    <w:szCs w:val="24"/>
                                  </w:rPr>
                                </w:pPr>
                                <w:r w:rsidRPr="00227F44">
                                  <w:rPr>
                                    <w:rFonts w:ascii="Garamond" w:hAnsi="Garamond"/>
                                    <w:color w:val="595959" w:themeColor="text1" w:themeTint="A6"/>
                                    <w:sz w:val="24"/>
                                    <w:szCs w:val="24"/>
                                  </w:rPr>
                                  <w:t>Warszawa 2019 r.</w:t>
                                </w:r>
                              </w:p>
                              <w:p w14:paraId="2FB3DE42" w14:textId="77777777" w:rsidR="00547481" w:rsidRDefault="00547481"/>
                              <w:p w14:paraId="22626697" w14:textId="77777777" w:rsidR="00547481" w:rsidRPr="00227F44" w:rsidRDefault="00547481" w:rsidP="00227F44">
                                <w:pPr>
                                  <w:pStyle w:val="Bezodstpw"/>
                                  <w:ind w:left="-1701"/>
                                  <w:jc w:val="center"/>
                                  <w:rPr>
                                    <w:rFonts w:ascii="Garamond" w:hAnsi="Garamond"/>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683F8795" id="_x0000_t202" coordsize="21600,21600" o:spt="202" path="m,l,21600r21600,l21600,xe">
                    <v:stroke joinstyle="miter"/>
                    <v:path gradientshapeok="t" o:connecttype="rect"/>
                  </v:shapetype>
                  <v:shape id="Pole tekstowe 152" o:spid="_x0000_s1026" type="#_x0000_t202" style="position:absolute;margin-left:0;margin-top:0;width:560.15pt;height:77.45pt;z-index:-251616256;visibility:visible;mso-wrap-style:square;mso-width-percent:941;mso-height-percent:92;mso-wrap-distance-left:9pt;mso-wrap-distance-top:0;mso-wrap-distance-right:9pt;mso-wrap-distance-bottom:0;mso-position-horizontal:center;mso-position-horizontal-relative:margin;mso-position-vertical:bottom;mso-position-vertical-relative:margin;mso-width-percent:941;mso-height-percent:92;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" filled="f" stroked="f" strokeweight=".5pt">
                    <v:textbox inset="126pt,0,54pt,0">
                      <w:txbxContent>
                        <w:p w14:paraId="139E01B3" w14:textId="77777777" w:rsidR="00547481" w:rsidRPr="00227F44" w:rsidRDefault="00547481" w:rsidP="00227F44">
                          <w:pPr>
                            <w:pStyle w:val="Bezodstpw"/>
                            <w:ind w:left="-1701"/>
                            <w:jc w:val="center"/>
                            <w:rPr>
                              <w:rFonts w:ascii="Garamond" w:hAnsi="Garamond"/>
                              <w:color w:val="595959" w:themeColor="text1" w:themeTint="A6"/>
                              <w:sz w:val="24"/>
                              <w:szCs w:val="24"/>
                            </w:rPr>
                          </w:pPr>
                          <w:r w:rsidRPr="00227F44">
                            <w:rPr>
                              <w:rFonts w:ascii="Garamond" w:hAnsi="Garamond"/>
                              <w:color w:val="595959" w:themeColor="text1" w:themeTint="A6"/>
                              <w:sz w:val="24"/>
                              <w:szCs w:val="24"/>
                            </w:rPr>
                            <w:t>Warszawa 2019 r.</w:t>
                          </w:r>
                        </w:p>
                        <w:p w14:paraId="2FB3DE42" w14:textId="77777777" w:rsidR="00547481" w:rsidRDefault="00547481"/>
                        <w:p w14:paraId="22626697" w14:textId="77777777" w:rsidR="00547481" w:rsidRPr="00227F44" w:rsidRDefault="00547481" w:rsidP="00227F44">
                          <w:pPr>
                            <w:pStyle w:val="Bezodstpw"/>
                            <w:ind w:left="-1701"/>
                            <w:jc w:val="center"/>
                            <w:rPr>
                              <w:rFonts w:ascii="Garamond" w:hAnsi="Garamond"/>
                              <w:color w:val="595959" w:themeColor="text1" w:themeTint="A6"/>
                              <w:sz w:val="24"/>
                              <w:szCs w:val="24"/>
                            </w:rPr>
                          </w:pPr>
                        </w:p>
                      </w:txbxContent>
                    </v:textbox>
                    <w10:wrap type="square" anchorx="margin" anchory="margin"/>
                  </v:shape>
                </w:pict>
              </mc:Fallback>
            </mc:AlternateContent>
          </w:r>
          <w:r>
            <w:rPr>
              <w:noProof/>
              <w:lang w:eastAsia="pl-PL"/>
            </w:rPr>
            <mc:AlternateContent>
              <mc:Choice Requires="wps">
                <w:drawing>
                  <wp:anchor distT="0" distB="0" distL="114300" distR="114300" simplePos="0" relativeHeight="251701248" behindDoc="0" locked="0" layoutInCell="1" allowOverlap="1" wp14:anchorId="68414E8C" wp14:editId="2C783343">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114540" cy="669290"/>
                    <wp:effectExtent l="0" t="0" r="0" b="0"/>
                    <wp:wrapSquare wrapText="bothSides"/>
                    <wp:docPr id="153" name="Pole tekstowe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4540" cy="669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E286EC" w14:textId="77777777" w:rsidR="00547481" w:rsidRDefault="00547481" w:rsidP="00220772">
                                <w:pPr>
                                  <w:pStyle w:val="Bezodstpw"/>
                                  <w:ind w:left="-1701" w:right="221"/>
                                  <w:jc w:val="center"/>
                                  <w:rPr>
                                    <w:color w:val="595959" w:themeColor="text1" w:themeTint="A6"/>
                                    <w:sz w:val="20"/>
                                    <w:szCs w:val="20"/>
                                  </w:rPr>
                                </w:pPr>
                              </w:p>
                              <w:p w14:paraId="6B5F0E2F" w14:textId="77777777" w:rsidR="00547481" w:rsidRDefault="00547481"/>
                              <w:p w14:paraId="38B0040E" w14:textId="77777777" w:rsidR="00547481" w:rsidRDefault="00547481" w:rsidP="00220772">
                                <w:pPr>
                                  <w:pStyle w:val="Bezodstpw"/>
                                  <w:ind w:left="-1701" w:right="221"/>
                                  <w:jc w:val="center"/>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8414E8C" id="Pole tekstowe 153" o:spid="_x0000_s1027" type="#_x0000_t202" style="position:absolute;margin-left:0;margin-top:0;width:560.2pt;height:52.7pt;z-index:251701248;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" filled="f" stroked="f" strokeweight=".5pt">
                    <v:textbox style="mso-fit-shape-to-text:t" inset="126pt,0,54pt,0">
                      <w:txbxContent>
                        <w:p w14:paraId="76E286EC" w14:textId="77777777" w:rsidR="00547481" w:rsidRDefault="00547481" w:rsidP="00220772">
                          <w:pPr>
                            <w:pStyle w:val="Bezodstpw"/>
                            <w:ind w:left="-1701" w:right="221"/>
                            <w:jc w:val="center"/>
                            <w:rPr>
                              <w:color w:val="595959" w:themeColor="text1" w:themeTint="A6"/>
                              <w:sz w:val="20"/>
                              <w:szCs w:val="20"/>
                            </w:rPr>
                          </w:pPr>
                        </w:p>
                        <w:p w14:paraId="6B5F0E2F" w14:textId="77777777" w:rsidR="00547481" w:rsidRDefault="00547481"/>
                        <w:p w14:paraId="38B0040E" w14:textId="77777777" w:rsidR="00547481" w:rsidRDefault="00547481" w:rsidP="00220772">
                          <w:pPr>
                            <w:pStyle w:val="Bezodstpw"/>
                            <w:ind w:left="-1701" w:right="221"/>
                            <w:jc w:val="center"/>
                            <w:rPr>
                              <w:color w:val="595959" w:themeColor="text1" w:themeTint="A6"/>
                              <w:sz w:val="20"/>
                              <w:szCs w:val="20"/>
                            </w:rPr>
                          </w:pPr>
                        </w:p>
                      </w:txbxContent>
                    </v:textbox>
                    <w10:wrap type="square" anchorx="page" anchory="page"/>
                  </v:shape>
                </w:pict>
              </mc:Fallback>
            </mc:AlternateContent>
          </w:r>
        </w:p>
        <w:p w14:paraId="760C7539" w14:textId="02C492FA" w:rsidR="00301F2B" w:rsidRPr="002464D3" w:rsidRDefault="00C6579F" w:rsidP="00301F2B">
          <w:pPr>
            <w:rPr>
              <w:rFonts w:ascii="Garamond" w:eastAsiaTheme="majorEastAsia" w:hAnsi="Garamond" w:cstheme="majorBidi"/>
              <w:b/>
              <w:bCs/>
              <w:sz w:val="28"/>
              <w:szCs w:val="24"/>
            </w:rPr>
          </w:pPr>
          <w:r>
            <w:rPr>
              <w:noProof/>
              <w:lang w:eastAsia="pl-PL"/>
            </w:rPr>
            <w:drawing>
              <wp:anchor distT="0" distB="0" distL="114300" distR="114300" simplePos="0" relativeHeight="251703296" behindDoc="0" locked="0" layoutInCell="1" allowOverlap="1" wp14:anchorId="2C6F2E85" wp14:editId="4058801B">
                <wp:simplePos x="0" y="0"/>
                <wp:positionH relativeFrom="column">
                  <wp:posOffset>2018360</wp:posOffset>
                </wp:positionH>
                <wp:positionV relativeFrom="paragraph">
                  <wp:posOffset>4662602</wp:posOffset>
                </wp:positionV>
                <wp:extent cx="1332000" cy="1206000"/>
                <wp:effectExtent l="0" t="0" r="1905" b="0"/>
                <wp:wrapSquare wrapText="bothSides"/>
                <wp:docPr id="14" name="Obraz 14" descr="logziel"/>
                <wp:cNvGraphicFramePr/>
                <a:graphic xmlns:a="http://schemas.openxmlformats.org/drawingml/2006/main">
                  <a:graphicData uri="http://schemas.openxmlformats.org/drawingml/2006/picture">
                    <pic:pic xmlns:pic="http://schemas.openxmlformats.org/drawingml/2006/picture">
                      <pic:nvPicPr>
                        <pic:cNvPr id="8" name="Obraz 8" descr="logziel"/>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2000" cy="1206000"/>
                        </a:xfrm>
                        <a:prstGeom prst="rect">
                          <a:avLst/>
                        </a:prstGeom>
                        <a:noFill/>
                        <a:ln>
                          <a:noFill/>
                        </a:ln>
                      </pic:spPr>
                    </pic:pic>
                  </a:graphicData>
                </a:graphic>
              </wp:anchor>
            </w:drawing>
          </w:r>
          <w:r w:rsidR="00411C92">
            <w:rPr>
              <w:noProof/>
              <w:lang w:eastAsia="pl-PL"/>
            </w:rPr>
            <mc:AlternateContent>
              <mc:Choice Requires="wps">
                <w:drawing>
                  <wp:anchor distT="0" distB="0" distL="114300" distR="114300" simplePos="0" relativeHeight="251699200" behindDoc="0" locked="0" layoutInCell="1" allowOverlap="1" wp14:anchorId="1E3752D8" wp14:editId="7A434BEC">
                    <wp:simplePos x="0" y="0"/>
                    <wp:positionH relativeFrom="page">
                      <wp:posOffset>219710</wp:posOffset>
                    </wp:positionH>
                    <wp:positionV relativeFrom="page">
                      <wp:posOffset>1543685</wp:posOffset>
                    </wp:positionV>
                    <wp:extent cx="7114540" cy="3759835"/>
                    <wp:effectExtent l="0" t="0" r="0" b="0"/>
                    <wp:wrapSquare wrapText="bothSides"/>
                    <wp:docPr id="154" name="Pole tekstowe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4540" cy="37598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66A722" w14:textId="77777777" w:rsidR="00547481" w:rsidRDefault="00547481" w:rsidP="00220772">
                                <w:pPr>
                                  <w:spacing w:line="480" w:lineRule="auto"/>
                                  <w:ind w:left="-1701" w:right="221"/>
                                  <w:jc w:val="center"/>
                                  <w:rPr>
                                    <w:color w:val="4F81BD" w:themeColor="accent1"/>
                                    <w:sz w:val="64"/>
                                    <w:szCs w:val="64"/>
                                  </w:rPr>
                                </w:pPr>
                                <w:r>
                                  <w:rPr>
                                    <w:rStyle w:val="Nagwek1Znak"/>
                                    <w:color w:val="17365D" w:themeColor="text2" w:themeShade="BF"/>
                                    <w:sz w:val="44"/>
                                    <w:szCs w:val="44"/>
                                  </w:rPr>
                                  <w:br/>
                                </w:r>
                                <w:bookmarkStart w:id="1" w:name="_Toc23933253"/>
                                <w:bookmarkStart w:id="2" w:name="_Toc26531926"/>
                                <w:r w:rsidRPr="00FB7977">
                                  <w:rPr>
                                    <w:rStyle w:val="Nagwek1Znak"/>
                                    <w:color w:val="17365D" w:themeColor="text2" w:themeShade="BF"/>
                                    <w:sz w:val="44"/>
                                    <w:szCs w:val="44"/>
                                  </w:rPr>
                                  <w:t xml:space="preserve">Wytyczne </w:t>
                                </w:r>
                                <w:bookmarkEnd w:id="1"/>
                                <w:r>
                                  <w:rPr>
                                    <w:rStyle w:val="Nagwek1Znak"/>
                                    <w:color w:val="17365D" w:themeColor="text2" w:themeShade="BF"/>
                                    <w:sz w:val="44"/>
                                    <w:szCs w:val="44"/>
                                  </w:rPr>
                                  <w:t>dla zarządów i komisji rewizyjnych</w:t>
                                </w:r>
                                <w:bookmarkEnd w:id="2"/>
                              </w:p>
                              <w:p w14:paraId="352694CD" w14:textId="77777777" w:rsidR="00547481" w:rsidRPr="00FB7977" w:rsidRDefault="00547481" w:rsidP="00220772">
                                <w:pPr>
                                  <w:pStyle w:val="Nagwek3"/>
                                  <w:spacing w:line="480" w:lineRule="auto"/>
                                  <w:ind w:left="-1701" w:right="221"/>
                                  <w:rPr>
                                    <w:smallCaps/>
                                    <w:color w:val="17365D" w:themeColor="text2" w:themeShade="BF"/>
                                  </w:rPr>
                                </w:pPr>
                                <w:bookmarkStart w:id="3" w:name="_Toc23933254"/>
                                <w:bookmarkStart w:id="4" w:name="_Toc26531927"/>
                                <w:r w:rsidRPr="00FB7977">
                                  <w:rPr>
                                    <w:color w:val="17365D" w:themeColor="text2" w:themeShade="BF"/>
                                  </w:rPr>
                                  <w:t>w sprawie przeprowadzenia walnych zebrań sprawozdawczych w</w:t>
                                </w:r>
                                <w:r>
                                  <w:rPr>
                                    <w:color w:val="17365D" w:themeColor="text2" w:themeShade="BF"/>
                                  </w:rPr>
                                  <w:t> </w:t>
                                </w:r>
                                <w:r w:rsidRPr="00FB7977">
                                  <w:rPr>
                                    <w:color w:val="17365D" w:themeColor="text2" w:themeShade="BF"/>
                                  </w:rPr>
                                  <w:t>rodzinnych ogrodach działkowych</w:t>
                                </w:r>
                                <w:bookmarkEnd w:id="3"/>
                                <w:bookmarkEnd w:id="4"/>
                                <w:r>
                                  <w:rPr>
                                    <w:color w:val="17365D" w:themeColor="text2" w:themeShade="BF"/>
                                  </w:rPr>
                                  <w:t xml:space="preserve"> </w:t>
                                </w:r>
                              </w:p>
                              <w:p w14:paraId="242740F6" w14:textId="77777777" w:rsidR="00547481" w:rsidRDefault="00547481" w:rsidP="00220772">
                                <w:pPr>
                                  <w:pStyle w:val="Nagwek3"/>
                                  <w:ind w:left="-1701" w:right="221"/>
                                  <w:rPr>
                                    <w:color w:val="17365D" w:themeColor="text2" w:themeShade="BF"/>
                                  </w:rPr>
                                </w:pPr>
                                <w:bookmarkStart w:id="5" w:name="_Toc23933255"/>
                                <w:bookmarkStart w:id="6" w:name="_Toc26531928"/>
                                <w:r w:rsidRPr="00B879CA">
                                  <w:rPr>
                                    <w:color w:val="17365D" w:themeColor="text2" w:themeShade="BF"/>
                                  </w:rPr>
                                  <w:t>Polskiego Związku Działkowców</w:t>
                                </w:r>
                                <w:bookmarkEnd w:id="5"/>
                                <w:bookmarkEnd w:id="6"/>
                                <w:r w:rsidRPr="00B879CA">
                                  <w:rPr>
                                    <w:color w:val="17365D" w:themeColor="text2" w:themeShade="BF"/>
                                  </w:rPr>
                                  <w:t xml:space="preserve"> </w:t>
                                </w:r>
                              </w:p>
                              <w:p w14:paraId="10F3D198" w14:textId="77777777" w:rsidR="00547481" w:rsidRDefault="00547481" w:rsidP="00220772">
                                <w:pPr>
                                  <w:pStyle w:val="Nagwek3"/>
                                  <w:ind w:left="-1701" w:right="221"/>
                                  <w:rPr>
                                    <w:color w:val="17365D" w:themeColor="text2" w:themeShade="BF"/>
                                  </w:rPr>
                                </w:pPr>
                                <w:bookmarkStart w:id="7" w:name="_Toc23933256"/>
                                <w:bookmarkStart w:id="8" w:name="_Toc26531929"/>
                                <w:r w:rsidRPr="00B879CA">
                                  <w:rPr>
                                    <w:color w:val="17365D" w:themeColor="text2" w:themeShade="BF"/>
                                  </w:rPr>
                                  <w:t xml:space="preserve">w </w:t>
                                </w:r>
                                <w:bookmarkEnd w:id="7"/>
                                <w:r>
                                  <w:rPr>
                                    <w:color w:val="17365D" w:themeColor="text2" w:themeShade="BF"/>
                                  </w:rPr>
                                  <w:t>roku 2020</w:t>
                                </w:r>
                                <w:bookmarkEnd w:id="8"/>
                              </w:p>
                              <w:p w14:paraId="74BC7ED8" w14:textId="77777777" w:rsidR="00547481" w:rsidRDefault="00547481" w:rsidP="00220772">
                                <w:pPr>
                                  <w:ind w:left="-1701" w:right="221"/>
                                </w:pPr>
                              </w:p>
                              <w:p w14:paraId="7E5B215F" w14:textId="77777777" w:rsidR="00547481" w:rsidRPr="00E0572D" w:rsidRDefault="00547481" w:rsidP="00E0572D"/>
                              <w:p w14:paraId="091C31ED" w14:textId="77777777" w:rsidR="00547481" w:rsidRDefault="00547481"/>
                              <w:p w14:paraId="19B400AE" w14:textId="77777777" w:rsidR="00547481" w:rsidRDefault="00547481" w:rsidP="00220772">
                                <w:pPr>
                                  <w:spacing w:line="480" w:lineRule="auto"/>
                                  <w:ind w:left="-1701" w:right="221"/>
                                  <w:jc w:val="center"/>
                                  <w:rPr>
                                    <w:color w:val="4F81BD" w:themeColor="accent1"/>
                                    <w:sz w:val="64"/>
                                    <w:szCs w:val="64"/>
                                  </w:rPr>
                                </w:pPr>
                                <w:bookmarkStart w:id="9" w:name="_Toc23933257"/>
                                <w:bookmarkStart w:id="10" w:name="_Toc26531930"/>
                                <w:r w:rsidRPr="00FB7977">
                                  <w:rPr>
                                    <w:rStyle w:val="Nagwek1Znak"/>
                                    <w:color w:val="17365D" w:themeColor="text2" w:themeShade="BF"/>
                                    <w:sz w:val="44"/>
                                    <w:szCs w:val="44"/>
                                  </w:rPr>
                                  <w:t xml:space="preserve">Wytyczne </w:t>
                                </w:r>
                                <w:r>
                                  <w:rPr>
                                    <w:rStyle w:val="Nagwek1Znak"/>
                                    <w:color w:val="17365D" w:themeColor="text2" w:themeShade="BF"/>
                                    <w:sz w:val="44"/>
                                    <w:szCs w:val="44"/>
                                  </w:rPr>
                                  <w:t>d</w:t>
                                </w:r>
                                <w:r w:rsidRPr="00FB7977">
                                  <w:rPr>
                                    <w:rStyle w:val="Nagwek1Znak"/>
                                    <w:color w:val="17365D" w:themeColor="text2" w:themeShade="BF"/>
                                    <w:sz w:val="44"/>
                                    <w:szCs w:val="44"/>
                                  </w:rPr>
                                  <w:t>la Zarządów i Komisji Rewizyjnych ROD</w:t>
                                </w:r>
                                <w:bookmarkEnd w:id="9"/>
                                <w:bookmarkEnd w:id="10"/>
                              </w:p>
                              <w:p w14:paraId="298AD3CD" w14:textId="77777777" w:rsidR="00547481" w:rsidRPr="00FB7977" w:rsidRDefault="00547481" w:rsidP="00220772">
                                <w:pPr>
                                  <w:pStyle w:val="Nagwek3"/>
                                  <w:spacing w:line="480" w:lineRule="auto"/>
                                  <w:ind w:left="-1701" w:right="221"/>
                                  <w:rPr>
                                    <w:smallCaps/>
                                    <w:color w:val="17365D" w:themeColor="text2" w:themeShade="BF"/>
                                  </w:rPr>
                                </w:pPr>
                                <w:bookmarkStart w:id="11" w:name="_Toc23933258"/>
                                <w:bookmarkStart w:id="12" w:name="_Toc26531931"/>
                                <w:r w:rsidRPr="00FB7977">
                                  <w:rPr>
                                    <w:color w:val="17365D" w:themeColor="text2" w:themeShade="BF"/>
                                  </w:rPr>
                                  <w:t>w sprawie przeprowadzenia walnych zebrań sprawozdawczych w</w:t>
                                </w:r>
                                <w:r>
                                  <w:rPr>
                                    <w:color w:val="17365D" w:themeColor="text2" w:themeShade="BF"/>
                                  </w:rPr>
                                  <w:t> </w:t>
                                </w:r>
                                <w:r w:rsidRPr="00FB7977">
                                  <w:rPr>
                                    <w:color w:val="17365D" w:themeColor="text2" w:themeShade="BF"/>
                                  </w:rPr>
                                  <w:t>rodzinnych ogrodach działkowych</w:t>
                                </w:r>
                                <w:bookmarkEnd w:id="11"/>
                                <w:bookmarkEnd w:id="12"/>
                                <w:r>
                                  <w:rPr>
                                    <w:color w:val="17365D" w:themeColor="text2" w:themeShade="BF"/>
                                  </w:rPr>
                                  <w:t xml:space="preserve"> </w:t>
                                </w:r>
                              </w:p>
                              <w:p w14:paraId="4DEC28FA" w14:textId="77777777" w:rsidR="00547481" w:rsidRDefault="00547481" w:rsidP="00220772">
                                <w:pPr>
                                  <w:pStyle w:val="Nagwek3"/>
                                  <w:ind w:left="-1701" w:right="221"/>
                                  <w:rPr>
                                    <w:color w:val="17365D" w:themeColor="text2" w:themeShade="BF"/>
                                  </w:rPr>
                                </w:pPr>
                                <w:bookmarkStart w:id="13" w:name="_Toc23933259"/>
                                <w:bookmarkStart w:id="14" w:name="_Toc26531932"/>
                                <w:r w:rsidRPr="00B879CA">
                                  <w:rPr>
                                    <w:color w:val="17365D" w:themeColor="text2" w:themeShade="BF"/>
                                  </w:rPr>
                                  <w:t>Polskiego Związku Działkowców</w:t>
                                </w:r>
                                <w:bookmarkEnd w:id="13"/>
                                <w:bookmarkEnd w:id="14"/>
                                <w:r w:rsidRPr="00B879CA">
                                  <w:rPr>
                                    <w:color w:val="17365D" w:themeColor="text2" w:themeShade="BF"/>
                                  </w:rPr>
                                  <w:t xml:space="preserve"> </w:t>
                                </w:r>
                              </w:p>
                              <w:p w14:paraId="77ECDFED" w14:textId="77777777" w:rsidR="00547481" w:rsidRDefault="00547481" w:rsidP="00220772">
                                <w:pPr>
                                  <w:pStyle w:val="Nagwek3"/>
                                  <w:ind w:left="-1701" w:right="221"/>
                                  <w:rPr>
                                    <w:color w:val="17365D" w:themeColor="text2" w:themeShade="BF"/>
                                  </w:rPr>
                                </w:pPr>
                                <w:bookmarkStart w:id="15" w:name="_Toc23933260"/>
                                <w:bookmarkStart w:id="16" w:name="_Toc26531933"/>
                                <w:r w:rsidRPr="00B879CA">
                                  <w:rPr>
                                    <w:color w:val="17365D" w:themeColor="text2" w:themeShade="BF"/>
                                  </w:rPr>
                                  <w:t>w latach 2020-2022</w:t>
                                </w:r>
                                <w:bookmarkEnd w:id="15"/>
                                <w:bookmarkEnd w:id="16"/>
                              </w:p>
                              <w:p w14:paraId="55577085" w14:textId="77777777" w:rsidR="00547481" w:rsidRDefault="00547481" w:rsidP="00220772">
                                <w:pPr>
                                  <w:ind w:left="-1701" w:right="221"/>
                                </w:pPr>
                              </w:p>
                              <w:p w14:paraId="16848E0A" w14:textId="77777777" w:rsidR="00547481" w:rsidRPr="00E0572D" w:rsidRDefault="00547481" w:rsidP="00E0572D"/>
                              <w:p w14:paraId="7649C270" w14:textId="77777777" w:rsidR="00547481" w:rsidRDefault="00547481"/>
                              <w:p w14:paraId="06B5345C" w14:textId="77777777" w:rsidR="00547481" w:rsidRDefault="00547481" w:rsidP="00220772">
                                <w:pPr>
                                  <w:spacing w:line="480" w:lineRule="auto"/>
                                  <w:ind w:left="-1701" w:right="221"/>
                                  <w:jc w:val="center"/>
                                  <w:rPr>
                                    <w:color w:val="4F81BD" w:themeColor="accent1"/>
                                    <w:sz w:val="64"/>
                                    <w:szCs w:val="64"/>
                                  </w:rPr>
                                </w:pPr>
                                <w:r>
                                  <w:rPr>
                                    <w:rStyle w:val="Nagwek1Znak"/>
                                    <w:color w:val="17365D" w:themeColor="text2" w:themeShade="BF"/>
                                    <w:sz w:val="44"/>
                                    <w:szCs w:val="44"/>
                                  </w:rPr>
                                  <w:br/>
                                </w:r>
                                <w:bookmarkStart w:id="17" w:name="_Toc23933261"/>
                                <w:bookmarkStart w:id="18" w:name="_Toc26531934"/>
                                <w:bookmarkStart w:id="19" w:name="_Toc23928578"/>
                                <w:bookmarkStart w:id="20" w:name="_Toc23932997"/>
                                <w:r w:rsidRPr="00FB7977">
                                  <w:rPr>
                                    <w:rStyle w:val="Nagwek1Znak"/>
                                    <w:color w:val="17365D" w:themeColor="text2" w:themeShade="BF"/>
                                    <w:sz w:val="44"/>
                                    <w:szCs w:val="44"/>
                                  </w:rPr>
                                  <w:t xml:space="preserve">Wytyczne </w:t>
                                </w:r>
                                <w:r>
                                  <w:rPr>
                                    <w:rStyle w:val="Nagwek1Znak"/>
                                    <w:color w:val="17365D" w:themeColor="text2" w:themeShade="BF"/>
                                    <w:sz w:val="44"/>
                                    <w:szCs w:val="44"/>
                                  </w:rPr>
                                  <w:t>d</w:t>
                                </w:r>
                                <w:r w:rsidRPr="00FB7977">
                                  <w:rPr>
                                    <w:rStyle w:val="Nagwek1Znak"/>
                                    <w:color w:val="17365D" w:themeColor="text2" w:themeShade="BF"/>
                                    <w:sz w:val="44"/>
                                    <w:szCs w:val="44"/>
                                  </w:rPr>
                                  <w:t>la Zarządów i Komisji Rewizyjnych ROD</w:t>
                                </w:r>
                                <w:bookmarkEnd w:id="17"/>
                                <w:bookmarkEnd w:id="18"/>
                              </w:p>
                              <w:p w14:paraId="70A64FA9" w14:textId="77777777" w:rsidR="00547481" w:rsidRPr="00FB7977" w:rsidRDefault="00547481" w:rsidP="00220772">
                                <w:pPr>
                                  <w:pStyle w:val="Nagwek3"/>
                                  <w:spacing w:line="480" w:lineRule="auto"/>
                                  <w:ind w:left="-1701" w:right="221"/>
                                  <w:rPr>
                                    <w:smallCaps/>
                                    <w:color w:val="17365D" w:themeColor="text2" w:themeShade="BF"/>
                                  </w:rPr>
                                </w:pPr>
                                <w:bookmarkStart w:id="21" w:name="_Toc23933262"/>
                                <w:bookmarkStart w:id="22" w:name="_Toc26531935"/>
                                <w:r w:rsidRPr="00FB7977">
                                  <w:rPr>
                                    <w:color w:val="17365D" w:themeColor="text2" w:themeShade="BF"/>
                                  </w:rPr>
                                  <w:t>w sprawie przeprowadzenia walnych zebrań sprawozdawczych w</w:t>
                                </w:r>
                                <w:r>
                                  <w:rPr>
                                    <w:color w:val="17365D" w:themeColor="text2" w:themeShade="BF"/>
                                  </w:rPr>
                                  <w:t> </w:t>
                                </w:r>
                                <w:r w:rsidRPr="00FB7977">
                                  <w:rPr>
                                    <w:color w:val="17365D" w:themeColor="text2" w:themeShade="BF"/>
                                  </w:rPr>
                                  <w:t>rodzinnych ogrodach działkowych</w:t>
                                </w:r>
                                <w:bookmarkEnd w:id="21"/>
                                <w:bookmarkEnd w:id="22"/>
                                <w:r>
                                  <w:rPr>
                                    <w:color w:val="17365D" w:themeColor="text2" w:themeShade="BF"/>
                                  </w:rPr>
                                  <w:t xml:space="preserve"> </w:t>
                                </w:r>
                              </w:p>
                              <w:p w14:paraId="374B06F9" w14:textId="77777777" w:rsidR="00547481" w:rsidRDefault="00547481" w:rsidP="00220772">
                                <w:pPr>
                                  <w:pStyle w:val="Nagwek3"/>
                                  <w:ind w:left="-1701" w:right="221"/>
                                  <w:rPr>
                                    <w:color w:val="17365D" w:themeColor="text2" w:themeShade="BF"/>
                                  </w:rPr>
                                </w:pPr>
                                <w:bookmarkStart w:id="23" w:name="_Toc23933263"/>
                                <w:bookmarkStart w:id="24" w:name="_Toc26531936"/>
                                <w:r w:rsidRPr="00B879CA">
                                  <w:rPr>
                                    <w:color w:val="17365D" w:themeColor="text2" w:themeShade="BF"/>
                                  </w:rPr>
                                  <w:t>Polskiego Związku Działkowców</w:t>
                                </w:r>
                                <w:bookmarkEnd w:id="23"/>
                                <w:bookmarkEnd w:id="24"/>
                                <w:r w:rsidRPr="00B879CA">
                                  <w:rPr>
                                    <w:color w:val="17365D" w:themeColor="text2" w:themeShade="BF"/>
                                  </w:rPr>
                                  <w:t xml:space="preserve"> </w:t>
                                </w:r>
                              </w:p>
                              <w:p w14:paraId="54574C9B" w14:textId="77777777" w:rsidR="00547481" w:rsidRDefault="00547481" w:rsidP="00220772">
                                <w:pPr>
                                  <w:pStyle w:val="Nagwek3"/>
                                  <w:ind w:left="-1701" w:right="221"/>
                                  <w:rPr>
                                    <w:color w:val="17365D" w:themeColor="text2" w:themeShade="BF"/>
                                  </w:rPr>
                                </w:pPr>
                                <w:bookmarkStart w:id="25" w:name="_Toc23933264"/>
                                <w:bookmarkStart w:id="26" w:name="_Toc26531937"/>
                                <w:r w:rsidRPr="00B879CA">
                                  <w:rPr>
                                    <w:color w:val="17365D" w:themeColor="text2" w:themeShade="BF"/>
                                  </w:rPr>
                                  <w:t>w latach 2020-2022</w:t>
                                </w:r>
                                <w:bookmarkEnd w:id="25"/>
                                <w:bookmarkEnd w:id="26"/>
                              </w:p>
                              <w:p w14:paraId="3422C175" w14:textId="77777777" w:rsidR="00547481" w:rsidRDefault="00547481" w:rsidP="00220772">
                                <w:pPr>
                                  <w:ind w:left="-1701" w:right="221"/>
                                </w:pPr>
                              </w:p>
                              <w:p w14:paraId="3464759A" w14:textId="77777777" w:rsidR="00547481" w:rsidRPr="00E0572D" w:rsidRDefault="00547481" w:rsidP="00E0572D"/>
                              <w:p w14:paraId="0D007575" w14:textId="77777777" w:rsidR="00547481" w:rsidRDefault="00547481"/>
                              <w:p w14:paraId="65A6BB2E" w14:textId="77777777" w:rsidR="00547481" w:rsidRDefault="00547481" w:rsidP="00220772">
                                <w:pPr>
                                  <w:spacing w:line="480" w:lineRule="auto"/>
                                  <w:ind w:left="-1701" w:right="221"/>
                                  <w:jc w:val="center"/>
                                  <w:rPr>
                                    <w:color w:val="4F81BD" w:themeColor="accent1"/>
                                    <w:sz w:val="64"/>
                                    <w:szCs w:val="64"/>
                                  </w:rPr>
                                </w:pPr>
                                <w:bookmarkStart w:id="27" w:name="_Toc23933265"/>
                                <w:bookmarkStart w:id="28" w:name="_Toc26531938"/>
                                <w:r w:rsidRPr="00FB7977">
                                  <w:rPr>
                                    <w:rStyle w:val="Nagwek1Znak"/>
                                    <w:color w:val="17365D" w:themeColor="text2" w:themeShade="BF"/>
                                    <w:sz w:val="44"/>
                                    <w:szCs w:val="44"/>
                                  </w:rPr>
                                  <w:t xml:space="preserve">Wytyczne </w:t>
                                </w:r>
                                <w:r>
                                  <w:rPr>
                                    <w:rStyle w:val="Nagwek1Znak"/>
                                    <w:color w:val="17365D" w:themeColor="text2" w:themeShade="BF"/>
                                    <w:sz w:val="44"/>
                                    <w:szCs w:val="44"/>
                                  </w:rPr>
                                  <w:t>d</w:t>
                                </w:r>
                                <w:r w:rsidRPr="00FB7977">
                                  <w:rPr>
                                    <w:rStyle w:val="Nagwek1Znak"/>
                                    <w:color w:val="17365D" w:themeColor="text2" w:themeShade="BF"/>
                                    <w:sz w:val="44"/>
                                    <w:szCs w:val="44"/>
                                  </w:rPr>
                                  <w:t>la Zarządów i Komisji Rewizyjnych ROD</w:t>
                                </w:r>
                                <w:bookmarkEnd w:id="19"/>
                                <w:bookmarkEnd w:id="20"/>
                                <w:bookmarkEnd w:id="27"/>
                                <w:bookmarkEnd w:id="28"/>
                              </w:p>
                              <w:p w14:paraId="4867BDF6" w14:textId="77777777" w:rsidR="00547481" w:rsidRPr="00FB7977" w:rsidRDefault="00547481" w:rsidP="00220772">
                                <w:pPr>
                                  <w:pStyle w:val="Nagwek3"/>
                                  <w:spacing w:line="480" w:lineRule="auto"/>
                                  <w:ind w:left="-1701" w:right="221"/>
                                  <w:rPr>
                                    <w:smallCaps/>
                                    <w:color w:val="17365D" w:themeColor="text2" w:themeShade="BF"/>
                                  </w:rPr>
                                </w:pPr>
                                <w:bookmarkStart w:id="29" w:name="_Toc23928579"/>
                                <w:bookmarkStart w:id="30" w:name="_Toc23932998"/>
                                <w:bookmarkStart w:id="31" w:name="_Toc23933266"/>
                                <w:bookmarkStart w:id="32" w:name="_Toc26531939"/>
                                <w:r w:rsidRPr="00FB7977">
                                  <w:rPr>
                                    <w:color w:val="17365D" w:themeColor="text2" w:themeShade="BF"/>
                                  </w:rPr>
                                  <w:t>w sprawie przeprowadzenia walnych zebrań sprawozdawczych w</w:t>
                                </w:r>
                                <w:r>
                                  <w:rPr>
                                    <w:color w:val="17365D" w:themeColor="text2" w:themeShade="BF"/>
                                  </w:rPr>
                                  <w:t> </w:t>
                                </w:r>
                                <w:r w:rsidRPr="00FB7977">
                                  <w:rPr>
                                    <w:color w:val="17365D" w:themeColor="text2" w:themeShade="BF"/>
                                  </w:rPr>
                                  <w:t>rodzinnych ogrodach działkowych</w:t>
                                </w:r>
                                <w:bookmarkEnd w:id="29"/>
                                <w:bookmarkEnd w:id="30"/>
                                <w:bookmarkEnd w:id="31"/>
                                <w:bookmarkEnd w:id="32"/>
                                <w:r>
                                  <w:rPr>
                                    <w:color w:val="17365D" w:themeColor="text2" w:themeShade="BF"/>
                                  </w:rPr>
                                  <w:t xml:space="preserve"> </w:t>
                                </w:r>
                              </w:p>
                              <w:p w14:paraId="4EEF4F92" w14:textId="77777777" w:rsidR="00547481" w:rsidRDefault="00547481" w:rsidP="00220772">
                                <w:pPr>
                                  <w:pStyle w:val="Nagwek3"/>
                                  <w:ind w:left="-1701" w:right="221"/>
                                  <w:rPr>
                                    <w:color w:val="17365D" w:themeColor="text2" w:themeShade="BF"/>
                                  </w:rPr>
                                </w:pPr>
                                <w:bookmarkStart w:id="33" w:name="_Toc23928580"/>
                                <w:bookmarkStart w:id="34" w:name="_Toc23932999"/>
                                <w:bookmarkStart w:id="35" w:name="_Toc23933267"/>
                                <w:bookmarkStart w:id="36" w:name="_Toc26531940"/>
                                <w:r w:rsidRPr="00B879CA">
                                  <w:rPr>
                                    <w:color w:val="17365D" w:themeColor="text2" w:themeShade="BF"/>
                                  </w:rPr>
                                  <w:t>Polskiego Związku Działkowców</w:t>
                                </w:r>
                                <w:bookmarkEnd w:id="33"/>
                                <w:bookmarkEnd w:id="34"/>
                                <w:bookmarkEnd w:id="35"/>
                                <w:bookmarkEnd w:id="36"/>
                                <w:r w:rsidRPr="00B879CA">
                                  <w:rPr>
                                    <w:color w:val="17365D" w:themeColor="text2" w:themeShade="BF"/>
                                  </w:rPr>
                                  <w:t xml:space="preserve"> </w:t>
                                </w:r>
                              </w:p>
                              <w:p w14:paraId="4DCC7FA3" w14:textId="77777777" w:rsidR="00547481" w:rsidRDefault="00547481" w:rsidP="00220772">
                                <w:pPr>
                                  <w:pStyle w:val="Nagwek3"/>
                                  <w:ind w:left="-1701" w:right="221"/>
                                  <w:rPr>
                                    <w:color w:val="17365D" w:themeColor="text2" w:themeShade="BF"/>
                                  </w:rPr>
                                </w:pPr>
                                <w:bookmarkStart w:id="37" w:name="_Toc23928581"/>
                                <w:bookmarkStart w:id="38" w:name="_Toc23933000"/>
                                <w:bookmarkStart w:id="39" w:name="_Toc23933268"/>
                                <w:bookmarkStart w:id="40" w:name="_Toc26531941"/>
                                <w:r w:rsidRPr="00B879CA">
                                  <w:rPr>
                                    <w:color w:val="17365D" w:themeColor="text2" w:themeShade="BF"/>
                                  </w:rPr>
                                  <w:t>w latach 2020-2022</w:t>
                                </w:r>
                                <w:bookmarkEnd w:id="37"/>
                                <w:bookmarkEnd w:id="38"/>
                                <w:bookmarkEnd w:id="39"/>
                                <w:bookmarkEnd w:id="40"/>
                              </w:p>
                              <w:p w14:paraId="394963C3" w14:textId="77777777" w:rsidR="00547481" w:rsidRDefault="00547481" w:rsidP="00220772">
                                <w:pPr>
                                  <w:ind w:left="-1701" w:right="221"/>
                                </w:pPr>
                              </w:p>
                              <w:p w14:paraId="4F84F79F" w14:textId="77777777" w:rsidR="00547481" w:rsidRPr="00E0572D" w:rsidRDefault="00547481" w:rsidP="00E0572D"/>
                            </w:txbxContent>
                          </wps:txbx>
                          <wps:bodyPr rot="0" spcFirstLastPara="0" vertOverflow="overflow" horzOverflow="overflow" vert="horz" wrap="square" lIns="1600200" tIns="0" rIns="68580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3752D8" id="Pole tekstowe 154" o:spid="_x0000_s1028" type="#_x0000_t202" style="position:absolute;margin-left:17.3pt;margin-top:121.55pt;width:560.2pt;height:296.0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" filled="f" stroked="f" strokeweight=".5pt">
                    <v:textbox inset="126pt,0,54pt,0">
                      <w:txbxContent>
                        <w:p w14:paraId="1866A722" w14:textId="77777777" w:rsidR="00547481" w:rsidRDefault="00547481" w:rsidP="00220772">
                          <w:pPr>
                            <w:spacing w:line="480" w:lineRule="auto"/>
                            <w:ind w:left="-1701" w:right="221"/>
                            <w:jc w:val="center"/>
                            <w:rPr>
                              <w:color w:val="4F81BD" w:themeColor="accent1"/>
                              <w:sz w:val="64"/>
                              <w:szCs w:val="64"/>
                            </w:rPr>
                          </w:pPr>
                          <w:r>
                            <w:rPr>
                              <w:rStyle w:val="Nagwek1Znak"/>
                              <w:color w:val="17365D" w:themeColor="text2" w:themeShade="BF"/>
                              <w:sz w:val="44"/>
                              <w:szCs w:val="44"/>
                            </w:rPr>
                            <w:br/>
                          </w:r>
                          <w:bookmarkStart w:id="41" w:name="_Toc23933253"/>
                          <w:bookmarkStart w:id="42" w:name="_Toc26531926"/>
                          <w:r w:rsidRPr="00FB7977">
                            <w:rPr>
                              <w:rStyle w:val="Nagwek1Znak"/>
                              <w:color w:val="17365D" w:themeColor="text2" w:themeShade="BF"/>
                              <w:sz w:val="44"/>
                              <w:szCs w:val="44"/>
                            </w:rPr>
                            <w:t xml:space="preserve">Wytyczne </w:t>
                          </w:r>
                          <w:bookmarkEnd w:id="41"/>
                          <w:r>
                            <w:rPr>
                              <w:rStyle w:val="Nagwek1Znak"/>
                              <w:color w:val="17365D" w:themeColor="text2" w:themeShade="BF"/>
                              <w:sz w:val="44"/>
                              <w:szCs w:val="44"/>
                            </w:rPr>
                            <w:t>dla zarządów i komisji rewizyjnych</w:t>
                          </w:r>
                          <w:bookmarkEnd w:id="42"/>
                        </w:p>
                        <w:p w14:paraId="352694CD" w14:textId="77777777" w:rsidR="00547481" w:rsidRPr="00FB7977" w:rsidRDefault="00547481" w:rsidP="00220772">
                          <w:pPr>
                            <w:pStyle w:val="Nagwek3"/>
                            <w:spacing w:line="480" w:lineRule="auto"/>
                            <w:ind w:left="-1701" w:right="221"/>
                            <w:rPr>
                              <w:smallCaps/>
                              <w:color w:val="17365D" w:themeColor="text2" w:themeShade="BF"/>
                            </w:rPr>
                          </w:pPr>
                          <w:bookmarkStart w:id="43" w:name="_Toc23933254"/>
                          <w:bookmarkStart w:id="44" w:name="_Toc26531927"/>
                          <w:r w:rsidRPr="00FB7977">
                            <w:rPr>
                              <w:color w:val="17365D" w:themeColor="text2" w:themeShade="BF"/>
                            </w:rPr>
                            <w:t>w sprawie przeprowadzenia walnych zebrań sprawozdawczych w</w:t>
                          </w:r>
                          <w:r>
                            <w:rPr>
                              <w:color w:val="17365D" w:themeColor="text2" w:themeShade="BF"/>
                            </w:rPr>
                            <w:t> </w:t>
                          </w:r>
                          <w:r w:rsidRPr="00FB7977">
                            <w:rPr>
                              <w:color w:val="17365D" w:themeColor="text2" w:themeShade="BF"/>
                            </w:rPr>
                            <w:t>rodzinnych ogrodach działkowych</w:t>
                          </w:r>
                          <w:bookmarkEnd w:id="43"/>
                          <w:bookmarkEnd w:id="44"/>
                          <w:r>
                            <w:rPr>
                              <w:color w:val="17365D" w:themeColor="text2" w:themeShade="BF"/>
                            </w:rPr>
                            <w:t xml:space="preserve"> </w:t>
                          </w:r>
                        </w:p>
                        <w:p w14:paraId="242740F6" w14:textId="77777777" w:rsidR="00547481" w:rsidRDefault="00547481" w:rsidP="00220772">
                          <w:pPr>
                            <w:pStyle w:val="Nagwek3"/>
                            <w:ind w:left="-1701" w:right="221"/>
                            <w:rPr>
                              <w:color w:val="17365D" w:themeColor="text2" w:themeShade="BF"/>
                            </w:rPr>
                          </w:pPr>
                          <w:bookmarkStart w:id="45" w:name="_Toc23933255"/>
                          <w:bookmarkStart w:id="46" w:name="_Toc26531928"/>
                          <w:r w:rsidRPr="00B879CA">
                            <w:rPr>
                              <w:color w:val="17365D" w:themeColor="text2" w:themeShade="BF"/>
                            </w:rPr>
                            <w:t>Polskiego Związku Działkowców</w:t>
                          </w:r>
                          <w:bookmarkEnd w:id="45"/>
                          <w:bookmarkEnd w:id="46"/>
                          <w:r w:rsidRPr="00B879CA">
                            <w:rPr>
                              <w:color w:val="17365D" w:themeColor="text2" w:themeShade="BF"/>
                            </w:rPr>
                            <w:t xml:space="preserve"> </w:t>
                          </w:r>
                        </w:p>
                        <w:p w14:paraId="10F3D198" w14:textId="77777777" w:rsidR="00547481" w:rsidRDefault="00547481" w:rsidP="00220772">
                          <w:pPr>
                            <w:pStyle w:val="Nagwek3"/>
                            <w:ind w:left="-1701" w:right="221"/>
                            <w:rPr>
                              <w:color w:val="17365D" w:themeColor="text2" w:themeShade="BF"/>
                            </w:rPr>
                          </w:pPr>
                          <w:bookmarkStart w:id="47" w:name="_Toc23933256"/>
                          <w:bookmarkStart w:id="48" w:name="_Toc26531929"/>
                          <w:r w:rsidRPr="00B879CA">
                            <w:rPr>
                              <w:color w:val="17365D" w:themeColor="text2" w:themeShade="BF"/>
                            </w:rPr>
                            <w:t xml:space="preserve">w </w:t>
                          </w:r>
                          <w:bookmarkEnd w:id="47"/>
                          <w:r>
                            <w:rPr>
                              <w:color w:val="17365D" w:themeColor="text2" w:themeShade="BF"/>
                            </w:rPr>
                            <w:t>roku 2020</w:t>
                          </w:r>
                          <w:bookmarkEnd w:id="48"/>
                        </w:p>
                        <w:p w14:paraId="74BC7ED8" w14:textId="77777777" w:rsidR="00547481" w:rsidRDefault="00547481" w:rsidP="00220772">
                          <w:pPr>
                            <w:ind w:left="-1701" w:right="221"/>
                          </w:pPr>
                        </w:p>
                        <w:p w14:paraId="7E5B215F" w14:textId="77777777" w:rsidR="00547481" w:rsidRPr="00E0572D" w:rsidRDefault="00547481" w:rsidP="00E0572D"/>
                        <w:p w14:paraId="091C31ED" w14:textId="77777777" w:rsidR="00547481" w:rsidRDefault="00547481"/>
                        <w:p w14:paraId="19B400AE" w14:textId="77777777" w:rsidR="00547481" w:rsidRDefault="00547481" w:rsidP="00220772">
                          <w:pPr>
                            <w:spacing w:line="480" w:lineRule="auto"/>
                            <w:ind w:left="-1701" w:right="221"/>
                            <w:jc w:val="center"/>
                            <w:rPr>
                              <w:color w:val="4F81BD" w:themeColor="accent1"/>
                              <w:sz w:val="64"/>
                              <w:szCs w:val="64"/>
                            </w:rPr>
                          </w:pPr>
                          <w:bookmarkStart w:id="49" w:name="_Toc23933257"/>
                          <w:bookmarkStart w:id="50" w:name="_Toc26531930"/>
                          <w:r w:rsidRPr="00FB7977">
                            <w:rPr>
                              <w:rStyle w:val="Nagwek1Znak"/>
                              <w:color w:val="17365D" w:themeColor="text2" w:themeShade="BF"/>
                              <w:sz w:val="44"/>
                              <w:szCs w:val="44"/>
                            </w:rPr>
                            <w:t xml:space="preserve">Wytyczne </w:t>
                          </w:r>
                          <w:r>
                            <w:rPr>
                              <w:rStyle w:val="Nagwek1Znak"/>
                              <w:color w:val="17365D" w:themeColor="text2" w:themeShade="BF"/>
                              <w:sz w:val="44"/>
                              <w:szCs w:val="44"/>
                            </w:rPr>
                            <w:t>d</w:t>
                          </w:r>
                          <w:r w:rsidRPr="00FB7977">
                            <w:rPr>
                              <w:rStyle w:val="Nagwek1Znak"/>
                              <w:color w:val="17365D" w:themeColor="text2" w:themeShade="BF"/>
                              <w:sz w:val="44"/>
                              <w:szCs w:val="44"/>
                            </w:rPr>
                            <w:t>la Zarządów i Komisji Rewizyjnych ROD</w:t>
                          </w:r>
                          <w:bookmarkEnd w:id="49"/>
                          <w:bookmarkEnd w:id="50"/>
                        </w:p>
                        <w:p w14:paraId="298AD3CD" w14:textId="77777777" w:rsidR="00547481" w:rsidRPr="00FB7977" w:rsidRDefault="00547481" w:rsidP="00220772">
                          <w:pPr>
                            <w:pStyle w:val="Nagwek3"/>
                            <w:spacing w:line="480" w:lineRule="auto"/>
                            <w:ind w:left="-1701" w:right="221"/>
                            <w:rPr>
                              <w:smallCaps/>
                              <w:color w:val="17365D" w:themeColor="text2" w:themeShade="BF"/>
                            </w:rPr>
                          </w:pPr>
                          <w:bookmarkStart w:id="51" w:name="_Toc23933258"/>
                          <w:bookmarkStart w:id="52" w:name="_Toc26531931"/>
                          <w:r w:rsidRPr="00FB7977">
                            <w:rPr>
                              <w:color w:val="17365D" w:themeColor="text2" w:themeShade="BF"/>
                            </w:rPr>
                            <w:t>w sprawie przeprowadzenia walnych zebrań sprawozdawczych w</w:t>
                          </w:r>
                          <w:r>
                            <w:rPr>
                              <w:color w:val="17365D" w:themeColor="text2" w:themeShade="BF"/>
                            </w:rPr>
                            <w:t> </w:t>
                          </w:r>
                          <w:r w:rsidRPr="00FB7977">
                            <w:rPr>
                              <w:color w:val="17365D" w:themeColor="text2" w:themeShade="BF"/>
                            </w:rPr>
                            <w:t>rodzinnych ogrodach działkowych</w:t>
                          </w:r>
                          <w:bookmarkEnd w:id="51"/>
                          <w:bookmarkEnd w:id="52"/>
                          <w:r>
                            <w:rPr>
                              <w:color w:val="17365D" w:themeColor="text2" w:themeShade="BF"/>
                            </w:rPr>
                            <w:t xml:space="preserve"> </w:t>
                          </w:r>
                        </w:p>
                        <w:p w14:paraId="4DEC28FA" w14:textId="77777777" w:rsidR="00547481" w:rsidRDefault="00547481" w:rsidP="00220772">
                          <w:pPr>
                            <w:pStyle w:val="Nagwek3"/>
                            <w:ind w:left="-1701" w:right="221"/>
                            <w:rPr>
                              <w:color w:val="17365D" w:themeColor="text2" w:themeShade="BF"/>
                            </w:rPr>
                          </w:pPr>
                          <w:bookmarkStart w:id="53" w:name="_Toc23933259"/>
                          <w:bookmarkStart w:id="54" w:name="_Toc26531932"/>
                          <w:r w:rsidRPr="00B879CA">
                            <w:rPr>
                              <w:color w:val="17365D" w:themeColor="text2" w:themeShade="BF"/>
                            </w:rPr>
                            <w:t>Polskiego Związku Działkowców</w:t>
                          </w:r>
                          <w:bookmarkEnd w:id="53"/>
                          <w:bookmarkEnd w:id="54"/>
                          <w:r w:rsidRPr="00B879CA">
                            <w:rPr>
                              <w:color w:val="17365D" w:themeColor="text2" w:themeShade="BF"/>
                            </w:rPr>
                            <w:t xml:space="preserve"> </w:t>
                          </w:r>
                        </w:p>
                        <w:p w14:paraId="77ECDFED" w14:textId="77777777" w:rsidR="00547481" w:rsidRDefault="00547481" w:rsidP="00220772">
                          <w:pPr>
                            <w:pStyle w:val="Nagwek3"/>
                            <w:ind w:left="-1701" w:right="221"/>
                            <w:rPr>
                              <w:color w:val="17365D" w:themeColor="text2" w:themeShade="BF"/>
                            </w:rPr>
                          </w:pPr>
                          <w:bookmarkStart w:id="55" w:name="_Toc23933260"/>
                          <w:bookmarkStart w:id="56" w:name="_Toc26531933"/>
                          <w:r w:rsidRPr="00B879CA">
                            <w:rPr>
                              <w:color w:val="17365D" w:themeColor="text2" w:themeShade="BF"/>
                            </w:rPr>
                            <w:t>w latach 2020-2022</w:t>
                          </w:r>
                          <w:bookmarkEnd w:id="55"/>
                          <w:bookmarkEnd w:id="56"/>
                        </w:p>
                        <w:p w14:paraId="55577085" w14:textId="77777777" w:rsidR="00547481" w:rsidRDefault="00547481" w:rsidP="00220772">
                          <w:pPr>
                            <w:ind w:left="-1701" w:right="221"/>
                          </w:pPr>
                        </w:p>
                        <w:p w14:paraId="16848E0A" w14:textId="77777777" w:rsidR="00547481" w:rsidRPr="00E0572D" w:rsidRDefault="00547481" w:rsidP="00E0572D"/>
                        <w:p w14:paraId="7649C270" w14:textId="77777777" w:rsidR="00547481" w:rsidRDefault="00547481"/>
                        <w:p w14:paraId="06B5345C" w14:textId="77777777" w:rsidR="00547481" w:rsidRDefault="00547481" w:rsidP="00220772">
                          <w:pPr>
                            <w:spacing w:line="480" w:lineRule="auto"/>
                            <w:ind w:left="-1701" w:right="221"/>
                            <w:jc w:val="center"/>
                            <w:rPr>
                              <w:color w:val="4F81BD" w:themeColor="accent1"/>
                              <w:sz w:val="64"/>
                              <w:szCs w:val="64"/>
                            </w:rPr>
                          </w:pPr>
                          <w:r>
                            <w:rPr>
                              <w:rStyle w:val="Nagwek1Znak"/>
                              <w:color w:val="17365D" w:themeColor="text2" w:themeShade="BF"/>
                              <w:sz w:val="44"/>
                              <w:szCs w:val="44"/>
                            </w:rPr>
                            <w:br/>
                          </w:r>
                          <w:bookmarkStart w:id="57" w:name="_Toc23933261"/>
                          <w:bookmarkStart w:id="58" w:name="_Toc26531934"/>
                          <w:bookmarkStart w:id="59" w:name="_Toc23928578"/>
                          <w:bookmarkStart w:id="60" w:name="_Toc23932997"/>
                          <w:r w:rsidRPr="00FB7977">
                            <w:rPr>
                              <w:rStyle w:val="Nagwek1Znak"/>
                              <w:color w:val="17365D" w:themeColor="text2" w:themeShade="BF"/>
                              <w:sz w:val="44"/>
                              <w:szCs w:val="44"/>
                            </w:rPr>
                            <w:t xml:space="preserve">Wytyczne </w:t>
                          </w:r>
                          <w:r>
                            <w:rPr>
                              <w:rStyle w:val="Nagwek1Znak"/>
                              <w:color w:val="17365D" w:themeColor="text2" w:themeShade="BF"/>
                              <w:sz w:val="44"/>
                              <w:szCs w:val="44"/>
                            </w:rPr>
                            <w:t>d</w:t>
                          </w:r>
                          <w:r w:rsidRPr="00FB7977">
                            <w:rPr>
                              <w:rStyle w:val="Nagwek1Znak"/>
                              <w:color w:val="17365D" w:themeColor="text2" w:themeShade="BF"/>
                              <w:sz w:val="44"/>
                              <w:szCs w:val="44"/>
                            </w:rPr>
                            <w:t>la Zarządów i Komisji Rewizyjnych ROD</w:t>
                          </w:r>
                          <w:bookmarkEnd w:id="57"/>
                          <w:bookmarkEnd w:id="58"/>
                        </w:p>
                        <w:p w14:paraId="70A64FA9" w14:textId="77777777" w:rsidR="00547481" w:rsidRPr="00FB7977" w:rsidRDefault="00547481" w:rsidP="00220772">
                          <w:pPr>
                            <w:pStyle w:val="Nagwek3"/>
                            <w:spacing w:line="480" w:lineRule="auto"/>
                            <w:ind w:left="-1701" w:right="221"/>
                            <w:rPr>
                              <w:smallCaps/>
                              <w:color w:val="17365D" w:themeColor="text2" w:themeShade="BF"/>
                            </w:rPr>
                          </w:pPr>
                          <w:bookmarkStart w:id="61" w:name="_Toc23933262"/>
                          <w:bookmarkStart w:id="62" w:name="_Toc26531935"/>
                          <w:r w:rsidRPr="00FB7977">
                            <w:rPr>
                              <w:color w:val="17365D" w:themeColor="text2" w:themeShade="BF"/>
                            </w:rPr>
                            <w:t>w sprawie przeprowadzenia walnych zebrań sprawozdawczych w</w:t>
                          </w:r>
                          <w:r>
                            <w:rPr>
                              <w:color w:val="17365D" w:themeColor="text2" w:themeShade="BF"/>
                            </w:rPr>
                            <w:t> </w:t>
                          </w:r>
                          <w:r w:rsidRPr="00FB7977">
                            <w:rPr>
                              <w:color w:val="17365D" w:themeColor="text2" w:themeShade="BF"/>
                            </w:rPr>
                            <w:t>rodzinnych ogrodach działkowych</w:t>
                          </w:r>
                          <w:bookmarkEnd w:id="61"/>
                          <w:bookmarkEnd w:id="62"/>
                          <w:r>
                            <w:rPr>
                              <w:color w:val="17365D" w:themeColor="text2" w:themeShade="BF"/>
                            </w:rPr>
                            <w:t xml:space="preserve"> </w:t>
                          </w:r>
                        </w:p>
                        <w:p w14:paraId="374B06F9" w14:textId="77777777" w:rsidR="00547481" w:rsidRDefault="00547481" w:rsidP="00220772">
                          <w:pPr>
                            <w:pStyle w:val="Nagwek3"/>
                            <w:ind w:left="-1701" w:right="221"/>
                            <w:rPr>
                              <w:color w:val="17365D" w:themeColor="text2" w:themeShade="BF"/>
                            </w:rPr>
                          </w:pPr>
                          <w:bookmarkStart w:id="63" w:name="_Toc23933263"/>
                          <w:bookmarkStart w:id="64" w:name="_Toc26531936"/>
                          <w:r w:rsidRPr="00B879CA">
                            <w:rPr>
                              <w:color w:val="17365D" w:themeColor="text2" w:themeShade="BF"/>
                            </w:rPr>
                            <w:t>Polskiego Związku Działkowców</w:t>
                          </w:r>
                          <w:bookmarkEnd w:id="63"/>
                          <w:bookmarkEnd w:id="64"/>
                          <w:r w:rsidRPr="00B879CA">
                            <w:rPr>
                              <w:color w:val="17365D" w:themeColor="text2" w:themeShade="BF"/>
                            </w:rPr>
                            <w:t xml:space="preserve"> </w:t>
                          </w:r>
                        </w:p>
                        <w:p w14:paraId="54574C9B" w14:textId="77777777" w:rsidR="00547481" w:rsidRDefault="00547481" w:rsidP="00220772">
                          <w:pPr>
                            <w:pStyle w:val="Nagwek3"/>
                            <w:ind w:left="-1701" w:right="221"/>
                            <w:rPr>
                              <w:color w:val="17365D" w:themeColor="text2" w:themeShade="BF"/>
                            </w:rPr>
                          </w:pPr>
                          <w:bookmarkStart w:id="65" w:name="_Toc23933264"/>
                          <w:bookmarkStart w:id="66" w:name="_Toc26531937"/>
                          <w:r w:rsidRPr="00B879CA">
                            <w:rPr>
                              <w:color w:val="17365D" w:themeColor="text2" w:themeShade="BF"/>
                            </w:rPr>
                            <w:t>w latach 2020-2022</w:t>
                          </w:r>
                          <w:bookmarkEnd w:id="65"/>
                          <w:bookmarkEnd w:id="66"/>
                        </w:p>
                        <w:p w14:paraId="3422C175" w14:textId="77777777" w:rsidR="00547481" w:rsidRDefault="00547481" w:rsidP="00220772">
                          <w:pPr>
                            <w:ind w:left="-1701" w:right="221"/>
                          </w:pPr>
                        </w:p>
                        <w:p w14:paraId="3464759A" w14:textId="77777777" w:rsidR="00547481" w:rsidRPr="00E0572D" w:rsidRDefault="00547481" w:rsidP="00E0572D"/>
                        <w:p w14:paraId="0D007575" w14:textId="77777777" w:rsidR="00547481" w:rsidRDefault="00547481"/>
                        <w:p w14:paraId="65A6BB2E" w14:textId="77777777" w:rsidR="00547481" w:rsidRDefault="00547481" w:rsidP="00220772">
                          <w:pPr>
                            <w:spacing w:line="480" w:lineRule="auto"/>
                            <w:ind w:left="-1701" w:right="221"/>
                            <w:jc w:val="center"/>
                            <w:rPr>
                              <w:color w:val="4F81BD" w:themeColor="accent1"/>
                              <w:sz w:val="64"/>
                              <w:szCs w:val="64"/>
                            </w:rPr>
                          </w:pPr>
                          <w:bookmarkStart w:id="67" w:name="_Toc23933265"/>
                          <w:bookmarkStart w:id="68" w:name="_Toc26531938"/>
                          <w:r w:rsidRPr="00FB7977">
                            <w:rPr>
                              <w:rStyle w:val="Nagwek1Znak"/>
                              <w:color w:val="17365D" w:themeColor="text2" w:themeShade="BF"/>
                              <w:sz w:val="44"/>
                              <w:szCs w:val="44"/>
                            </w:rPr>
                            <w:t xml:space="preserve">Wytyczne </w:t>
                          </w:r>
                          <w:r>
                            <w:rPr>
                              <w:rStyle w:val="Nagwek1Znak"/>
                              <w:color w:val="17365D" w:themeColor="text2" w:themeShade="BF"/>
                              <w:sz w:val="44"/>
                              <w:szCs w:val="44"/>
                            </w:rPr>
                            <w:t>d</w:t>
                          </w:r>
                          <w:r w:rsidRPr="00FB7977">
                            <w:rPr>
                              <w:rStyle w:val="Nagwek1Znak"/>
                              <w:color w:val="17365D" w:themeColor="text2" w:themeShade="BF"/>
                              <w:sz w:val="44"/>
                              <w:szCs w:val="44"/>
                            </w:rPr>
                            <w:t>la Zarządów i Komisji Rewizyjnych ROD</w:t>
                          </w:r>
                          <w:bookmarkEnd w:id="59"/>
                          <w:bookmarkEnd w:id="60"/>
                          <w:bookmarkEnd w:id="67"/>
                          <w:bookmarkEnd w:id="68"/>
                        </w:p>
                        <w:p w14:paraId="4867BDF6" w14:textId="77777777" w:rsidR="00547481" w:rsidRPr="00FB7977" w:rsidRDefault="00547481" w:rsidP="00220772">
                          <w:pPr>
                            <w:pStyle w:val="Nagwek3"/>
                            <w:spacing w:line="480" w:lineRule="auto"/>
                            <w:ind w:left="-1701" w:right="221"/>
                            <w:rPr>
                              <w:smallCaps/>
                              <w:color w:val="17365D" w:themeColor="text2" w:themeShade="BF"/>
                            </w:rPr>
                          </w:pPr>
                          <w:bookmarkStart w:id="69" w:name="_Toc23928579"/>
                          <w:bookmarkStart w:id="70" w:name="_Toc23932998"/>
                          <w:bookmarkStart w:id="71" w:name="_Toc23933266"/>
                          <w:bookmarkStart w:id="72" w:name="_Toc26531939"/>
                          <w:r w:rsidRPr="00FB7977">
                            <w:rPr>
                              <w:color w:val="17365D" w:themeColor="text2" w:themeShade="BF"/>
                            </w:rPr>
                            <w:t>w sprawie przeprowadzenia walnych zebrań sprawozdawczych w</w:t>
                          </w:r>
                          <w:r>
                            <w:rPr>
                              <w:color w:val="17365D" w:themeColor="text2" w:themeShade="BF"/>
                            </w:rPr>
                            <w:t> </w:t>
                          </w:r>
                          <w:r w:rsidRPr="00FB7977">
                            <w:rPr>
                              <w:color w:val="17365D" w:themeColor="text2" w:themeShade="BF"/>
                            </w:rPr>
                            <w:t>rodzinnych ogrodach działkowych</w:t>
                          </w:r>
                          <w:bookmarkEnd w:id="69"/>
                          <w:bookmarkEnd w:id="70"/>
                          <w:bookmarkEnd w:id="71"/>
                          <w:bookmarkEnd w:id="72"/>
                          <w:r>
                            <w:rPr>
                              <w:color w:val="17365D" w:themeColor="text2" w:themeShade="BF"/>
                            </w:rPr>
                            <w:t xml:space="preserve"> </w:t>
                          </w:r>
                        </w:p>
                        <w:p w14:paraId="4EEF4F92" w14:textId="77777777" w:rsidR="00547481" w:rsidRDefault="00547481" w:rsidP="00220772">
                          <w:pPr>
                            <w:pStyle w:val="Nagwek3"/>
                            <w:ind w:left="-1701" w:right="221"/>
                            <w:rPr>
                              <w:color w:val="17365D" w:themeColor="text2" w:themeShade="BF"/>
                            </w:rPr>
                          </w:pPr>
                          <w:bookmarkStart w:id="73" w:name="_Toc23928580"/>
                          <w:bookmarkStart w:id="74" w:name="_Toc23932999"/>
                          <w:bookmarkStart w:id="75" w:name="_Toc23933267"/>
                          <w:bookmarkStart w:id="76" w:name="_Toc26531940"/>
                          <w:r w:rsidRPr="00B879CA">
                            <w:rPr>
                              <w:color w:val="17365D" w:themeColor="text2" w:themeShade="BF"/>
                            </w:rPr>
                            <w:t>Polskiego Związku Działkowców</w:t>
                          </w:r>
                          <w:bookmarkEnd w:id="73"/>
                          <w:bookmarkEnd w:id="74"/>
                          <w:bookmarkEnd w:id="75"/>
                          <w:bookmarkEnd w:id="76"/>
                          <w:r w:rsidRPr="00B879CA">
                            <w:rPr>
                              <w:color w:val="17365D" w:themeColor="text2" w:themeShade="BF"/>
                            </w:rPr>
                            <w:t xml:space="preserve"> </w:t>
                          </w:r>
                        </w:p>
                        <w:p w14:paraId="4DCC7FA3" w14:textId="77777777" w:rsidR="00547481" w:rsidRDefault="00547481" w:rsidP="00220772">
                          <w:pPr>
                            <w:pStyle w:val="Nagwek3"/>
                            <w:ind w:left="-1701" w:right="221"/>
                            <w:rPr>
                              <w:color w:val="17365D" w:themeColor="text2" w:themeShade="BF"/>
                            </w:rPr>
                          </w:pPr>
                          <w:bookmarkStart w:id="77" w:name="_Toc23928581"/>
                          <w:bookmarkStart w:id="78" w:name="_Toc23933000"/>
                          <w:bookmarkStart w:id="79" w:name="_Toc23933268"/>
                          <w:bookmarkStart w:id="80" w:name="_Toc26531941"/>
                          <w:r w:rsidRPr="00B879CA">
                            <w:rPr>
                              <w:color w:val="17365D" w:themeColor="text2" w:themeShade="BF"/>
                            </w:rPr>
                            <w:t>w latach 2020-2022</w:t>
                          </w:r>
                          <w:bookmarkEnd w:id="77"/>
                          <w:bookmarkEnd w:id="78"/>
                          <w:bookmarkEnd w:id="79"/>
                          <w:bookmarkEnd w:id="80"/>
                        </w:p>
                        <w:p w14:paraId="394963C3" w14:textId="77777777" w:rsidR="00547481" w:rsidRDefault="00547481" w:rsidP="00220772">
                          <w:pPr>
                            <w:ind w:left="-1701" w:right="221"/>
                          </w:pPr>
                        </w:p>
                        <w:p w14:paraId="4F84F79F" w14:textId="77777777" w:rsidR="00547481" w:rsidRPr="00E0572D" w:rsidRDefault="00547481" w:rsidP="00E0572D"/>
                      </w:txbxContent>
                    </v:textbox>
                    <w10:wrap type="square" anchorx="page" anchory="page"/>
                  </v:shape>
                </w:pict>
              </mc:Fallback>
            </mc:AlternateContent>
          </w:r>
          <w:r w:rsidR="00393C0C">
            <w:rPr>
              <w:bCs/>
              <w:sz w:val="28"/>
              <w:szCs w:val="24"/>
            </w:rPr>
            <w:br w:type="page"/>
          </w:r>
        </w:p>
      </w:sdtContent>
    </w:sdt>
    <w:p w14:paraId="56F9F415" w14:textId="77777777" w:rsidR="006210C2" w:rsidRDefault="002464D3" w:rsidP="002464D3">
      <w:pPr>
        <w:pStyle w:val="Spistreci1"/>
        <w:rPr>
          <w:noProof/>
        </w:rPr>
      </w:pPr>
      <w:r w:rsidRPr="002464D3">
        <w:lastRenderedPageBreak/>
        <w:t>Spis Treści</w:t>
      </w:r>
      <w:r w:rsidR="004C5A68">
        <w:fldChar w:fldCharType="begin"/>
      </w:r>
      <w:r w:rsidR="009B1580" w:rsidRPr="002464D3">
        <w:instrText xml:space="preserve"> TOC \o "1-5" \h \z \u </w:instrText>
      </w:r>
      <w:r w:rsidR="004C5A68">
        <w:fldChar w:fldCharType="separate"/>
      </w:r>
    </w:p>
    <w:p w14:paraId="4E15A484" w14:textId="77777777" w:rsidR="006210C2" w:rsidRPr="00B460F3" w:rsidRDefault="00411C92" w:rsidP="006210C2">
      <w:pPr>
        <w:pStyle w:val="Spistreci1"/>
        <w:rPr>
          <w:rFonts w:asciiTheme="minorHAnsi" w:eastAsiaTheme="minorEastAsia" w:hAnsiTheme="minorHAnsi" w:cstheme="minorBidi"/>
          <w:b w:val="0"/>
          <w:bCs w:val="0"/>
          <w:caps w:val="0"/>
          <w:noProof/>
          <w:color w:val="auto"/>
          <w:lang w:eastAsia="pl-PL"/>
        </w:rPr>
      </w:pPr>
      <w:hyperlink w:anchor="_Toc26531943" w:history="1">
        <w:r w:rsidR="006210C2" w:rsidRPr="00B460F3">
          <w:rPr>
            <w:rStyle w:val="Hipercze"/>
            <w:noProof/>
          </w:rPr>
          <w:t>ZaDania ZARZĄDU ROD PRZED WALNYM ZEBRANIEM</w:t>
        </w:r>
        <w:r w:rsidR="006210C2" w:rsidRPr="00B460F3">
          <w:rPr>
            <w:noProof/>
            <w:webHidden/>
          </w:rPr>
          <w:tab/>
        </w:r>
        <w:r w:rsidR="004C5A68" w:rsidRPr="00B460F3">
          <w:rPr>
            <w:noProof/>
            <w:webHidden/>
          </w:rPr>
          <w:fldChar w:fldCharType="begin"/>
        </w:r>
        <w:r w:rsidR="006210C2" w:rsidRPr="00B460F3">
          <w:rPr>
            <w:noProof/>
            <w:webHidden/>
          </w:rPr>
          <w:instrText xml:space="preserve"> PAGEREF _Toc26531943 \h </w:instrText>
        </w:r>
        <w:r w:rsidR="004C5A68" w:rsidRPr="00B460F3">
          <w:rPr>
            <w:noProof/>
            <w:webHidden/>
          </w:rPr>
        </w:r>
        <w:r w:rsidR="004C5A68" w:rsidRPr="00B460F3">
          <w:rPr>
            <w:noProof/>
            <w:webHidden/>
          </w:rPr>
          <w:fldChar w:fldCharType="separate"/>
        </w:r>
        <w:r w:rsidR="00A25E56">
          <w:rPr>
            <w:noProof/>
            <w:webHidden/>
          </w:rPr>
          <w:t>2</w:t>
        </w:r>
        <w:r w:rsidR="004C5A68" w:rsidRPr="00B460F3">
          <w:rPr>
            <w:noProof/>
            <w:webHidden/>
          </w:rPr>
          <w:fldChar w:fldCharType="end"/>
        </w:r>
      </w:hyperlink>
    </w:p>
    <w:p w14:paraId="2F554275" w14:textId="77777777" w:rsidR="006210C2" w:rsidRPr="00B460F3" w:rsidRDefault="00411C92" w:rsidP="005116A4">
      <w:pPr>
        <w:pStyle w:val="Spistreci3"/>
        <w:rPr>
          <w:rFonts w:eastAsiaTheme="minorEastAsia" w:cstheme="minorBidi"/>
          <w:color w:val="auto"/>
          <w:sz w:val="24"/>
          <w:szCs w:val="24"/>
          <w:lang w:eastAsia="pl-PL"/>
        </w:rPr>
      </w:pPr>
      <w:hyperlink w:anchor="_Toc26531944" w:history="1">
        <w:r w:rsidR="006210C2" w:rsidRPr="00B460F3">
          <w:rPr>
            <w:rStyle w:val="Hipercze"/>
            <w:sz w:val="24"/>
            <w:szCs w:val="24"/>
          </w:rPr>
          <w:t>Zwołanie walnego zebrania sprawozdawczego</w:t>
        </w:r>
        <w:r w:rsidR="006210C2" w:rsidRPr="00B460F3">
          <w:rPr>
            <w:webHidden/>
            <w:sz w:val="24"/>
            <w:szCs w:val="24"/>
          </w:rPr>
          <w:tab/>
        </w:r>
        <w:r w:rsidR="004C5A68" w:rsidRPr="00B460F3">
          <w:rPr>
            <w:webHidden/>
            <w:sz w:val="24"/>
            <w:szCs w:val="24"/>
          </w:rPr>
          <w:fldChar w:fldCharType="begin"/>
        </w:r>
        <w:r w:rsidR="006210C2" w:rsidRPr="00B460F3">
          <w:rPr>
            <w:webHidden/>
            <w:sz w:val="24"/>
            <w:szCs w:val="24"/>
          </w:rPr>
          <w:instrText xml:space="preserve"> PAGEREF _Toc26531944 \h </w:instrText>
        </w:r>
        <w:r w:rsidR="004C5A68" w:rsidRPr="00B460F3">
          <w:rPr>
            <w:webHidden/>
            <w:sz w:val="24"/>
            <w:szCs w:val="24"/>
          </w:rPr>
        </w:r>
        <w:r w:rsidR="004C5A68" w:rsidRPr="00B460F3">
          <w:rPr>
            <w:webHidden/>
            <w:sz w:val="24"/>
            <w:szCs w:val="24"/>
          </w:rPr>
          <w:fldChar w:fldCharType="separate"/>
        </w:r>
        <w:r w:rsidR="00A25E56">
          <w:rPr>
            <w:webHidden/>
            <w:sz w:val="24"/>
            <w:szCs w:val="24"/>
          </w:rPr>
          <w:t>3</w:t>
        </w:r>
        <w:r w:rsidR="004C5A68" w:rsidRPr="00B460F3">
          <w:rPr>
            <w:webHidden/>
            <w:sz w:val="24"/>
            <w:szCs w:val="24"/>
          </w:rPr>
          <w:fldChar w:fldCharType="end"/>
        </w:r>
      </w:hyperlink>
    </w:p>
    <w:p w14:paraId="74E3488F" w14:textId="77777777" w:rsidR="006210C2" w:rsidRPr="00B460F3" w:rsidRDefault="00411C92" w:rsidP="005116A4">
      <w:pPr>
        <w:pStyle w:val="Spistreci3"/>
        <w:rPr>
          <w:rFonts w:eastAsiaTheme="minorEastAsia" w:cstheme="minorBidi"/>
          <w:color w:val="auto"/>
          <w:sz w:val="24"/>
          <w:szCs w:val="24"/>
          <w:lang w:eastAsia="pl-PL"/>
        </w:rPr>
      </w:pPr>
      <w:hyperlink w:anchor="_Toc26531946" w:history="1">
        <w:r w:rsidR="006210C2" w:rsidRPr="00B460F3">
          <w:rPr>
            <w:rStyle w:val="Hipercze"/>
            <w:sz w:val="24"/>
            <w:szCs w:val="24"/>
          </w:rPr>
          <w:t>Istotne informacje dotyczące Konferencji delegatów</w:t>
        </w:r>
        <w:r w:rsidR="006210C2" w:rsidRPr="00B460F3">
          <w:rPr>
            <w:webHidden/>
            <w:sz w:val="24"/>
            <w:szCs w:val="24"/>
          </w:rPr>
          <w:tab/>
        </w:r>
        <w:r w:rsidR="004C5A68" w:rsidRPr="00B460F3">
          <w:rPr>
            <w:webHidden/>
            <w:sz w:val="24"/>
            <w:szCs w:val="24"/>
          </w:rPr>
          <w:fldChar w:fldCharType="begin"/>
        </w:r>
        <w:r w:rsidR="006210C2" w:rsidRPr="00B460F3">
          <w:rPr>
            <w:webHidden/>
            <w:sz w:val="24"/>
            <w:szCs w:val="24"/>
          </w:rPr>
          <w:instrText xml:space="preserve"> PAGEREF _Toc26531946 \h </w:instrText>
        </w:r>
        <w:r w:rsidR="004C5A68" w:rsidRPr="00B460F3">
          <w:rPr>
            <w:webHidden/>
            <w:sz w:val="24"/>
            <w:szCs w:val="24"/>
          </w:rPr>
        </w:r>
        <w:r w:rsidR="004C5A68" w:rsidRPr="00B460F3">
          <w:rPr>
            <w:webHidden/>
            <w:sz w:val="24"/>
            <w:szCs w:val="24"/>
          </w:rPr>
          <w:fldChar w:fldCharType="separate"/>
        </w:r>
        <w:r w:rsidR="00A25E56">
          <w:rPr>
            <w:webHidden/>
            <w:sz w:val="24"/>
            <w:szCs w:val="24"/>
          </w:rPr>
          <w:t>5</w:t>
        </w:r>
        <w:r w:rsidR="004C5A68" w:rsidRPr="00B460F3">
          <w:rPr>
            <w:webHidden/>
            <w:sz w:val="24"/>
            <w:szCs w:val="24"/>
          </w:rPr>
          <w:fldChar w:fldCharType="end"/>
        </w:r>
      </w:hyperlink>
    </w:p>
    <w:p w14:paraId="4E638FC8" w14:textId="77777777" w:rsidR="006210C2" w:rsidRPr="00B460F3" w:rsidRDefault="00411C92" w:rsidP="006210C2">
      <w:pPr>
        <w:pStyle w:val="Spistreci1"/>
        <w:rPr>
          <w:rFonts w:asciiTheme="minorHAnsi" w:eastAsiaTheme="minorEastAsia" w:hAnsiTheme="minorHAnsi" w:cstheme="minorBidi"/>
          <w:b w:val="0"/>
          <w:bCs w:val="0"/>
          <w:caps w:val="0"/>
          <w:noProof/>
          <w:color w:val="auto"/>
          <w:lang w:eastAsia="pl-PL"/>
        </w:rPr>
      </w:pPr>
      <w:hyperlink w:anchor="_Toc26531948" w:history="1">
        <w:r w:rsidR="006210C2" w:rsidRPr="00B460F3">
          <w:rPr>
            <w:rStyle w:val="Hipercze"/>
            <w:noProof/>
          </w:rPr>
          <w:t>ZADANIA ZARZĄDU ROD W TRAKCIE WALNEGO ZEBRANIA</w:t>
        </w:r>
        <w:r w:rsidR="006210C2" w:rsidRPr="00B460F3">
          <w:rPr>
            <w:noProof/>
            <w:webHidden/>
          </w:rPr>
          <w:tab/>
        </w:r>
        <w:r w:rsidR="004C5A68" w:rsidRPr="00B460F3">
          <w:rPr>
            <w:noProof/>
            <w:webHidden/>
          </w:rPr>
          <w:fldChar w:fldCharType="begin"/>
        </w:r>
        <w:r w:rsidR="006210C2" w:rsidRPr="00B460F3">
          <w:rPr>
            <w:noProof/>
            <w:webHidden/>
          </w:rPr>
          <w:instrText xml:space="preserve"> PAGEREF _Toc26531948 \h </w:instrText>
        </w:r>
        <w:r w:rsidR="004C5A68" w:rsidRPr="00B460F3">
          <w:rPr>
            <w:noProof/>
            <w:webHidden/>
          </w:rPr>
        </w:r>
        <w:r w:rsidR="004C5A68" w:rsidRPr="00B460F3">
          <w:rPr>
            <w:noProof/>
            <w:webHidden/>
          </w:rPr>
          <w:fldChar w:fldCharType="separate"/>
        </w:r>
        <w:r w:rsidR="00A25E56">
          <w:rPr>
            <w:noProof/>
            <w:webHidden/>
          </w:rPr>
          <w:t>7</w:t>
        </w:r>
        <w:r w:rsidR="004C5A68" w:rsidRPr="00B460F3">
          <w:rPr>
            <w:noProof/>
            <w:webHidden/>
          </w:rPr>
          <w:fldChar w:fldCharType="end"/>
        </w:r>
      </w:hyperlink>
    </w:p>
    <w:p w14:paraId="5C8FD2FB" w14:textId="77777777" w:rsidR="006210C2" w:rsidRPr="00B460F3" w:rsidRDefault="00411C92" w:rsidP="005116A4">
      <w:pPr>
        <w:pStyle w:val="Spistreci3"/>
        <w:rPr>
          <w:rFonts w:eastAsiaTheme="minorEastAsia" w:cstheme="minorBidi"/>
          <w:color w:val="auto"/>
          <w:sz w:val="24"/>
          <w:szCs w:val="24"/>
          <w:lang w:eastAsia="pl-PL"/>
        </w:rPr>
      </w:pPr>
      <w:hyperlink w:anchor="_Toc26531949" w:history="1">
        <w:r w:rsidR="006210C2" w:rsidRPr="00B460F3">
          <w:rPr>
            <w:rStyle w:val="Hipercze"/>
            <w:sz w:val="24"/>
            <w:szCs w:val="24"/>
          </w:rPr>
          <w:t>Przebieg walnego zebrania zgodnie z proponowanym porządkiem obrad</w:t>
        </w:r>
        <w:r w:rsidR="006210C2" w:rsidRPr="00B460F3">
          <w:rPr>
            <w:webHidden/>
            <w:sz w:val="24"/>
            <w:szCs w:val="24"/>
          </w:rPr>
          <w:tab/>
        </w:r>
        <w:r w:rsidR="004C5A68" w:rsidRPr="00B460F3">
          <w:rPr>
            <w:webHidden/>
            <w:sz w:val="24"/>
            <w:szCs w:val="24"/>
          </w:rPr>
          <w:fldChar w:fldCharType="begin"/>
        </w:r>
        <w:r w:rsidR="006210C2" w:rsidRPr="00B460F3">
          <w:rPr>
            <w:webHidden/>
            <w:sz w:val="24"/>
            <w:szCs w:val="24"/>
          </w:rPr>
          <w:instrText xml:space="preserve"> PAGEREF _Toc26531949 \h </w:instrText>
        </w:r>
        <w:r w:rsidR="004C5A68" w:rsidRPr="00B460F3">
          <w:rPr>
            <w:webHidden/>
            <w:sz w:val="24"/>
            <w:szCs w:val="24"/>
          </w:rPr>
        </w:r>
        <w:r w:rsidR="004C5A68" w:rsidRPr="00B460F3">
          <w:rPr>
            <w:webHidden/>
            <w:sz w:val="24"/>
            <w:szCs w:val="24"/>
          </w:rPr>
          <w:fldChar w:fldCharType="separate"/>
        </w:r>
        <w:r w:rsidR="00A25E56">
          <w:rPr>
            <w:webHidden/>
            <w:sz w:val="24"/>
            <w:szCs w:val="24"/>
          </w:rPr>
          <w:t>8</w:t>
        </w:r>
        <w:r w:rsidR="004C5A68" w:rsidRPr="00B460F3">
          <w:rPr>
            <w:webHidden/>
            <w:sz w:val="24"/>
            <w:szCs w:val="24"/>
          </w:rPr>
          <w:fldChar w:fldCharType="end"/>
        </w:r>
      </w:hyperlink>
    </w:p>
    <w:p w14:paraId="149DD388" w14:textId="77777777" w:rsidR="006210C2" w:rsidRPr="00B460F3" w:rsidRDefault="00411C92" w:rsidP="00A25E56">
      <w:pPr>
        <w:pStyle w:val="Spistreci4"/>
        <w:tabs>
          <w:tab w:val="right" w:leader="dot" w:pos="9062"/>
        </w:tabs>
        <w:ind w:left="567" w:hanging="425"/>
        <w:rPr>
          <w:rFonts w:eastAsiaTheme="minorEastAsia" w:cstheme="minorBidi"/>
          <w:noProof/>
          <w:color w:val="auto"/>
          <w:sz w:val="24"/>
          <w:szCs w:val="24"/>
          <w:lang w:eastAsia="pl-PL"/>
        </w:rPr>
      </w:pPr>
      <w:hyperlink w:anchor="_Toc26531950" w:history="1">
        <w:r w:rsidR="006210C2" w:rsidRPr="00B460F3">
          <w:rPr>
            <w:rStyle w:val="Hipercze"/>
            <w:noProof/>
            <w:sz w:val="24"/>
            <w:szCs w:val="24"/>
          </w:rPr>
          <w:t>1.</w:t>
        </w:r>
        <w:r w:rsidR="006210C2" w:rsidRPr="00B460F3">
          <w:rPr>
            <w:rFonts w:eastAsiaTheme="minorEastAsia" w:cstheme="minorBidi"/>
            <w:noProof/>
            <w:color w:val="auto"/>
            <w:sz w:val="24"/>
            <w:szCs w:val="24"/>
            <w:lang w:eastAsia="pl-PL"/>
          </w:rPr>
          <w:tab/>
        </w:r>
        <w:r w:rsidR="006210C2" w:rsidRPr="00B460F3">
          <w:rPr>
            <w:rStyle w:val="Hipercze"/>
            <w:noProof/>
            <w:sz w:val="24"/>
            <w:szCs w:val="24"/>
          </w:rPr>
          <w:t>Otwarcie zebrania</w:t>
        </w:r>
        <w:r w:rsidR="006210C2" w:rsidRPr="00B460F3">
          <w:rPr>
            <w:noProof/>
            <w:webHidden/>
            <w:sz w:val="24"/>
            <w:szCs w:val="24"/>
          </w:rPr>
          <w:tab/>
        </w:r>
        <w:r w:rsidR="004C5A68" w:rsidRPr="00B460F3">
          <w:rPr>
            <w:noProof/>
            <w:webHidden/>
            <w:sz w:val="24"/>
            <w:szCs w:val="24"/>
          </w:rPr>
          <w:fldChar w:fldCharType="begin"/>
        </w:r>
        <w:r w:rsidR="006210C2" w:rsidRPr="00B460F3">
          <w:rPr>
            <w:noProof/>
            <w:webHidden/>
            <w:sz w:val="24"/>
            <w:szCs w:val="24"/>
          </w:rPr>
          <w:instrText xml:space="preserve"> PAGEREF _Toc26531950 \h </w:instrText>
        </w:r>
        <w:r w:rsidR="004C5A68" w:rsidRPr="00B460F3">
          <w:rPr>
            <w:noProof/>
            <w:webHidden/>
            <w:sz w:val="24"/>
            <w:szCs w:val="24"/>
          </w:rPr>
        </w:r>
        <w:r w:rsidR="004C5A68" w:rsidRPr="00B460F3">
          <w:rPr>
            <w:noProof/>
            <w:webHidden/>
            <w:sz w:val="24"/>
            <w:szCs w:val="24"/>
          </w:rPr>
          <w:fldChar w:fldCharType="separate"/>
        </w:r>
        <w:r w:rsidR="00A25E56">
          <w:rPr>
            <w:noProof/>
            <w:webHidden/>
            <w:sz w:val="24"/>
            <w:szCs w:val="24"/>
          </w:rPr>
          <w:t>8</w:t>
        </w:r>
        <w:r w:rsidR="004C5A68" w:rsidRPr="00B460F3">
          <w:rPr>
            <w:noProof/>
            <w:webHidden/>
            <w:sz w:val="24"/>
            <w:szCs w:val="24"/>
          </w:rPr>
          <w:fldChar w:fldCharType="end"/>
        </w:r>
      </w:hyperlink>
    </w:p>
    <w:p w14:paraId="05C8D4E9" w14:textId="77777777" w:rsidR="006210C2" w:rsidRPr="00B460F3" w:rsidRDefault="00411C92" w:rsidP="00A25E56">
      <w:pPr>
        <w:pStyle w:val="Spistreci4"/>
        <w:tabs>
          <w:tab w:val="right" w:leader="dot" w:pos="9062"/>
        </w:tabs>
        <w:ind w:left="567" w:hanging="425"/>
        <w:rPr>
          <w:rFonts w:eastAsiaTheme="minorEastAsia" w:cstheme="minorBidi"/>
          <w:noProof/>
          <w:color w:val="auto"/>
          <w:sz w:val="24"/>
          <w:szCs w:val="24"/>
          <w:lang w:eastAsia="pl-PL"/>
        </w:rPr>
      </w:pPr>
      <w:hyperlink w:anchor="_Toc26531951" w:history="1">
        <w:r w:rsidR="006210C2" w:rsidRPr="00B460F3">
          <w:rPr>
            <w:rStyle w:val="Hipercze"/>
            <w:noProof/>
            <w:sz w:val="24"/>
            <w:szCs w:val="24"/>
          </w:rPr>
          <w:t>2.</w:t>
        </w:r>
        <w:r w:rsidR="006210C2" w:rsidRPr="00B460F3">
          <w:rPr>
            <w:rFonts w:eastAsiaTheme="minorEastAsia" w:cstheme="minorBidi"/>
            <w:noProof/>
            <w:color w:val="auto"/>
            <w:sz w:val="24"/>
            <w:szCs w:val="24"/>
            <w:lang w:eastAsia="pl-PL"/>
          </w:rPr>
          <w:tab/>
        </w:r>
        <w:r w:rsidR="006210C2" w:rsidRPr="00B460F3">
          <w:rPr>
            <w:rStyle w:val="Hipercze"/>
            <w:noProof/>
            <w:sz w:val="24"/>
            <w:szCs w:val="24"/>
          </w:rPr>
          <w:t>Wybór przewodniczącego i prezydium zebrania. Wyznaczenie protokolanta zebrania.</w:t>
        </w:r>
        <w:r w:rsidR="006210C2" w:rsidRPr="00B460F3">
          <w:rPr>
            <w:noProof/>
            <w:webHidden/>
            <w:sz w:val="24"/>
            <w:szCs w:val="24"/>
          </w:rPr>
          <w:tab/>
        </w:r>
        <w:r w:rsidR="004C5A68" w:rsidRPr="00B460F3">
          <w:rPr>
            <w:noProof/>
            <w:webHidden/>
            <w:sz w:val="24"/>
            <w:szCs w:val="24"/>
          </w:rPr>
          <w:fldChar w:fldCharType="begin"/>
        </w:r>
        <w:r w:rsidR="006210C2" w:rsidRPr="00B460F3">
          <w:rPr>
            <w:noProof/>
            <w:webHidden/>
            <w:sz w:val="24"/>
            <w:szCs w:val="24"/>
          </w:rPr>
          <w:instrText xml:space="preserve"> PAGEREF _Toc26531951 \h </w:instrText>
        </w:r>
        <w:r w:rsidR="004C5A68" w:rsidRPr="00B460F3">
          <w:rPr>
            <w:noProof/>
            <w:webHidden/>
            <w:sz w:val="24"/>
            <w:szCs w:val="24"/>
          </w:rPr>
        </w:r>
        <w:r w:rsidR="004C5A68" w:rsidRPr="00B460F3">
          <w:rPr>
            <w:noProof/>
            <w:webHidden/>
            <w:sz w:val="24"/>
            <w:szCs w:val="24"/>
          </w:rPr>
          <w:fldChar w:fldCharType="separate"/>
        </w:r>
        <w:r w:rsidR="00A25E56">
          <w:rPr>
            <w:noProof/>
            <w:webHidden/>
            <w:sz w:val="24"/>
            <w:szCs w:val="24"/>
          </w:rPr>
          <w:t>8</w:t>
        </w:r>
        <w:r w:rsidR="004C5A68" w:rsidRPr="00B460F3">
          <w:rPr>
            <w:noProof/>
            <w:webHidden/>
            <w:sz w:val="24"/>
            <w:szCs w:val="24"/>
          </w:rPr>
          <w:fldChar w:fldCharType="end"/>
        </w:r>
      </w:hyperlink>
    </w:p>
    <w:p w14:paraId="049CB395" w14:textId="77777777" w:rsidR="006210C2" w:rsidRPr="00B460F3" w:rsidRDefault="00411C92" w:rsidP="00A25E56">
      <w:pPr>
        <w:pStyle w:val="Spistreci4"/>
        <w:tabs>
          <w:tab w:val="right" w:leader="dot" w:pos="9062"/>
        </w:tabs>
        <w:ind w:left="567" w:hanging="425"/>
        <w:rPr>
          <w:rFonts w:eastAsiaTheme="minorEastAsia" w:cstheme="minorBidi"/>
          <w:noProof/>
          <w:color w:val="auto"/>
          <w:sz w:val="24"/>
          <w:szCs w:val="24"/>
          <w:lang w:eastAsia="pl-PL"/>
        </w:rPr>
      </w:pPr>
      <w:hyperlink w:anchor="_Toc26531952" w:history="1">
        <w:r w:rsidR="006210C2" w:rsidRPr="00B460F3">
          <w:rPr>
            <w:rStyle w:val="Hipercze"/>
            <w:noProof/>
            <w:sz w:val="24"/>
            <w:szCs w:val="24"/>
          </w:rPr>
          <w:t>3.</w:t>
        </w:r>
        <w:r w:rsidR="006210C2" w:rsidRPr="00B460F3">
          <w:rPr>
            <w:rFonts w:eastAsiaTheme="minorEastAsia" w:cstheme="minorBidi"/>
            <w:noProof/>
            <w:color w:val="auto"/>
            <w:sz w:val="24"/>
            <w:szCs w:val="24"/>
            <w:lang w:eastAsia="pl-PL"/>
          </w:rPr>
          <w:tab/>
        </w:r>
        <w:r w:rsidR="006210C2" w:rsidRPr="00B460F3">
          <w:rPr>
            <w:rStyle w:val="Hipercze"/>
            <w:noProof/>
            <w:sz w:val="24"/>
            <w:szCs w:val="24"/>
          </w:rPr>
          <w:t>Zatwierdzenie regulaminu walnego zebrania sprawozdawczego</w:t>
        </w:r>
        <w:r w:rsidR="006210C2" w:rsidRPr="00B460F3">
          <w:rPr>
            <w:noProof/>
            <w:webHidden/>
            <w:sz w:val="24"/>
            <w:szCs w:val="24"/>
          </w:rPr>
          <w:tab/>
        </w:r>
        <w:r w:rsidR="004C5A68" w:rsidRPr="00B460F3">
          <w:rPr>
            <w:noProof/>
            <w:webHidden/>
            <w:sz w:val="24"/>
            <w:szCs w:val="24"/>
          </w:rPr>
          <w:fldChar w:fldCharType="begin"/>
        </w:r>
        <w:r w:rsidR="006210C2" w:rsidRPr="00B460F3">
          <w:rPr>
            <w:noProof/>
            <w:webHidden/>
            <w:sz w:val="24"/>
            <w:szCs w:val="24"/>
          </w:rPr>
          <w:instrText xml:space="preserve"> PAGEREF _Toc26531952 \h </w:instrText>
        </w:r>
        <w:r w:rsidR="004C5A68" w:rsidRPr="00B460F3">
          <w:rPr>
            <w:noProof/>
            <w:webHidden/>
            <w:sz w:val="24"/>
            <w:szCs w:val="24"/>
          </w:rPr>
        </w:r>
        <w:r w:rsidR="004C5A68" w:rsidRPr="00B460F3">
          <w:rPr>
            <w:noProof/>
            <w:webHidden/>
            <w:sz w:val="24"/>
            <w:szCs w:val="24"/>
          </w:rPr>
          <w:fldChar w:fldCharType="separate"/>
        </w:r>
        <w:r w:rsidR="00A25E56">
          <w:rPr>
            <w:noProof/>
            <w:webHidden/>
            <w:sz w:val="24"/>
            <w:szCs w:val="24"/>
          </w:rPr>
          <w:t>8</w:t>
        </w:r>
        <w:r w:rsidR="004C5A68" w:rsidRPr="00B460F3">
          <w:rPr>
            <w:noProof/>
            <w:webHidden/>
            <w:sz w:val="24"/>
            <w:szCs w:val="24"/>
          </w:rPr>
          <w:fldChar w:fldCharType="end"/>
        </w:r>
      </w:hyperlink>
    </w:p>
    <w:p w14:paraId="0AA212CE" w14:textId="77777777" w:rsidR="006210C2" w:rsidRPr="00B460F3" w:rsidRDefault="00411C92" w:rsidP="00A25E56">
      <w:pPr>
        <w:pStyle w:val="Spistreci4"/>
        <w:tabs>
          <w:tab w:val="right" w:leader="dot" w:pos="9062"/>
        </w:tabs>
        <w:ind w:left="567" w:hanging="425"/>
        <w:rPr>
          <w:rFonts w:eastAsiaTheme="minorEastAsia" w:cstheme="minorBidi"/>
          <w:noProof/>
          <w:color w:val="auto"/>
          <w:sz w:val="24"/>
          <w:szCs w:val="24"/>
          <w:lang w:eastAsia="pl-PL"/>
        </w:rPr>
      </w:pPr>
      <w:hyperlink w:anchor="_Toc26531953" w:history="1">
        <w:r w:rsidR="006210C2" w:rsidRPr="00B460F3">
          <w:rPr>
            <w:rStyle w:val="Hipercze"/>
            <w:noProof/>
            <w:sz w:val="24"/>
            <w:szCs w:val="24"/>
          </w:rPr>
          <w:t>4.</w:t>
        </w:r>
        <w:r w:rsidR="006210C2" w:rsidRPr="00B460F3">
          <w:rPr>
            <w:rFonts w:eastAsiaTheme="minorEastAsia" w:cstheme="minorBidi"/>
            <w:noProof/>
            <w:color w:val="auto"/>
            <w:sz w:val="24"/>
            <w:szCs w:val="24"/>
            <w:lang w:eastAsia="pl-PL"/>
          </w:rPr>
          <w:tab/>
        </w:r>
        <w:r w:rsidR="006210C2" w:rsidRPr="00B460F3">
          <w:rPr>
            <w:rStyle w:val="Hipercze"/>
            <w:noProof/>
            <w:sz w:val="24"/>
            <w:szCs w:val="24"/>
          </w:rPr>
          <w:t>Zatwierdzenie porządku obrad zebrania</w:t>
        </w:r>
        <w:r w:rsidR="006210C2" w:rsidRPr="00B460F3">
          <w:rPr>
            <w:noProof/>
            <w:webHidden/>
            <w:sz w:val="24"/>
            <w:szCs w:val="24"/>
          </w:rPr>
          <w:tab/>
        </w:r>
        <w:r w:rsidR="004C5A68" w:rsidRPr="00B460F3">
          <w:rPr>
            <w:noProof/>
            <w:webHidden/>
            <w:sz w:val="24"/>
            <w:szCs w:val="24"/>
          </w:rPr>
          <w:fldChar w:fldCharType="begin"/>
        </w:r>
        <w:r w:rsidR="006210C2" w:rsidRPr="00B460F3">
          <w:rPr>
            <w:noProof/>
            <w:webHidden/>
            <w:sz w:val="24"/>
            <w:szCs w:val="24"/>
          </w:rPr>
          <w:instrText xml:space="preserve"> PAGEREF _Toc26531953 \h </w:instrText>
        </w:r>
        <w:r w:rsidR="004C5A68" w:rsidRPr="00B460F3">
          <w:rPr>
            <w:noProof/>
            <w:webHidden/>
            <w:sz w:val="24"/>
            <w:szCs w:val="24"/>
          </w:rPr>
        </w:r>
        <w:r w:rsidR="004C5A68" w:rsidRPr="00B460F3">
          <w:rPr>
            <w:noProof/>
            <w:webHidden/>
            <w:sz w:val="24"/>
            <w:szCs w:val="24"/>
          </w:rPr>
          <w:fldChar w:fldCharType="separate"/>
        </w:r>
        <w:r w:rsidR="00A25E56">
          <w:rPr>
            <w:noProof/>
            <w:webHidden/>
            <w:sz w:val="24"/>
            <w:szCs w:val="24"/>
          </w:rPr>
          <w:t>8</w:t>
        </w:r>
        <w:r w:rsidR="004C5A68" w:rsidRPr="00B460F3">
          <w:rPr>
            <w:noProof/>
            <w:webHidden/>
            <w:sz w:val="24"/>
            <w:szCs w:val="24"/>
          </w:rPr>
          <w:fldChar w:fldCharType="end"/>
        </w:r>
      </w:hyperlink>
    </w:p>
    <w:p w14:paraId="06B81ABE" w14:textId="77777777" w:rsidR="006210C2" w:rsidRPr="00B460F3" w:rsidRDefault="00411C92" w:rsidP="00A25E56">
      <w:pPr>
        <w:pStyle w:val="Spistreci4"/>
        <w:tabs>
          <w:tab w:val="right" w:leader="dot" w:pos="9062"/>
        </w:tabs>
        <w:ind w:left="567" w:hanging="425"/>
        <w:rPr>
          <w:rFonts w:eastAsiaTheme="minorEastAsia" w:cstheme="minorBidi"/>
          <w:noProof/>
          <w:color w:val="auto"/>
          <w:sz w:val="24"/>
          <w:szCs w:val="24"/>
          <w:lang w:eastAsia="pl-PL"/>
        </w:rPr>
      </w:pPr>
      <w:hyperlink w:anchor="_Toc26531954" w:history="1">
        <w:r w:rsidR="006210C2" w:rsidRPr="00B460F3">
          <w:rPr>
            <w:rStyle w:val="Hipercze"/>
            <w:noProof/>
            <w:sz w:val="24"/>
            <w:szCs w:val="24"/>
          </w:rPr>
          <w:t>5.</w:t>
        </w:r>
        <w:r w:rsidR="006210C2" w:rsidRPr="00B460F3">
          <w:rPr>
            <w:rFonts w:eastAsiaTheme="minorEastAsia" w:cstheme="minorBidi"/>
            <w:noProof/>
            <w:color w:val="auto"/>
            <w:sz w:val="24"/>
            <w:szCs w:val="24"/>
            <w:lang w:eastAsia="pl-PL"/>
          </w:rPr>
          <w:tab/>
        </w:r>
        <w:r w:rsidR="006210C2" w:rsidRPr="00B460F3">
          <w:rPr>
            <w:rStyle w:val="Hipercze"/>
            <w:noProof/>
            <w:sz w:val="24"/>
            <w:szCs w:val="24"/>
          </w:rPr>
          <w:t>Wybór Komisji Walnego Zebrania</w:t>
        </w:r>
        <w:r w:rsidR="006210C2" w:rsidRPr="00B460F3">
          <w:rPr>
            <w:noProof/>
            <w:webHidden/>
            <w:sz w:val="24"/>
            <w:szCs w:val="24"/>
          </w:rPr>
          <w:tab/>
        </w:r>
        <w:r w:rsidR="004C5A68" w:rsidRPr="00B460F3">
          <w:rPr>
            <w:noProof/>
            <w:webHidden/>
            <w:sz w:val="24"/>
            <w:szCs w:val="24"/>
          </w:rPr>
          <w:fldChar w:fldCharType="begin"/>
        </w:r>
        <w:r w:rsidR="006210C2" w:rsidRPr="00B460F3">
          <w:rPr>
            <w:noProof/>
            <w:webHidden/>
            <w:sz w:val="24"/>
            <w:szCs w:val="24"/>
          </w:rPr>
          <w:instrText xml:space="preserve"> PAGEREF _Toc26531954 \h </w:instrText>
        </w:r>
        <w:r w:rsidR="004C5A68" w:rsidRPr="00B460F3">
          <w:rPr>
            <w:noProof/>
            <w:webHidden/>
            <w:sz w:val="24"/>
            <w:szCs w:val="24"/>
          </w:rPr>
        </w:r>
        <w:r w:rsidR="004C5A68" w:rsidRPr="00B460F3">
          <w:rPr>
            <w:noProof/>
            <w:webHidden/>
            <w:sz w:val="24"/>
            <w:szCs w:val="24"/>
          </w:rPr>
          <w:fldChar w:fldCharType="separate"/>
        </w:r>
        <w:r w:rsidR="00A25E56">
          <w:rPr>
            <w:noProof/>
            <w:webHidden/>
            <w:sz w:val="24"/>
            <w:szCs w:val="24"/>
          </w:rPr>
          <w:t>9</w:t>
        </w:r>
        <w:r w:rsidR="004C5A68" w:rsidRPr="00B460F3">
          <w:rPr>
            <w:noProof/>
            <w:webHidden/>
            <w:sz w:val="24"/>
            <w:szCs w:val="24"/>
          </w:rPr>
          <w:fldChar w:fldCharType="end"/>
        </w:r>
      </w:hyperlink>
    </w:p>
    <w:p w14:paraId="5FE69D73" w14:textId="77777777" w:rsidR="006210C2" w:rsidRPr="00B460F3" w:rsidRDefault="00411C92" w:rsidP="00A25E56">
      <w:pPr>
        <w:pStyle w:val="Spistreci4"/>
        <w:tabs>
          <w:tab w:val="right" w:leader="dot" w:pos="9062"/>
        </w:tabs>
        <w:ind w:left="567" w:hanging="425"/>
        <w:rPr>
          <w:rFonts w:eastAsiaTheme="minorEastAsia" w:cstheme="minorBidi"/>
          <w:noProof/>
          <w:color w:val="auto"/>
          <w:sz w:val="24"/>
          <w:szCs w:val="24"/>
          <w:lang w:eastAsia="pl-PL"/>
        </w:rPr>
      </w:pPr>
      <w:hyperlink w:anchor="_Toc26531955" w:history="1">
        <w:r w:rsidR="006210C2" w:rsidRPr="00B460F3">
          <w:rPr>
            <w:rStyle w:val="Hipercze"/>
            <w:noProof/>
            <w:sz w:val="24"/>
            <w:szCs w:val="24"/>
          </w:rPr>
          <w:t>6.</w:t>
        </w:r>
        <w:r w:rsidR="006210C2" w:rsidRPr="00B460F3">
          <w:rPr>
            <w:rFonts w:eastAsiaTheme="minorEastAsia" w:cstheme="minorBidi"/>
            <w:noProof/>
            <w:color w:val="auto"/>
            <w:sz w:val="24"/>
            <w:szCs w:val="24"/>
            <w:lang w:eastAsia="pl-PL"/>
          </w:rPr>
          <w:tab/>
        </w:r>
        <w:r w:rsidR="006210C2" w:rsidRPr="00B460F3">
          <w:rPr>
            <w:rStyle w:val="Hipercze"/>
            <w:noProof/>
            <w:sz w:val="24"/>
            <w:szCs w:val="24"/>
          </w:rPr>
          <w:t>Sprawozdania Zarządu ROD z działalności za 2019 rok</w:t>
        </w:r>
        <w:r w:rsidR="006210C2" w:rsidRPr="00B460F3">
          <w:rPr>
            <w:noProof/>
            <w:webHidden/>
            <w:sz w:val="24"/>
            <w:szCs w:val="24"/>
          </w:rPr>
          <w:tab/>
        </w:r>
        <w:r w:rsidR="004C5A68" w:rsidRPr="00B460F3">
          <w:rPr>
            <w:noProof/>
            <w:webHidden/>
            <w:sz w:val="24"/>
            <w:szCs w:val="24"/>
          </w:rPr>
          <w:fldChar w:fldCharType="begin"/>
        </w:r>
        <w:r w:rsidR="006210C2" w:rsidRPr="00B460F3">
          <w:rPr>
            <w:noProof/>
            <w:webHidden/>
            <w:sz w:val="24"/>
            <w:szCs w:val="24"/>
          </w:rPr>
          <w:instrText xml:space="preserve"> PAGEREF _Toc26531955 \h </w:instrText>
        </w:r>
        <w:r w:rsidR="004C5A68" w:rsidRPr="00B460F3">
          <w:rPr>
            <w:noProof/>
            <w:webHidden/>
            <w:sz w:val="24"/>
            <w:szCs w:val="24"/>
          </w:rPr>
        </w:r>
        <w:r w:rsidR="004C5A68" w:rsidRPr="00B460F3">
          <w:rPr>
            <w:noProof/>
            <w:webHidden/>
            <w:sz w:val="24"/>
            <w:szCs w:val="24"/>
          </w:rPr>
          <w:fldChar w:fldCharType="separate"/>
        </w:r>
        <w:r w:rsidR="00A25E56">
          <w:rPr>
            <w:noProof/>
            <w:webHidden/>
            <w:sz w:val="24"/>
            <w:szCs w:val="24"/>
          </w:rPr>
          <w:t>11</w:t>
        </w:r>
        <w:r w:rsidR="004C5A68" w:rsidRPr="00B460F3">
          <w:rPr>
            <w:noProof/>
            <w:webHidden/>
            <w:sz w:val="24"/>
            <w:szCs w:val="24"/>
          </w:rPr>
          <w:fldChar w:fldCharType="end"/>
        </w:r>
      </w:hyperlink>
    </w:p>
    <w:p w14:paraId="2D3327FC" w14:textId="77777777" w:rsidR="006210C2" w:rsidRPr="00B460F3" w:rsidRDefault="00411C92" w:rsidP="00A25E56">
      <w:pPr>
        <w:pStyle w:val="Spistreci4"/>
        <w:tabs>
          <w:tab w:val="right" w:leader="dot" w:pos="9062"/>
        </w:tabs>
        <w:ind w:left="567" w:hanging="425"/>
        <w:rPr>
          <w:rFonts w:eastAsiaTheme="minorEastAsia" w:cstheme="minorBidi"/>
          <w:noProof/>
          <w:color w:val="auto"/>
          <w:sz w:val="24"/>
          <w:szCs w:val="24"/>
          <w:lang w:eastAsia="pl-PL"/>
        </w:rPr>
      </w:pPr>
      <w:hyperlink w:anchor="_Toc26531956" w:history="1">
        <w:r w:rsidR="006210C2" w:rsidRPr="00B460F3">
          <w:rPr>
            <w:rStyle w:val="Hipercze"/>
            <w:noProof/>
            <w:sz w:val="24"/>
            <w:szCs w:val="24"/>
          </w:rPr>
          <w:t>7.</w:t>
        </w:r>
        <w:r w:rsidR="006210C2" w:rsidRPr="00B460F3">
          <w:rPr>
            <w:rFonts w:eastAsiaTheme="minorEastAsia" w:cstheme="minorBidi"/>
            <w:noProof/>
            <w:color w:val="auto"/>
            <w:sz w:val="24"/>
            <w:szCs w:val="24"/>
            <w:lang w:eastAsia="pl-PL"/>
          </w:rPr>
          <w:tab/>
        </w:r>
        <w:r w:rsidR="006210C2" w:rsidRPr="00B460F3">
          <w:rPr>
            <w:rStyle w:val="Hipercze"/>
            <w:noProof/>
            <w:sz w:val="24"/>
            <w:szCs w:val="24"/>
          </w:rPr>
          <w:t>Informacja Zarządu ROD o wynikach kontroli prowadzonej w ROD w okresie sprawozdawczym</w:t>
        </w:r>
        <w:r w:rsidR="006210C2" w:rsidRPr="00B460F3">
          <w:rPr>
            <w:noProof/>
            <w:webHidden/>
            <w:sz w:val="24"/>
            <w:szCs w:val="24"/>
          </w:rPr>
          <w:tab/>
        </w:r>
        <w:r w:rsidR="004C5A68" w:rsidRPr="00B460F3">
          <w:rPr>
            <w:noProof/>
            <w:webHidden/>
            <w:sz w:val="24"/>
            <w:szCs w:val="24"/>
          </w:rPr>
          <w:fldChar w:fldCharType="begin"/>
        </w:r>
        <w:r w:rsidR="006210C2" w:rsidRPr="00B460F3">
          <w:rPr>
            <w:noProof/>
            <w:webHidden/>
            <w:sz w:val="24"/>
            <w:szCs w:val="24"/>
          </w:rPr>
          <w:instrText xml:space="preserve"> PAGEREF _Toc26531956 \h </w:instrText>
        </w:r>
        <w:r w:rsidR="004C5A68" w:rsidRPr="00B460F3">
          <w:rPr>
            <w:noProof/>
            <w:webHidden/>
            <w:sz w:val="24"/>
            <w:szCs w:val="24"/>
          </w:rPr>
        </w:r>
        <w:r w:rsidR="004C5A68" w:rsidRPr="00B460F3">
          <w:rPr>
            <w:noProof/>
            <w:webHidden/>
            <w:sz w:val="24"/>
            <w:szCs w:val="24"/>
          </w:rPr>
          <w:fldChar w:fldCharType="separate"/>
        </w:r>
        <w:r w:rsidR="00A25E56">
          <w:rPr>
            <w:noProof/>
            <w:webHidden/>
            <w:sz w:val="24"/>
            <w:szCs w:val="24"/>
          </w:rPr>
          <w:t>11</w:t>
        </w:r>
        <w:r w:rsidR="004C5A68" w:rsidRPr="00B460F3">
          <w:rPr>
            <w:noProof/>
            <w:webHidden/>
            <w:sz w:val="24"/>
            <w:szCs w:val="24"/>
          </w:rPr>
          <w:fldChar w:fldCharType="end"/>
        </w:r>
      </w:hyperlink>
    </w:p>
    <w:p w14:paraId="1E91B4E8" w14:textId="77777777" w:rsidR="006210C2" w:rsidRPr="00B460F3" w:rsidRDefault="00411C92" w:rsidP="00A25E56">
      <w:pPr>
        <w:pStyle w:val="Spistreci4"/>
        <w:tabs>
          <w:tab w:val="right" w:leader="dot" w:pos="9062"/>
        </w:tabs>
        <w:ind w:left="567" w:hanging="425"/>
        <w:rPr>
          <w:rFonts w:eastAsiaTheme="minorEastAsia" w:cstheme="minorBidi"/>
          <w:noProof/>
          <w:color w:val="auto"/>
          <w:sz w:val="24"/>
          <w:szCs w:val="24"/>
          <w:lang w:eastAsia="pl-PL"/>
        </w:rPr>
      </w:pPr>
      <w:hyperlink w:anchor="_Toc26531957" w:history="1">
        <w:r w:rsidR="006210C2" w:rsidRPr="00B460F3">
          <w:rPr>
            <w:rStyle w:val="Hipercze"/>
            <w:noProof/>
            <w:sz w:val="24"/>
            <w:szCs w:val="24"/>
          </w:rPr>
          <w:t>11.</w:t>
        </w:r>
        <w:r w:rsidR="006210C2" w:rsidRPr="00B460F3">
          <w:rPr>
            <w:rFonts w:eastAsiaTheme="minorEastAsia" w:cstheme="minorBidi"/>
            <w:noProof/>
            <w:color w:val="auto"/>
            <w:sz w:val="24"/>
            <w:szCs w:val="24"/>
            <w:lang w:eastAsia="pl-PL"/>
          </w:rPr>
          <w:tab/>
        </w:r>
        <w:r w:rsidR="006210C2" w:rsidRPr="00B460F3">
          <w:rPr>
            <w:rStyle w:val="Hipercze"/>
            <w:noProof/>
            <w:sz w:val="24"/>
            <w:szCs w:val="24"/>
          </w:rPr>
          <w:t xml:space="preserve">Sprawozdanie Komisji Mandatowej </w:t>
        </w:r>
        <w:r w:rsidR="006210C2" w:rsidRPr="00B460F3">
          <w:rPr>
            <w:noProof/>
            <w:webHidden/>
            <w:sz w:val="24"/>
            <w:szCs w:val="24"/>
          </w:rPr>
          <w:tab/>
        </w:r>
        <w:r w:rsidR="004C5A68" w:rsidRPr="00B460F3">
          <w:rPr>
            <w:noProof/>
            <w:webHidden/>
            <w:sz w:val="24"/>
            <w:szCs w:val="24"/>
          </w:rPr>
          <w:fldChar w:fldCharType="begin"/>
        </w:r>
        <w:r w:rsidR="006210C2" w:rsidRPr="00B460F3">
          <w:rPr>
            <w:noProof/>
            <w:webHidden/>
            <w:sz w:val="24"/>
            <w:szCs w:val="24"/>
          </w:rPr>
          <w:instrText xml:space="preserve"> PAGEREF _Toc26531957 \h </w:instrText>
        </w:r>
        <w:r w:rsidR="004C5A68" w:rsidRPr="00B460F3">
          <w:rPr>
            <w:noProof/>
            <w:webHidden/>
            <w:sz w:val="24"/>
            <w:szCs w:val="24"/>
          </w:rPr>
        </w:r>
        <w:r w:rsidR="004C5A68" w:rsidRPr="00B460F3">
          <w:rPr>
            <w:noProof/>
            <w:webHidden/>
            <w:sz w:val="24"/>
            <w:szCs w:val="24"/>
          </w:rPr>
          <w:fldChar w:fldCharType="separate"/>
        </w:r>
        <w:r w:rsidR="00A25E56">
          <w:rPr>
            <w:noProof/>
            <w:webHidden/>
            <w:sz w:val="24"/>
            <w:szCs w:val="24"/>
          </w:rPr>
          <w:t>12</w:t>
        </w:r>
        <w:r w:rsidR="004C5A68" w:rsidRPr="00B460F3">
          <w:rPr>
            <w:noProof/>
            <w:webHidden/>
            <w:sz w:val="24"/>
            <w:szCs w:val="24"/>
          </w:rPr>
          <w:fldChar w:fldCharType="end"/>
        </w:r>
      </w:hyperlink>
    </w:p>
    <w:p w14:paraId="56D5F143" w14:textId="77777777" w:rsidR="006210C2" w:rsidRPr="00B460F3" w:rsidRDefault="00411C92" w:rsidP="00A25E56">
      <w:pPr>
        <w:pStyle w:val="Spistreci4"/>
        <w:tabs>
          <w:tab w:val="right" w:leader="dot" w:pos="9062"/>
        </w:tabs>
        <w:ind w:left="567" w:hanging="425"/>
        <w:rPr>
          <w:rFonts w:eastAsiaTheme="minorEastAsia" w:cstheme="minorBidi"/>
          <w:noProof/>
          <w:color w:val="auto"/>
          <w:sz w:val="24"/>
          <w:szCs w:val="24"/>
          <w:lang w:eastAsia="pl-PL"/>
        </w:rPr>
      </w:pPr>
      <w:hyperlink w:anchor="_Toc26531958" w:history="1">
        <w:r w:rsidR="006210C2" w:rsidRPr="00B460F3">
          <w:rPr>
            <w:rStyle w:val="Hipercze"/>
            <w:noProof/>
            <w:sz w:val="24"/>
            <w:szCs w:val="24"/>
          </w:rPr>
          <w:t>12.</w:t>
        </w:r>
        <w:r w:rsidR="006210C2" w:rsidRPr="00B460F3">
          <w:rPr>
            <w:rFonts w:eastAsiaTheme="minorEastAsia" w:cstheme="minorBidi"/>
            <w:noProof/>
            <w:color w:val="auto"/>
            <w:sz w:val="24"/>
            <w:szCs w:val="24"/>
            <w:lang w:eastAsia="pl-PL"/>
          </w:rPr>
          <w:tab/>
        </w:r>
        <w:r w:rsidR="006210C2" w:rsidRPr="00B460F3">
          <w:rPr>
            <w:rStyle w:val="Hipercze"/>
            <w:noProof/>
            <w:sz w:val="24"/>
            <w:szCs w:val="24"/>
          </w:rPr>
          <w:t>Sprawozdanie Komisji Uchwał i Wniosków, przedstawienie projektów uchwał i głosowania</w:t>
        </w:r>
        <w:r w:rsidR="006210C2" w:rsidRPr="00B460F3">
          <w:rPr>
            <w:noProof/>
            <w:webHidden/>
            <w:sz w:val="24"/>
            <w:szCs w:val="24"/>
          </w:rPr>
          <w:tab/>
        </w:r>
        <w:r w:rsidR="004C5A68" w:rsidRPr="00B460F3">
          <w:rPr>
            <w:noProof/>
            <w:webHidden/>
            <w:sz w:val="24"/>
            <w:szCs w:val="24"/>
          </w:rPr>
          <w:fldChar w:fldCharType="begin"/>
        </w:r>
        <w:r w:rsidR="006210C2" w:rsidRPr="00B460F3">
          <w:rPr>
            <w:noProof/>
            <w:webHidden/>
            <w:sz w:val="24"/>
            <w:szCs w:val="24"/>
          </w:rPr>
          <w:instrText xml:space="preserve"> PAGEREF _Toc26531958 \h </w:instrText>
        </w:r>
        <w:r w:rsidR="004C5A68" w:rsidRPr="00B460F3">
          <w:rPr>
            <w:noProof/>
            <w:webHidden/>
            <w:sz w:val="24"/>
            <w:szCs w:val="24"/>
          </w:rPr>
        </w:r>
        <w:r w:rsidR="004C5A68" w:rsidRPr="00B460F3">
          <w:rPr>
            <w:noProof/>
            <w:webHidden/>
            <w:sz w:val="24"/>
            <w:szCs w:val="24"/>
          </w:rPr>
          <w:fldChar w:fldCharType="separate"/>
        </w:r>
        <w:r w:rsidR="00A25E56">
          <w:rPr>
            <w:noProof/>
            <w:webHidden/>
            <w:sz w:val="24"/>
            <w:szCs w:val="24"/>
          </w:rPr>
          <w:t>13</w:t>
        </w:r>
        <w:r w:rsidR="004C5A68" w:rsidRPr="00B460F3">
          <w:rPr>
            <w:noProof/>
            <w:webHidden/>
            <w:sz w:val="24"/>
            <w:szCs w:val="24"/>
          </w:rPr>
          <w:fldChar w:fldCharType="end"/>
        </w:r>
      </w:hyperlink>
    </w:p>
    <w:p w14:paraId="68956E08" w14:textId="77777777" w:rsidR="006210C2" w:rsidRPr="00B460F3" w:rsidRDefault="00411C92" w:rsidP="00A25E56">
      <w:pPr>
        <w:pStyle w:val="Spistreci4"/>
        <w:tabs>
          <w:tab w:val="right" w:leader="dot" w:pos="9062"/>
        </w:tabs>
        <w:ind w:left="567" w:hanging="425"/>
        <w:rPr>
          <w:rFonts w:eastAsiaTheme="minorEastAsia" w:cstheme="minorBidi"/>
          <w:noProof/>
          <w:color w:val="auto"/>
          <w:sz w:val="24"/>
          <w:szCs w:val="24"/>
          <w:lang w:eastAsia="pl-PL"/>
        </w:rPr>
      </w:pPr>
      <w:hyperlink w:anchor="_Toc26531960" w:history="1">
        <w:r w:rsidR="006210C2" w:rsidRPr="00B460F3">
          <w:rPr>
            <w:rStyle w:val="Hipercze"/>
            <w:noProof/>
            <w:sz w:val="24"/>
            <w:szCs w:val="24"/>
          </w:rPr>
          <w:t>15.</w:t>
        </w:r>
        <w:r w:rsidR="006210C2" w:rsidRPr="00B460F3">
          <w:rPr>
            <w:rFonts w:eastAsiaTheme="minorEastAsia" w:cstheme="minorBidi"/>
            <w:noProof/>
            <w:color w:val="auto"/>
            <w:sz w:val="24"/>
            <w:szCs w:val="24"/>
            <w:lang w:eastAsia="pl-PL"/>
          </w:rPr>
          <w:tab/>
        </w:r>
        <w:r w:rsidR="006210C2" w:rsidRPr="00B460F3">
          <w:rPr>
            <w:rStyle w:val="Hipercze"/>
            <w:noProof/>
            <w:sz w:val="24"/>
            <w:szCs w:val="24"/>
          </w:rPr>
          <w:t>Ocena projektu preliminarza finansowego ROD na 2020 r. przez Komisję Rewizyjną.</w:t>
        </w:r>
        <w:r w:rsidR="006210C2" w:rsidRPr="00B460F3">
          <w:rPr>
            <w:noProof/>
            <w:webHidden/>
            <w:sz w:val="24"/>
            <w:szCs w:val="24"/>
          </w:rPr>
          <w:tab/>
        </w:r>
        <w:r w:rsidR="004C5A68" w:rsidRPr="00B460F3">
          <w:rPr>
            <w:noProof/>
            <w:webHidden/>
            <w:sz w:val="24"/>
            <w:szCs w:val="24"/>
          </w:rPr>
          <w:fldChar w:fldCharType="begin"/>
        </w:r>
        <w:r w:rsidR="006210C2" w:rsidRPr="00B460F3">
          <w:rPr>
            <w:noProof/>
            <w:webHidden/>
            <w:sz w:val="24"/>
            <w:szCs w:val="24"/>
          </w:rPr>
          <w:instrText xml:space="preserve"> PAGEREF _Toc26531960 \h </w:instrText>
        </w:r>
        <w:r w:rsidR="004C5A68" w:rsidRPr="00B460F3">
          <w:rPr>
            <w:noProof/>
            <w:webHidden/>
            <w:sz w:val="24"/>
            <w:szCs w:val="24"/>
          </w:rPr>
        </w:r>
        <w:r w:rsidR="004C5A68" w:rsidRPr="00B460F3">
          <w:rPr>
            <w:noProof/>
            <w:webHidden/>
            <w:sz w:val="24"/>
            <w:szCs w:val="24"/>
          </w:rPr>
          <w:fldChar w:fldCharType="separate"/>
        </w:r>
        <w:r w:rsidR="00A25E56">
          <w:rPr>
            <w:noProof/>
            <w:webHidden/>
            <w:sz w:val="24"/>
            <w:szCs w:val="24"/>
          </w:rPr>
          <w:t>15</w:t>
        </w:r>
        <w:r w:rsidR="004C5A68" w:rsidRPr="00B460F3">
          <w:rPr>
            <w:noProof/>
            <w:webHidden/>
            <w:sz w:val="24"/>
            <w:szCs w:val="24"/>
          </w:rPr>
          <w:fldChar w:fldCharType="end"/>
        </w:r>
      </w:hyperlink>
    </w:p>
    <w:p w14:paraId="47AB08D0" w14:textId="77777777" w:rsidR="006210C2" w:rsidRPr="00B460F3" w:rsidRDefault="00411C92" w:rsidP="00A25E56">
      <w:pPr>
        <w:pStyle w:val="Spistreci4"/>
        <w:tabs>
          <w:tab w:val="right" w:leader="dot" w:pos="9062"/>
        </w:tabs>
        <w:ind w:left="567" w:hanging="425"/>
        <w:rPr>
          <w:rFonts w:eastAsiaTheme="minorEastAsia" w:cstheme="minorBidi"/>
          <w:noProof/>
          <w:color w:val="auto"/>
          <w:sz w:val="24"/>
          <w:szCs w:val="24"/>
          <w:lang w:eastAsia="pl-PL"/>
        </w:rPr>
      </w:pPr>
      <w:hyperlink w:anchor="_Toc26531961" w:history="1">
        <w:r w:rsidR="006210C2" w:rsidRPr="00B460F3">
          <w:rPr>
            <w:rStyle w:val="Hipercze"/>
            <w:noProof/>
            <w:sz w:val="24"/>
            <w:szCs w:val="24"/>
          </w:rPr>
          <w:t>16.</w:t>
        </w:r>
        <w:r w:rsidR="006210C2" w:rsidRPr="00B460F3">
          <w:rPr>
            <w:rFonts w:eastAsiaTheme="minorEastAsia" w:cstheme="minorBidi"/>
            <w:noProof/>
            <w:color w:val="auto"/>
            <w:sz w:val="24"/>
            <w:szCs w:val="24"/>
            <w:lang w:eastAsia="pl-PL"/>
          </w:rPr>
          <w:tab/>
        </w:r>
        <w:r w:rsidR="006210C2" w:rsidRPr="00B460F3">
          <w:rPr>
            <w:rStyle w:val="Hipercze"/>
            <w:noProof/>
            <w:sz w:val="24"/>
            <w:szCs w:val="24"/>
          </w:rPr>
          <w:t>Dyskusja.</w:t>
        </w:r>
        <w:r w:rsidR="006210C2" w:rsidRPr="00B460F3">
          <w:rPr>
            <w:noProof/>
            <w:webHidden/>
            <w:sz w:val="24"/>
            <w:szCs w:val="24"/>
          </w:rPr>
          <w:tab/>
        </w:r>
        <w:r w:rsidR="004C5A68" w:rsidRPr="00B460F3">
          <w:rPr>
            <w:noProof/>
            <w:webHidden/>
            <w:sz w:val="24"/>
            <w:szCs w:val="24"/>
          </w:rPr>
          <w:fldChar w:fldCharType="begin"/>
        </w:r>
        <w:r w:rsidR="006210C2" w:rsidRPr="00B460F3">
          <w:rPr>
            <w:noProof/>
            <w:webHidden/>
            <w:sz w:val="24"/>
            <w:szCs w:val="24"/>
          </w:rPr>
          <w:instrText xml:space="preserve"> PAGEREF _Toc26531961 \h </w:instrText>
        </w:r>
        <w:r w:rsidR="004C5A68" w:rsidRPr="00B460F3">
          <w:rPr>
            <w:noProof/>
            <w:webHidden/>
            <w:sz w:val="24"/>
            <w:szCs w:val="24"/>
          </w:rPr>
        </w:r>
        <w:r w:rsidR="004C5A68" w:rsidRPr="00B460F3">
          <w:rPr>
            <w:noProof/>
            <w:webHidden/>
            <w:sz w:val="24"/>
            <w:szCs w:val="24"/>
          </w:rPr>
          <w:fldChar w:fldCharType="separate"/>
        </w:r>
        <w:r w:rsidR="00A25E56">
          <w:rPr>
            <w:noProof/>
            <w:webHidden/>
            <w:sz w:val="24"/>
            <w:szCs w:val="24"/>
          </w:rPr>
          <w:t>15</w:t>
        </w:r>
        <w:r w:rsidR="004C5A68" w:rsidRPr="00B460F3">
          <w:rPr>
            <w:noProof/>
            <w:webHidden/>
            <w:sz w:val="24"/>
            <w:szCs w:val="24"/>
          </w:rPr>
          <w:fldChar w:fldCharType="end"/>
        </w:r>
      </w:hyperlink>
    </w:p>
    <w:p w14:paraId="077E0096" w14:textId="77777777" w:rsidR="006210C2" w:rsidRPr="00B460F3" w:rsidRDefault="00411C92" w:rsidP="00A25E56">
      <w:pPr>
        <w:pStyle w:val="Spistreci4"/>
        <w:tabs>
          <w:tab w:val="right" w:leader="dot" w:pos="9062"/>
        </w:tabs>
        <w:ind w:left="567" w:hanging="425"/>
        <w:rPr>
          <w:rFonts w:eastAsiaTheme="minorEastAsia" w:cstheme="minorBidi"/>
          <w:noProof/>
          <w:color w:val="auto"/>
          <w:sz w:val="24"/>
          <w:szCs w:val="24"/>
          <w:lang w:eastAsia="pl-PL"/>
        </w:rPr>
      </w:pPr>
      <w:hyperlink w:anchor="_Toc26531962" w:history="1">
        <w:r w:rsidR="006210C2" w:rsidRPr="00B460F3">
          <w:rPr>
            <w:rStyle w:val="Hipercze"/>
            <w:noProof/>
            <w:sz w:val="24"/>
            <w:szCs w:val="24"/>
          </w:rPr>
          <w:t>17.</w:t>
        </w:r>
        <w:r w:rsidR="006210C2" w:rsidRPr="00B460F3">
          <w:rPr>
            <w:rFonts w:eastAsiaTheme="minorEastAsia" w:cstheme="minorBidi"/>
            <w:noProof/>
            <w:color w:val="auto"/>
            <w:sz w:val="24"/>
            <w:szCs w:val="24"/>
            <w:lang w:eastAsia="pl-PL"/>
          </w:rPr>
          <w:tab/>
        </w:r>
        <w:r w:rsidR="006210C2" w:rsidRPr="00B460F3">
          <w:rPr>
            <w:rStyle w:val="Hipercze"/>
            <w:i/>
            <w:noProof/>
            <w:sz w:val="24"/>
            <w:szCs w:val="24"/>
          </w:rPr>
          <w:t>Zatwierdzenie kooptacji członka(-ów) do składu organu ROD</w:t>
        </w:r>
        <w:r w:rsidR="006210C2" w:rsidRPr="00B460F3">
          <w:rPr>
            <w:noProof/>
            <w:webHidden/>
            <w:sz w:val="24"/>
            <w:szCs w:val="24"/>
          </w:rPr>
          <w:tab/>
        </w:r>
        <w:r w:rsidR="004C5A68" w:rsidRPr="00B460F3">
          <w:rPr>
            <w:noProof/>
            <w:webHidden/>
            <w:sz w:val="24"/>
            <w:szCs w:val="24"/>
          </w:rPr>
          <w:fldChar w:fldCharType="begin"/>
        </w:r>
        <w:r w:rsidR="006210C2" w:rsidRPr="00B460F3">
          <w:rPr>
            <w:noProof/>
            <w:webHidden/>
            <w:sz w:val="24"/>
            <w:szCs w:val="24"/>
          </w:rPr>
          <w:instrText xml:space="preserve"> PAGEREF _Toc26531962 \h </w:instrText>
        </w:r>
        <w:r w:rsidR="004C5A68" w:rsidRPr="00B460F3">
          <w:rPr>
            <w:noProof/>
            <w:webHidden/>
            <w:sz w:val="24"/>
            <w:szCs w:val="24"/>
          </w:rPr>
        </w:r>
        <w:r w:rsidR="004C5A68" w:rsidRPr="00B460F3">
          <w:rPr>
            <w:noProof/>
            <w:webHidden/>
            <w:sz w:val="24"/>
            <w:szCs w:val="24"/>
          </w:rPr>
          <w:fldChar w:fldCharType="separate"/>
        </w:r>
        <w:r w:rsidR="00A25E56">
          <w:rPr>
            <w:noProof/>
            <w:webHidden/>
            <w:sz w:val="24"/>
            <w:szCs w:val="24"/>
          </w:rPr>
          <w:t>15</w:t>
        </w:r>
        <w:r w:rsidR="004C5A68" w:rsidRPr="00B460F3">
          <w:rPr>
            <w:noProof/>
            <w:webHidden/>
            <w:sz w:val="24"/>
            <w:szCs w:val="24"/>
          </w:rPr>
          <w:fldChar w:fldCharType="end"/>
        </w:r>
      </w:hyperlink>
    </w:p>
    <w:p w14:paraId="07E938FC" w14:textId="77777777" w:rsidR="006210C2" w:rsidRPr="00B460F3" w:rsidRDefault="00411C92" w:rsidP="00A25E56">
      <w:pPr>
        <w:pStyle w:val="Spistreci4"/>
        <w:tabs>
          <w:tab w:val="right" w:leader="dot" w:pos="9062"/>
        </w:tabs>
        <w:ind w:left="567" w:hanging="425"/>
        <w:rPr>
          <w:rFonts w:eastAsiaTheme="minorEastAsia" w:cstheme="minorBidi"/>
          <w:noProof/>
          <w:color w:val="auto"/>
          <w:sz w:val="24"/>
          <w:szCs w:val="24"/>
          <w:lang w:eastAsia="pl-PL"/>
        </w:rPr>
      </w:pPr>
      <w:hyperlink w:anchor="_Toc26531963" w:history="1">
        <w:r w:rsidR="006210C2" w:rsidRPr="00B460F3">
          <w:rPr>
            <w:rStyle w:val="Hipercze"/>
            <w:noProof/>
            <w:sz w:val="24"/>
            <w:szCs w:val="24"/>
          </w:rPr>
          <w:t>18.</w:t>
        </w:r>
        <w:r w:rsidR="006210C2" w:rsidRPr="00B460F3">
          <w:rPr>
            <w:rFonts w:eastAsiaTheme="minorEastAsia" w:cstheme="minorBidi"/>
            <w:noProof/>
            <w:color w:val="auto"/>
            <w:sz w:val="24"/>
            <w:szCs w:val="24"/>
            <w:lang w:eastAsia="pl-PL"/>
          </w:rPr>
          <w:tab/>
        </w:r>
        <w:r w:rsidR="006210C2" w:rsidRPr="00B460F3">
          <w:rPr>
            <w:rStyle w:val="Hipercze"/>
            <w:i/>
            <w:noProof/>
            <w:sz w:val="24"/>
            <w:szCs w:val="24"/>
          </w:rPr>
          <w:t>Przedstawienie przez Komisję Wyborczą kandydata(-ów) do organów ROD i na delegatów na Okręgowy Zjazd Delegatów PZD</w:t>
        </w:r>
        <w:r w:rsidR="006210C2" w:rsidRPr="00B460F3">
          <w:rPr>
            <w:noProof/>
            <w:webHidden/>
            <w:sz w:val="24"/>
            <w:szCs w:val="24"/>
          </w:rPr>
          <w:tab/>
        </w:r>
        <w:r w:rsidR="004C5A68" w:rsidRPr="00B460F3">
          <w:rPr>
            <w:noProof/>
            <w:webHidden/>
            <w:sz w:val="24"/>
            <w:szCs w:val="24"/>
          </w:rPr>
          <w:fldChar w:fldCharType="begin"/>
        </w:r>
        <w:r w:rsidR="006210C2" w:rsidRPr="00B460F3">
          <w:rPr>
            <w:noProof/>
            <w:webHidden/>
            <w:sz w:val="24"/>
            <w:szCs w:val="24"/>
          </w:rPr>
          <w:instrText xml:space="preserve"> PAGEREF _Toc26531963 \h </w:instrText>
        </w:r>
        <w:r w:rsidR="004C5A68" w:rsidRPr="00B460F3">
          <w:rPr>
            <w:noProof/>
            <w:webHidden/>
            <w:sz w:val="24"/>
            <w:szCs w:val="24"/>
          </w:rPr>
        </w:r>
        <w:r w:rsidR="004C5A68" w:rsidRPr="00B460F3">
          <w:rPr>
            <w:noProof/>
            <w:webHidden/>
            <w:sz w:val="24"/>
            <w:szCs w:val="24"/>
          </w:rPr>
          <w:fldChar w:fldCharType="separate"/>
        </w:r>
        <w:r w:rsidR="00A25E56">
          <w:rPr>
            <w:noProof/>
            <w:webHidden/>
            <w:sz w:val="24"/>
            <w:szCs w:val="24"/>
          </w:rPr>
          <w:t>15</w:t>
        </w:r>
        <w:r w:rsidR="004C5A68" w:rsidRPr="00B460F3">
          <w:rPr>
            <w:noProof/>
            <w:webHidden/>
            <w:sz w:val="24"/>
            <w:szCs w:val="24"/>
          </w:rPr>
          <w:fldChar w:fldCharType="end"/>
        </w:r>
      </w:hyperlink>
    </w:p>
    <w:p w14:paraId="193BE1C2" w14:textId="77777777" w:rsidR="006210C2" w:rsidRPr="00B460F3" w:rsidRDefault="00411C92" w:rsidP="00A25E56">
      <w:pPr>
        <w:pStyle w:val="Spistreci4"/>
        <w:tabs>
          <w:tab w:val="right" w:leader="dot" w:pos="9062"/>
        </w:tabs>
        <w:ind w:left="567" w:hanging="425"/>
        <w:rPr>
          <w:rFonts w:eastAsiaTheme="minorEastAsia" w:cstheme="minorBidi"/>
          <w:noProof/>
          <w:color w:val="auto"/>
          <w:sz w:val="24"/>
          <w:szCs w:val="24"/>
          <w:lang w:eastAsia="pl-PL"/>
        </w:rPr>
      </w:pPr>
      <w:hyperlink w:anchor="_Toc26531964" w:history="1">
        <w:r w:rsidR="006210C2" w:rsidRPr="00B460F3">
          <w:rPr>
            <w:rStyle w:val="Hipercze"/>
            <w:noProof/>
            <w:sz w:val="24"/>
            <w:szCs w:val="24"/>
          </w:rPr>
          <w:t>19.</w:t>
        </w:r>
        <w:r w:rsidR="006210C2" w:rsidRPr="00B460F3">
          <w:rPr>
            <w:rFonts w:eastAsiaTheme="minorEastAsia" w:cstheme="minorBidi"/>
            <w:noProof/>
            <w:color w:val="auto"/>
            <w:sz w:val="24"/>
            <w:szCs w:val="24"/>
            <w:lang w:eastAsia="pl-PL"/>
          </w:rPr>
          <w:tab/>
        </w:r>
        <w:r w:rsidR="006210C2" w:rsidRPr="00B460F3">
          <w:rPr>
            <w:rStyle w:val="Hipercze"/>
            <w:i/>
            <w:noProof/>
            <w:sz w:val="24"/>
            <w:szCs w:val="24"/>
          </w:rPr>
          <w:t>Wybory członków Zarządu ROD, Komisji Rewizyjnej PZD i delegata(-ów) na Okręgowy Zjazd Delegatów PZD</w:t>
        </w:r>
        <w:r w:rsidR="006210C2" w:rsidRPr="00B460F3">
          <w:rPr>
            <w:rStyle w:val="Hipercze"/>
            <w:i/>
            <w:noProof/>
            <w:sz w:val="24"/>
            <w:szCs w:val="24"/>
            <w:vertAlign w:val="superscript"/>
          </w:rPr>
          <w:t>2</w:t>
        </w:r>
        <w:r w:rsidR="006210C2" w:rsidRPr="00B460F3">
          <w:rPr>
            <w:noProof/>
            <w:webHidden/>
            <w:sz w:val="24"/>
            <w:szCs w:val="24"/>
          </w:rPr>
          <w:tab/>
        </w:r>
        <w:r w:rsidR="004C5A68" w:rsidRPr="00B460F3">
          <w:rPr>
            <w:noProof/>
            <w:webHidden/>
            <w:sz w:val="24"/>
            <w:szCs w:val="24"/>
          </w:rPr>
          <w:fldChar w:fldCharType="begin"/>
        </w:r>
        <w:r w:rsidR="006210C2" w:rsidRPr="00B460F3">
          <w:rPr>
            <w:noProof/>
            <w:webHidden/>
            <w:sz w:val="24"/>
            <w:szCs w:val="24"/>
          </w:rPr>
          <w:instrText xml:space="preserve"> PAGEREF _Toc26531964 \h </w:instrText>
        </w:r>
        <w:r w:rsidR="004C5A68" w:rsidRPr="00B460F3">
          <w:rPr>
            <w:noProof/>
            <w:webHidden/>
            <w:sz w:val="24"/>
            <w:szCs w:val="24"/>
          </w:rPr>
        </w:r>
        <w:r w:rsidR="004C5A68" w:rsidRPr="00B460F3">
          <w:rPr>
            <w:noProof/>
            <w:webHidden/>
            <w:sz w:val="24"/>
            <w:szCs w:val="24"/>
          </w:rPr>
          <w:fldChar w:fldCharType="separate"/>
        </w:r>
        <w:r w:rsidR="00A25E56">
          <w:rPr>
            <w:noProof/>
            <w:webHidden/>
            <w:sz w:val="24"/>
            <w:szCs w:val="24"/>
          </w:rPr>
          <w:t>15</w:t>
        </w:r>
        <w:r w:rsidR="004C5A68" w:rsidRPr="00B460F3">
          <w:rPr>
            <w:noProof/>
            <w:webHidden/>
            <w:sz w:val="24"/>
            <w:szCs w:val="24"/>
          </w:rPr>
          <w:fldChar w:fldCharType="end"/>
        </w:r>
      </w:hyperlink>
    </w:p>
    <w:p w14:paraId="29508A86" w14:textId="77777777" w:rsidR="006210C2" w:rsidRPr="00B460F3" w:rsidRDefault="00411C92" w:rsidP="00A25E56">
      <w:pPr>
        <w:pStyle w:val="Spistreci4"/>
        <w:tabs>
          <w:tab w:val="right" w:leader="dot" w:pos="9062"/>
        </w:tabs>
        <w:ind w:left="567" w:hanging="425"/>
        <w:rPr>
          <w:rFonts w:eastAsiaTheme="minorEastAsia" w:cstheme="minorBidi"/>
          <w:noProof/>
          <w:color w:val="auto"/>
          <w:sz w:val="24"/>
          <w:szCs w:val="24"/>
          <w:lang w:eastAsia="pl-PL"/>
        </w:rPr>
      </w:pPr>
      <w:hyperlink w:anchor="_Toc26531965" w:history="1">
        <w:r w:rsidR="006210C2" w:rsidRPr="00B460F3">
          <w:rPr>
            <w:rStyle w:val="Hipercze"/>
            <w:noProof/>
            <w:sz w:val="24"/>
            <w:szCs w:val="24"/>
          </w:rPr>
          <w:t>20.</w:t>
        </w:r>
        <w:r w:rsidR="006210C2" w:rsidRPr="00B460F3">
          <w:rPr>
            <w:rFonts w:eastAsiaTheme="minorEastAsia" w:cstheme="minorBidi"/>
            <w:noProof/>
            <w:color w:val="auto"/>
            <w:sz w:val="24"/>
            <w:szCs w:val="24"/>
            <w:lang w:eastAsia="pl-PL"/>
          </w:rPr>
          <w:tab/>
        </w:r>
        <w:r w:rsidR="006210C2" w:rsidRPr="00B460F3">
          <w:rPr>
            <w:rStyle w:val="Hipercze"/>
            <w:noProof/>
            <w:sz w:val="24"/>
            <w:szCs w:val="24"/>
          </w:rPr>
          <w:t>Sprawozdanie Komisji Uchwał i Wniosków. Głosowania:</w:t>
        </w:r>
        <w:r w:rsidR="006210C2" w:rsidRPr="00B460F3">
          <w:rPr>
            <w:noProof/>
            <w:webHidden/>
            <w:sz w:val="24"/>
            <w:szCs w:val="24"/>
          </w:rPr>
          <w:tab/>
        </w:r>
        <w:r w:rsidR="004C5A68" w:rsidRPr="00B460F3">
          <w:rPr>
            <w:noProof/>
            <w:webHidden/>
            <w:sz w:val="24"/>
            <w:szCs w:val="24"/>
          </w:rPr>
          <w:fldChar w:fldCharType="begin"/>
        </w:r>
        <w:r w:rsidR="006210C2" w:rsidRPr="00B460F3">
          <w:rPr>
            <w:noProof/>
            <w:webHidden/>
            <w:sz w:val="24"/>
            <w:szCs w:val="24"/>
          </w:rPr>
          <w:instrText xml:space="preserve"> PAGEREF _Toc26531965 \h </w:instrText>
        </w:r>
        <w:r w:rsidR="004C5A68" w:rsidRPr="00B460F3">
          <w:rPr>
            <w:noProof/>
            <w:webHidden/>
            <w:sz w:val="24"/>
            <w:szCs w:val="24"/>
          </w:rPr>
        </w:r>
        <w:r w:rsidR="004C5A68" w:rsidRPr="00B460F3">
          <w:rPr>
            <w:noProof/>
            <w:webHidden/>
            <w:sz w:val="24"/>
            <w:szCs w:val="24"/>
          </w:rPr>
          <w:fldChar w:fldCharType="separate"/>
        </w:r>
        <w:r w:rsidR="00A25E56">
          <w:rPr>
            <w:noProof/>
            <w:webHidden/>
            <w:sz w:val="24"/>
            <w:szCs w:val="24"/>
          </w:rPr>
          <w:t>16</w:t>
        </w:r>
        <w:r w:rsidR="004C5A68" w:rsidRPr="00B460F3">
          <w:rPr>
            <w:noProof/>
            <w:webHidden/>
            <w:sz w:val="24"/>
            <w:szCs w:val="24"/>
          </w:rPr>
          <w:fldChar w:fldCharType="end"/>
        </w:r>
      </w:hyperlink>
    </w:p>
    <w:p w14:paraId="11DEEF41" w14:textId="77777777" w:rsidR="006210C2" w:rsidRPr="00B460F3" w:rsidRDefault="00411C92" w:rsidP="00A25E56">
      <w:pPr>
        <w:pStyle w:val="Spistreci5"/>
        <w:tabs>
          <w:tab w:val="right" w:leader="dot" w:pos="9062"/>
        </w:tabs>
        <w:ind w:left="567"/>
        <w:rPr>
          <w:rFonts w:eastAsiaTheme="minorEastAsia" w:cstheme="minorBidi"/>
          <w:noProof/>
          <w:color w:val="auto"/>
          <w:sz w:val="24"/>
          <w:szCs w:val="24"/>
          <w:lang w:eastAsia="pl-PL"/>
        </w:rPr>
      </w:pPr>
      <w:hyperlink w:anchor="_Toc26531966" w:history="1">
        <w:r w:rsidR="006210C2" w:rsidRPr="00B460F3">
          <w:rPr>
            <w:rStyle w:val="Hipercze"/>
            <w:noProof/>
            <w:sz w:val="24"/>
            <w:szCs w:val="24"/>
          </w:rPr>
          <w:t>Propozycja wysokości opłat ogrodowych</w:t>
        </w:r>
        <w:r w:rsidR="006210C2" w:rsidRPr="00B460F3">
          <w:rPr>
            <w:noProof/>
            <w:webHidden/>
            <w:sz w:val="24"/>
            <w:szCs w:val="24"/>
          </w:rPr>
          <w:tab/>
        </w:r>
        <w:r w:rsidR="004C5A68" w:rsidRPr="00B460F3">
          <w:rPr>
            <w:noProof/>
            <w:webHidden/>
            <w:sz w:val="24"/>
            <w:szCs w:val="24"/>
          </w:rPr>
          <w:fldChar w:fldCharType="begin"/>
        </w:r>
        <w:r w:rsidR="006210C2" w:rsidRPr="00B460F3">
          <w:rPr>
            <w:noProof/>
            <w:webHidden/>
            <w:sz w:val="24"/>
            <w:szCs w:val="24"/>
          </w:rPr>
          <w:instrText xml:space="preserve"> PAGEREF _Toc26531966 \h </w:instrText>
        </w:r>
        <w:r w:rsidR="004C5A68" w:rsidRPr="00B460F3">
          <w:rPr>
            <w:noProof/>
            <w:webHidden/>
            <w:sz w:val="24"/>
            <w:szCs w:val="24"/>
          </w:rPr>
        </w:r>
        <w:r w:rsidR="004C5A68" w:rsidRPr="00B460F3">
          <w:rPr>
            <w:noProof/>
            <w:webHidden/>
            <w:sz w:val="24"/>
            <w:szCs w:val="24"/>
          </w:rPr>
          <w:fldChar w:fldCharType="separate"/>
        </w:r>
        <w:r w:rsidR="00A25E56">
          <w:rPr>
            <w:noProof/>
            <w:webHidden/>
            <w:sz w:val="24"/>
            <w:szCs w:val="24"/>
          </w:rPr>
          <w:t>16</w:t>
        </w:r>
        <w:r w:rsidR="004C5A68" w:rsidRPr="00B460F3">
          <w:rPr>
            <w:noProof/>
            <w:webHidden/>
            <w:sz w:val="24"/>
            <w:szCs w:val="24"/>
          </w:rPr>
          <w:fldChar w:fldCharType="end"/>
        </w:r>
      </w:hyperlink>
    </w:p>
    <w:p w14:paraId="308D4969" w14:textId="77777777" w:rsidR="006210C2" w:rsidRPr="00B460F3" w:rsidRDefault="00411C92" w:rsidP="00A25E56">
      <w:pPr>
        <w:pStyle w:val="Spistreci5"/>
        <w:tabs>
          <w:tab w:val="right" w:leader="dot" w:pos="9062"/>
        </w:tabs>
        <w:ind w:left="567"/>
        <w:rPr>
          <w:rFonts w:eastAsiaTheme="minorEastAsia" w:cstheme="minorBidi"/>
          <w:noProof/>
          <w:color w:val="auto"/>
          <w:sz w:val="24"/>
          <w:szCs w:val="24"/>
          <w:lang w:eastAsia="pl-PL"/>
        </w:rPr>
      </w:pPr>
      <w:hyperlink w:anchor="_Toc26531967" w:history="1">
        <w:r w:rsidR="006210C2" w:rsidRPr="00B460F3">
          <w:rPr>
            <w:rStyle w:val="Hipercze"/>
            <w:noProof/>
            <w:sz w:val="24"/>
            <w:szCs w:val="24"/>
          </w:rPr>
          <w:t>Rekomendowany sposób obliczania podstawowej opłaty ogrodowej przypadającej na działkę w ROD</w:t>
        </w:r>
        <w:r w:rsidR="006210C2" w:rsidRPr="00B460F3">
          <w:rPr>
            <w:noProof/>
            <w:webHidden/>
            <w:sz w:val="24"/>
            <w:szCs w:val="24"/>
          </w:rPr>
          <w:tab/>
        </w:r>
        <w:r w:rsidR="004C5A68" w:rsidRPr="00B460F3">
          <w:rPr>
            <w:noProof/>
            <w:webHidden/>
            <w:sz w:val="24"/>
            <w:szCs w:val="24"/>
          </w:rPr>
          <w:fldChar w:fldCharType="begin"/>
        </w:r>
        <w:r w:rsidR="006210C2" w:rsidRPr="00B460F3">
          <w:rPr>
            <w:noProof/>
            <w:webHidden/>
            <w:sz w:val="24"/>
            <w:szCs w:val="24"/>
          </w:rPr>
          <w:instrText xml:space="preserve"> PAGEREF _Toc26531967 \h </w:instrText>
        </w:r>
        <w:r w:rsidR="004C5A68" w:rsidRPr="00B460F3">
          <w:rPr>
            <w:noProof/>
            <w:webHidden/>
            <w:sz w:val="24"/>
            <w:szCs w:val="24"/>
          </w:rPr>
        </w:r>
        <w:r w:rsidR="004C5A68" w:rsidRPr="00B460F3">
          <w:rPr>
            <w:noProof/>
            <w:webHidden/>
            <w:sz w:val="24"/>
            <w:szCs w:val="24"/>
          </w:rPr>
          <w:fldChar w:fldCharType="separate"/>
        </w:r>
        <w:r w:rsidR="00A25E56">
          <w:rPr>
            <w:noProof/>
            <w:webHidden/>
            <w:sz w:val="24"/>
            <w:szCs w:val="24"/>
          </w:rPr>
          <w:t>17</w:t>
        </w:r>
        <w:r w:rsidR="004C5A68" w:rsidRPr="00B460F3">
          <w:rPr>
            <w:noProof/>
            <w:webHidden/>
            <w:sz w:val="24"/>
            <w:szCs w:val="24"/>
          </w:rPr>
          <w:fldChar w:fldCharType="end"/>
        </w:r>
      </w:hyperlink>
    </w:p>
    <w:p w14:paraId="37460ED9" w14:textId="77777777" w:rsidR="006210C2" w:rsidRPr="00B460F3" w:rsidRDefault="00411C92" w:rsidP="00A25E56">
      <w:pPr>
        <w:pStyle w:val="Spistreci4"/>
        <w:tabs>
          <w:tab w:val="right" w:leader="dot" w:pos="9062"/>
        </w:tabs>
        <w:ind w:left="567" w:hanging="425"/>
        <w:rPr>
          <w:rFonts w:eastAsiaTheme="minorEastAsia" w:cstheme="minorBidi"/>
          <w:noProof/>
          <w:color w:val="auto"/>
          <w:sz w:val="24"/>
          <w:szCs w:val="24"/>
          <w:lang w:eastAsia="pl-PL"/>
        </w:rPr>
      </w:pPr>
      <w:hyperlink w:anchor="_Toc26531968" w:history="1">
        <w:r w:rsidR="006210C2" w:rsidRPr="00B460F3">
          <w:rPr>
            <w:rStyle w:val="Hipercze"/>
            <w:noProof/>
            <w:sz w:val="24"/>
            <w:szCs w:val="24"/>
          </w:rPr>
          <w:t>21.</w:t>
        </w:r>
        <w:r w:rsidR="006210C2" w:rsidRPr="00B460F3">
          <w:rPr>
            <w:rFonts w:eastAsiaTheme="minorEastAsia" w:cstheme="minorBidi"/>
            <w:noProof/>
            <w:color w:val="auto"/>
            <w:sz w:val="24"/>
            <w:szCs w:val="24"/>
            <w:lang w:eastAsia="pl-PL"/>
          </w:rPr>
          <w:tab/>
        </w:r>
        <w:r w:rsidR="006210C2" w:rsidRPr="00B460F3">
          <w:rPr>
            <w:rStyle w:val="Hipercze"/>
            <w:noProof/>
            <w:sz w:val="24"/>
            <w:szCs w:val="24"/>
          </w:rPr>
          <w:t>Sprawy różne.</w:t>
        </w:r>
        <w:r w:rsidR="006210C2" w:rsidRPr="00B460F3">
          <w:rPr>
            <w:noProof/>
            <w:webHidden/>
            <w:sz w:val="24"/>
            <w:szCs w:val="24"/>
          </w:rPr>
          <w:tab/>
        </w:r>
        <w:r w:rsidR="004C5A68" w:rsidRPr="00B460F3">
          <w:rPr>
            <w:noProof/>
            <w:webHidden/>
            <w:sz w:val="24"/>
            <w:szCs w:val="24"/>
          </w:rPr>
          <w:fldChar w:fldCharType="begin"/>
        </w:r>
        <w:r w:rsidR="006210C2" w:rsidRPr="00B460F3">
          <w:rPr>
            <w:noProof/>
            <w:webHidden/>
            <w:sz w:val="24"/>
            <w:szCs w:val="24"/>
          </w:rPr>
          <w:instrText xml:space="preserve"> PAGEREF _Toc26531968 \h </w:instrText>
        </w:r>
        <w:r w:rsidR="004C5A68" w:rsidRPr="00B460F3">
          <w:rPr>
            <w:noProof/>
            <w:webHidden/>
            <w:sz w:val="24"/>
            <w:szCs w:val="24"/>
          </w:rPr>
        </w:r>
        <w:r w:rsidR="004C5A68" w:rsidRPr="00B460F3">
          <w:rPr>
            <w:noProof/>
            <w:webHidden/>
            <w:sz w:val="24"/>
            <w:szCs w:val="24"/>
          </w:rPr>
          <w:fldChar w:fldCharType="separate"/>
        </w:r>
        <w:r w:rsidR="00A25E56">
          <w:rPr>
            <w:noProof/>
            <w:webHidden/>
            <w:sz w:val="24"/>
            <w:szCs w:val="24"/>
          </w:rPr>
          <w:t>21</w:t>
        </w:r>
        <w:r w:rsidR="004C5A68" w:rsidRPr="00B460F3">
          <w:rPr>
            <w:noProof/>
            <w:webHidden/>
            <w:sz w:val="24"/>
            <w:szCs w:val="24"/>
          </w:rPr>
          <w:fldChar w:fldCharType="end"/>
        </w:r>
      </w:hyperlink>
    </w:p>
    <w:p w14:paraId="15B45C2C" w14:textId="77777777" w:rsidR="006210C2" w:rsidRPr="00B460F3" w:rsidRDefault="00411C92" w:rsidP="00A25E56">
      <w:pPr>
        <w:pStyle w:val="Spistreci4"/>
        <w:tabs>
          <w:tab w:val="right" w:leader="dot" w:pos="9062"/>
        </w:tabs>
        <w:ind w:left="567" w:hanging="425"/>
        <w:rPr>
          <w:rFonts w:eastAsiaTheme="minorEastAsia" w:cstheme="minorBidi"/>
          <w:noProof/>
          <w:color w:val="auto"/>
          <w:sz w:val="24"/>
          <w:szCs w:val="24"/>
          <w:lang w:eastAsia="pl-PL"/>
        </w:rPr>
      </w:pPr>
      <w:hyperlink w:anchor="_Toc26531969" w:history="1">
        <w:r w:rsidR="006210C2" w:rsidRPr="00B460F3">
          <w:rPr>
            <w:rStyle w:val="Hipercze"/>
            <w:noProof/>
            <w:sz w:val="24"/>
            <w:szCs w:val="24"/>
          </w:rPr>
          <w:t>22.</w:t>
        </w:r>
        <w:r w:rsidR="006210C2" w:rsidRPr="00B460F3">
          <w:rPr>
            <w:rFonts w:eastAsiaTheme="minorEastAsia" w:cstheme="minorBidi"/>
            <w:noProof/>
            <w:color w:val="auto"/>
            <w:sz w:val="24"/>
            <w:szCs w:val="24"/>
            <w:lang w:eastAsia="pl-PL"/>
          </w:rPr>
          <w:tab/>
        </w:r>
        <w:r w:rsidR="006210C2" w:rsidRPr="00B460F3">
          <w:rPr>
            <w:rStyle w:val="Hipercze"/>
            <w:noProof/>
            <w:sz w:val="24"/>
            <w:szCs w:val="24"/>
          </w:rPr>
          <w:t>Zakończenie obrad.</w:t>
        </w:r>
        <w:r w:rsidR="006210C2" w:rsidRPr="00B460F3">
          <w:rPr>
            <w:noProof/>
            <w:webHidden/>
            <w:sz w:val="24"/>
            <w:szCs w:val="24"/>
          </w:rPr>
          <w:tab/>
        </w:r>
        <w:r w:rsidR="004C5A68" w:rsidRPr="00B460F3">
          <w:rPr>
            <w:noProof/>
            <w:webHidden/>
            <w:sz w:val="24"/>
            <w:szCs w:val="24"/>
          </w:rPr>
          <w:fldChar w:fldCharType="begin"/>
        </w:r>
        <w:r w:rsidR="006210C2" w:rsidRPr="00B460F3">
          <w:rPr>
            <w:noProof/>
            <w:webHidden/>
            <w:sz w:val="24"/>
            <w:szCs w:val="24"/>
          </w:rPr>
          <w:instrText xml:space="preserve"> PAGEREF _Toc26531969 \h </w:instrText>
        </w:r>
        <w:r w:rsidR="004C5A68" w:rsidRPr="00B460F3">
          <w:rPr>
            <w:noProof/>
            <w:webHidden/>
            <w:sz w:val="24"/>
            <w:szCs w:val="24"/>
          </w:rPr>
        </w:r>
        <w:r w:rsidR="004C5A68" w:rsidRPr="00B460F3">
          <w:rPr>
            <w:noProof/>
            <w:webHidden/>
            <w:sz w:val="24"/>
            <w:szCs w:val="24"/>
          </w:rPr>
          <w:fldChar w:fldCharType="separate"/>
        </w:r>
        <w:r w:rsidR="00A25E56">
          <w:rPr>
            <w:noProof/>
            <w:webHidden/>
            <w:sz w:val="24"/>
            <w:szCs w:val="24"/>
          </w:rPr>
          <w:t>21</w:t>
        </w:r>
        <w:r w:rsidR="004C5A68" w:rsidRPr="00B460F3">
          <w:rPr>
            <w:noProof/>
            <w:webHidden/>
            <w:sz w:val="24"/>
            <w:szCs w:val="24"/>
          </w:rPr>
          <w:fldChar w:fldCharType="end"/>
        </w:r>
      </w:hyperlink>
    </w:p>
    <w:p w14:paraId="4340C672" w14:textId="77777777" w:rsidR="006210C2" w:rsidRPr="00B460F3" w:rsidRDefault="00411C92" w:rsidP="00A25E56">
      <w:pPr>
        <w:pStyle w:val="Spistreci1"/>
        <w:ind w:left="567" w:hanging="425"/>
        <w:rPr>
          <w:rFonts w:asciiTheme="minorHAnsi" w:eastAsiaTheme="minorEastAsia" w:hAnsiTheme="minorHAnsi" w:cstheme="minorBidi"/>
          <w:b w:val="0"/>
          <w:bCs w:val="0"/>
          <w:caps w:val="0"/>
          <w:noProof/>
          <w:color w:val="auto"/>
          <w:lang w:eastAsia="pl-PL"/>
        </w:rPr>
      </w:pPr>
      <w:hyperlink w:anchor="_Toc26531971" w:history="1">
        <w:r w:rsidR="00C36FF6" w:rsidRPr="00B460F3">
          <w:rPr>
            <w:rStyle w:val="Hipercze"/>
            <w:noProof/>
          </w:rPr>
          <w:t>ZADANIA ZARZADU ROD P</w:t>
        </w:r>
        <w:r w:rsidR="006210C2" w:rsidRPr="00B460F3">
          <w:rPr>
            <w:rStyle w:val="Hipercze"/>
            <w:noProof/>
          </w:rPr>
          <w:t>O WALNYM ZEBRANIU</w:t>
        </w:r>
        <w:r w:rsidR="006210C2" w:rsidRPr="00B460F3">
          <w:rPr>
            <w:noProof/>
            <w:webHidden/>
          </w:rPr>
          <w:tab/>
        </w:r>
        <w:r w:rsidR="004C5A68" w:rsidRPr="00B460F3">
          <w:rPr>
            <w:noProof/>
            <w:webHidden/>
          </w:rPr>
          <w:fldChar w:fldCharType="begin"/>
        </w:r>
        <w:r w:rsidR="006210C2" w:rsidRPr="00B460F3">
          <w:rPr>
            <w:noProof/>
            <w:webHidden/>
          </w:rPr>
          <w:instrText xml:space="preserve"> PAGEREF _Toc26531971 \h </w:instrText>
        </w:r>
        <w:r w:rsidR="004C5A68" w:rsidRPr="00B460F3">
          <w:rPr>
            <w:noProof/>
            <w:webHidden/>
          </w:rPr>
        </w:r>
        <w:r w:rsidR="004C5A68" w:rsidRPr="00B460F3">
          <w:rPr>
            <w:noProof/>
            <w:webHidden/>
          </w:rPr>
          <w:fldChar w:fldCharType="separate"/>
        </w:r>
        <w:r w:rsidR="00A25E56">
          <w:rPr>
            <w:noProof/>
            <w:webHidden/>
          </w:rPr>
          <w:t>23</w:t>
        </w:r>
        <w:r w:rsidR="004C5A68" w:rsidRPr="00B460F3">
          <w:rPr>
            <w:noProof/>
            <w:webHidden/>
          </w:rPr>
          <w:fldChar w:fldCharType="end"/>
        </w:r>
      </w:hyperlink>
    </w:p>
    <w:p w14:paraId="2709E1AD" w14:textId="77777777" w:rsidR="006210C2" w:rsidRPr="00B460F3" w:rsidRDefault="00411C92" w:rsidP="00A25E56">
      <w:pPr>
        <w:pStyle w:val="Spistreci1"/>
        <w:ind w:left="567" w:hanging="425"/>
        <w:rPr>
          <w:rFonts w:asciiTheme="minorHAnsi" w:eastAsiaTheme="minorEastAsia" w:hAnsiTheme="minorHAnsi" w:cstheme="minorBidi"/>
          <w:b w:val="0"/>
          <w:bCs w:val="0"/>
          <w:caps w:val="0"/>
          <w:noProof/>
          <w:color w:val="auto"/>
          <w:lang w:eastAsia="pl-PL"/>
        </w:rPr>
      </w:pPr>
      <w:hyperlink w:anchor="_Toc26531972" w:history="1">
        <w:r w:rsidR="006210C2" w:rsidRPr="00B460F3">
          <w:rPr>
            <w:rStyle w:val="Hipercze"/>
            <w:noProof/>
          </w:rPr>
          <w:t>ZALECENIA I PORADY</w:t>
        </w:r>
        <w:r w:rsidR="006210C2" w:rsidRPr="00B460F3">
          <w:rPr>
            <w:noProof/>
            <w:webHidden/>
          </w:rPr>
          <w:tab/>
        </w:r>
        <w:r w:rsidR="004C5A68" w:rsidRPr="00B460F3">
          <w:rPr>
            <w:noProof/>
            <w:webHidden/>
          </w:rPr>
          <w:fldChar w:fldCharType="begin"/>
        </w:r>
        <w:r w:rsidR="006210C2" w:rsidRPr="00B460F3">
          <w:rPr>
            <w:noProof/>
            <w:webHidden/>
          </w:rPr>
          <w:instrText xml:space="preserve"> PAGEREF _Toc26531972 \h </w:instrText>
        </w:r>
        <w:r w:rsidR="004C5A68" w:rsidRPr="00B460F3">
          <w:rPr>
            <w:noProof/>
            <w:webHidden/>
          </w:rPr>
        </w:r>
        <w:r w:rsidR="004C5A68" w:rsidRPr="00B460F3">
          <w:rPr>
            <w:noProof/>
            <w:webHidden/>
          </w:rPr>
          <w:fldChar w:fldCharType="separate"/>
        </w:r>
        <w:r w:rsidR="00A25E56">
          <w:rPr>
            <w:noProof/>
            <w:webHidden/>
          </w:rPr>
          <w:t>25</w:t>
        </w:r>
        <w:r w:rsidR="004C5A68" w:rsidRPr="00B460F3">
          <w:rPr>
            <w:noProof/>
            <w:webHidden/>
          </w:rPr>
          <w:fldChar w:fldCharType="end"/>
        </w:r>
      </w:hyperlink>
    </w:p>
    <w:p w14:paraId="412370A8" w14:textId="77777777" w:rsidR="006210C2" w:rsidRPr="00B460F3" w:rsidRDefault="00411C92" w:rsidP="00A25E56">
      <w:pPr>
        <w:pStyle w:val="Spistreci1"/>
        <w:ind w:left="567" w:hanging="425"/>
        <w:rPr>
          <w:rFonts w:asciiTheme="minorHAnsi" w:eastAsiaTheme="minorEastAsia" w:hAnsiTheme="minorHAnsi" w:cstheme="minorBidi"/>
          <w:b w:val="0"/>
          <w:bCs w:val="0"/>
          <w:caps w:val="0"/>
          <w:noProof/>
          <w:color w:val="auto"/>
          <w:lang w:eastAsia="pl-PL"/>
        </w:rPr>
      </w:pPr>
      <w:hyperlink w:anchor="_Toc26531974" w:history="1">
        <w:r w:rsidR="006210C2" w:rsidRPr="00B460F3">
          <w:rPr>
            <w:rStyle w:val="Hipercze"/>
            <w:noProof/>
          </w:rPr>
          <w:t>Lista kontrolna zadań dla zarządów ROD</w:t>
        </w:r>
        <w:r w:rsidR="006210C2" w:rsidRPr="00B460F3">
          <w:rPr>
            <w:noProof/>
            <w:webHidden/>
          </w:rPr>
          <w:tab/>
        </w:r>
        <w:r w:rsidR="004C5A68" w:rsidRPr="00B460F3">
          <w:rPr>
            <w:noProof/>
            <w:webHidden/>
          </w:rPr>
          <w:fldChar w:fldCharType="begin"/>
        </w:r>
        <w:r w:rsidR="006210C2" w:rsidRPr="00B460F3">
          <w:rPr>
            <w:noProof/>
            <w:webHidden/>
          </w:rPr>
          <w:instrText xml:space="preserve"> PAGEREF _Toc26531974 \h </w:instrText>
        </w:r>
        <w:r w:rsidR="004C5A68" w:rsidRPr="00B460F3">
          <w:rPr>
            <w:noProof/>
            <w:webHidden/>
          </w:rPr>
        </w:r>
        <w:r w:rsidR="004C5A68" w:rsidRPr="00B460F3">
          <w:rPr>
            <w:noProof/>
            <w:webHidden/>
          </w:rPr>
          <w:fldChar w:fldCharType="separate"/>
        </w:r>
        <w:r w:rsidR="00A25E56">
          <w:rPr>
            <w:noProof/>
            <w:webHidden/>
          </w:rPr>
          <w:t>31</w:t>
        </w:r>
        <w:r w:rsidR="004C5A68" w:rsidRPr="00B460F3">
          <w:rPr>
            <w:noProof/>
            <w:webHidden/>
          </w:rPr>
          <w:fldChar w:fldCharType="end"/>
        </w:r>
      </w:hyperlink>
    </w:p>
    <w:p w14:paraId="07A5A976" w14:textId="77777777" w:rsidR="003F1965" w:rsidRPr="00B460F3" w:rsidRDefault="004C5A68" w:rsidP="00B460F3">
      <w:r>
        <w:fldChar w:fldCharType="end"/>
      </w:r>
      <w:bookmarkStart w:id="81" w:name="_Hlk528061402"/>
      <w:r w:rsidR="00847788">
        <w:rPr>
          <w:sz w:val="28"/>
          <w:szCs w:val="24"/>
        </w:rPr>
        <w:br w:type="column"/>
      </w:r>
      <w:r w:rsidR="00B61E96" w:rsidRPr="00F8656C">
        <w:rPr>
          <w:sz w:val="28"/>
          <w:szCs w:val="24"/>
        </w:rPr>
        <w:lastRenderedPageBreak/>
        <w:t xml:space="preserve">Niniejsze </w:t>
      </w:r>
      <w:r w:rsidR="007E5FF2" w:rsidRPr="00F8656C">
        <w:rPr>
          <w:sz w:val="28"/>
          <w:szCs w:val="24"/>
        </w:rPr>
        <w:t xml:space="preserve">opracowanie zawiera najnowsze </w:t>
      </w:r>
      <w:r w:rsidR="00B61E96" w:rsidRPr="00F8656C">
        <w:rPr>
          <w:sz w:val="28"/>
          <w:szCs w:val="24"/>
        </w:rPr>
        <w:t xml:space="preserve">wytyczne </w:t>
      </w:r>
      <w:r w:rsidR="007E5FF2" w:rsidRPr="00F8656C">
        <w:rPr>
          <w:sz w:val="28"/>
          <w:szCs w:val="24"/>
        </w:rPr>
        <w:t xml:space="preserve">i zalecenia </w:t>
      </w:r>
      <w:r w:rsidR="000A569F" w:rsidRPr="00F8656C">
        <w:rPr>
          <w:sz w:val="28"/>
          <w:szCs w:val="24"/>
        </w:rPr>
        <w:t>dotyczące</w:t>
      </w:r>
      <w:r w:rsidR="00B61E96" w:rsidRPr="00F8656C">
        <w:rPr>
          <w:sz w:val="28"/>
          <w:szCs w:val="24"/>
        </w:rPr>
        <w:t xml:space="preserve"> zasad odbywania walnych zebrań sprawozdawcz</w:t>
      </w:r>
      <w:r w:rsidR="008F2F8A" w:rsidRPr="00F8656C">
        <w:rPr>
          <w:sz w:val="28"/>
          <w:szCs w:val="24"/>
        </w:rPr>
        <w:t>ych</w:t>
      </w:r>
      <w:r w:rsidR="00B61E96" w:rsidRPr="00F8656C">
        <w:rPr>
          <w:sz w:val="28"/>
          <w:szCs w:val="24"/>
        </w:rPr>
        <w:t xml:space="preserve"> w rodzinnych ogrodach działkowych </w:t>
      </w:r>
      <w:r w:rsidR="004536D7" w:rsidRPr="00F8656C">
        <w:rPr>
          <w:sz w:val="28"/>
          <w:szCs w:val="24"/>
        </w:rPr>
        <w:t>Polski</w:t>
      </w:r>
      <w:r w:rsidR="000A569F" w:rsidRPr="00F8656C">
        <w:rPr>
          <w:sz w:val="28"/>
          <w:szCs w:val="24"/>
        </w:rPr>
        <w:t>ego</w:t>
      </w:r>
      <w:r w:rsidR="004536D7" w:rsidRPr="00F8656C">
        <w:rPr>
          <w:sz w:val="28"/>
          <w:szCs w:val="24"/>
        </w:rPr>
        <w:t xml:space="preserve"> Związk</w:t>
      </w:r>
      <w:r w:rsidR="000A569F" w:rsidRPr="00F8656C">
        <w:rPr>
          <w:sz w:val="28"/>
          <w:szCs w:val="24"/>
        </w:rPr>
        <w:t>u</w:t>
      </w:r>
      <w:r w:rsidR="004536D7" w:rsidRPr="00F8656C">
        <w:rPr>
          <w:sz w:val="28"/>
          <w:szCs w:val="24"/>
        </w:rPr>
        <w:t xml:space="preserve"> Działkowców </w:t>
      </w:r>
      <w:r w:rsidR="00EE0ADA" w:rsidRPr="00F8656C">
        <w:rPr>
          <w:sz w:val="28"/>
          <w:szCs w:val="24"/>
        </w:rPr>
        <w:t xml:space="preserve">w </w:t>
      </w:r>
      <w:r w:rsidR="0091303C">
        <w:rPr>
          <w:sz w:val="28"/>
          <w:szCs w:val="24"/>
        </w:rPr>
        <w:t>roku</w:t>
      </w:r>
      <w:r w:rsidR="008F2F8A" w:rsidRPr="00F8656C">
        <w:rPr>
          <w:sz w:val="28"/>
          <w:szCs w:val="24"/>
        </w:rPr>
        <w:t xml:space="preserve"> </w:t>
      </w:r>
      <w:r w:rsidR="003F1965" w:rsidRPr="00F8656C">
        <w:rPr>
          <w:sz w:val="28"/>
          <w:szCs w:val="24"/>
        </w:rPr>
        <w:t>20</w:t>
      </w:r>
      <w:r w:rsidR="008F2F8A" w:rsidRPr="00F8656C">
        <w:rPr>
          <w:sz w:val="28"/>
          <w:szCs w:val="24"/>
        </w:rPr>
        <w:t>20</w:t>
      </w:r>
      <w:r w:rsidR="0091303C">
        <w:rPr>
          <w:sz w:val="28"/>
          <w:szCs w:val="24"/>
        </w:rPr>
        <w:t>.</w:t>
      </w:r>
    </w:p>
    <w:p w14:paraId="7962D1D4" w14:textId="77777777" w:rsidR="00A062E5" w:rsidRPr="000D49C9" w:rsidRDefault="005F7F6A" w:rsidP="00FB2968">
      <w:pPr>
        <w:spacing w:after="360"/>
        <w:jc w:val="both"/>
        <w:rPr>
          <w:rFonts w:cstheme="minorHAnsi"/>
          <w:szCs w:val="24"/>
        </w:rPr>
      </w:pPr>
      <w:r w:rsidRPr="00F8656C">
        <w:rPr>
          <w:rFonts w:cstheme="minorHAnsi"/>
          <w:sz w:val="28"/>
          <w:szCs w:val="28"/>
        </w:rPr>
        <w:t xml:space="preserve">Walne zebranie jest najwyższym organem </w:t>
      </w:r>
      <w:r w:rsidR="00BA5006" w:rsidRPr="00F8656C">
        <w:rPr>
          <w:rFonts w:cstheme="minorHAnsi"/>
          <w:sz w:val="28"/>
          <w:szCs w:val="28"/>
        </w:rPr>
        <w:t>w każdym</w:t>
      </w:r>
      <w:r w:rsidRPr="00F8656C">
        <w:rPr>
          <w:rFonts w:cstheme="minorHAnsi"/>
          <w:sz w:val="28"/>
          <w:szCs w:val="28"/>
        </w:rPr>
        <w:t xml:space="preserve"> </w:t>
      </w:r>
      <w:r w:rsidR="00BA5006" w:rsidRPr="00F8656C">
        <w:rPr>
          <w:rFonts w:cstheme="minorHAnsi"/>
          <w:sz w:val="28"/>
          <w:szCs w:val="28"/>
        </w:rPr>
        <w:t>rodzinnym ogrodzie działkowym</w:t>
      </w:r>
      <w:r w:rsidR="00461437" w:rsidRPr="00F8656C">
        <w:rPr>
          <w:rFonts w:cstheme="minorHAnsi"/>
          <w:sz w:val="28"/>
          <w:szCs w:val="28"/>
        </w:rPr>
        <w:t xml:space="preserve">, który podejmuje </w:t>
      </w:r>
      <w:r w:rsidR="000A569F" w:rsidRPr="00F8656C">
        <w:rPr>
          <w:rFonts w:cstheme="minorHAnsi"/>
          <w:sz w:val="28"/>
          <w:szCs w:val="28"/>
        </w:rPr>
        <w:t xml:space="preserve">kluczowe decyzje </w:t>
      </w:r>
      <w:r w:rsidR="00461437" w:rsidRPr="00F8656C">
        <w:rPr>
          <w:rFonts w:cstheme="minorHAnsi"/>
          <w:sz w:val="28"/>
          <w:szCs w:val="28"/>
        </w:rPr>
        <w:t xml:space="preserve">dla funkcjonowania ROD. </w:t>
      </w:r>
      <w:r w:rsidR="007F1660" w:rsidRPr="00F8656C">
        <w:rPr>
          <w:rFonts w:cstheme="minorHAnsi"/>
          <w:sz w:val="28"/>
          <w:szCs w:val="28"/>
        </w:rPr>
        <w:t>Na</w:t>
      </w:r>
      <w:r w:rsidR="005C135A">
        <w:rPr>
          <w:rFonts w:cstheme="minorHAnsi"/>
          <w:sz w:val="28"/>
          <w:szCs w:val="28"/>
        </w:rPr>
        <w:t> </w:t>
      </w:r>
      <w:r w:rsidR="007F1660" w:rsidRPr="00F8656C">
        <w:rPr>
          <w:rFonts w:cstheme="minorHAnsi"/>
          <w:sz w:val="28"/>
          <w:szCs w:val="28"/>
        </w:rPr>
        <w:t xml:space="preserve">organizację i przebieg walnych zebrań składa się szereg obowiązków </w:t>
      </w:r>
      <w:r w:rsidR="0020017A" w:rsidRPr="00F8656C">
        <w:rPr>
          <w:rFonts w:cstheme="minorHAnsi"/>
          <w:sz w:val="28"/>
          <w:szCs w:val="28"/>
        </w:rPr>
        <w:t>zarówno po stronie zarządów ogrodów, ale również komisji rewizyjnych</w:t>
      </w:r>
      <w:r w:rsidR="008569DA" w:rsidRPr="00F8656C">
        <w:rPr>
          <w:rFonts w:cstheme="minorHAnsi"/>
          <w:sz w:val="28"/>
          <w:szCs w:val="28"/>
        </w:rPr>
        <w:t xml:space="preserve"> ROD</w:t>
      </w:r>
      <w:r w:rsidR="0020017A" w:rsidRPr="00F8656C">
        <w:rPr>
          <w:rFonts w:cstheme="minorHAnsi"/>
          <w:sz w:val="28"/>
          <w:szCs w:val="28"/>
        </w:rPr>
        <w:t xml:space="preserve"> oraz okręgowych zarządów PZD.</w:t>
      </w:r>
      <w:r w:rsidR="00291EC1" w:rsidRPr="00F8656C">
        <w:rPr>
          <w:rFonts w:cstheme="minorHAnsi"/>
          <w:sz w:val="28"/>
          <w:szCs w:val="28"/>
        </w:rPr>
        <w:t xml:space="preserve"> </w:t>
      </w:r>
      <w:r w:rsidR="00402AD8" w:rsidRPr="00F8656C">
        <w:rPr>
          <w:rFonts w:cstheme="minorHAnsi"/>
          <w:sz w:val="28"/>
          <w:szCs w:val="28"/>
        </w:rPr>
        <w:t xml:space="preserve">Wytyczne dotyczą zarówno </w:t>
      </w:r>
      <w:r w:rsidR="009856FA" w:rsidRPr="00F8656C">
        <w:rPr>
          <w:rFonts w:cstheme="minorHAnsi"/>
          <w:sz w:val="28"/>
          <w:szCs w:val="28"/>
        </w:rPr>
        <w:t>przygotowania i</w:t>
      </w:r>
      <w:r w:rsidR="00F8656C">
        <w:rPr>
          <w:rFonts w:cstheme="minorHAnsi"/>
          <w:sz w:val="28"/>
          <w:szCs w:val="28"/>
        </w:rPr>
        <w:t> </w:t>
      </w:r>
      <w:r w:rsidR="009856FA" w:rsidRPr="00F8656C">
        <w:rPr>
          <w:rFonts w:cstheme="minorHAnsi"/>
          <w:sz w:val="28"/>
          <w:szCs w:val="28"/>
        </w:rPr>
        <w:t>przeprow</w:t>
      </w:r>
      <w:r w:rsidR="00223D2C" w:rsidRPr="00F8656C">
        <w:rPr>
          <w:rFonts w:cstheme="minorHAnsi"/>
          <w:sz w:val="28"/>
          <w:szCs w:val="28"/>
        </w:rPr>
        <w:t>a</w:t>
      </w:r>
      <w:r w:rsidR="009856FA" w:rsidRPr="00F8656C">
        <w:rPr>
          <w:rFonts w:cstheme="minorHAnsi"/>
          <w:sz w:val="28"/>
          <w:szCs w:val="28"/>
        </w:rPr>
        <w:t xml:space="preserve">dzenia </w:t>
      </w:r>
      <w:r w:rsidR="00402AD8" w:rsidRPr="00F8656C">
        <w:rPr>
          <w:rFonts w:cstheme="minorHAnsi"/>
          <w:sz w:val="28"/>
          <w:szCs w:val="28"/>
        </w:rPr>
        <w:t xml:space="preserve">walnych zebrań, jak również </w:t>
      </w:r>
      <w:r w:rsidR="0044569E" w:rsidRPr="00F8656C">
        <w:rPr>
          <w:rFonts w:cstheme="minorHAnsi"/>
          <w:sz w:val="28"/>
          <w:szCs w:val="28"/>
        </w:rPr>
        <w:t>konferencji delegatów.</w:t>
      </w:r>
    </w:p>
    <w:p w14:paraId="5F18BA89" w14:textId="77777777" w:rsidR="000D10E9" w:rsidRDefault="00D9124F" w:rsidP="000D10E9">
      <w:pPr>
        <w:pStyle w:val="Nagwek1"/>
      </w:pPr>
      <w:bookmarkStart w:id="82" w:name="_Toc26531942"/>
      <w:bookmarkEnd w:id="81"/>
      <w:r w:rsidRPr="000D10E9">
        <w:t>ZADANIA</w:t>
      </w:r>
      <w:r w:rsidR="003D3A10" w:rsidRPr="000D10E9">
        <w:t xml:space="preserve"> ZARZĄDU ROD</w:t>
      </w:r>
      <w:bookmarkEnd w:id="82"/>
      <w:r w:rsidR="000D10E9" w:rsidRPr="000D10E9">
        <w:t xml:space="preserve"> </w:t>
      </w:r>
    </w:p>
    <w:p w14:paraId="52B8F1CF" w14:textId="77777777" w:rsidR="00AF1EE2" w:rsidRPr="000D10E9" w:rsidRDefault="00FC5AC7" w:rsidP="000D10E9">
      <w:pPr>
        <w:pStyle w:val="Nagwek1"/>
        <w:spacing w:before="120" w:after="360"/>
      </w:pPr>
      <w:bookmarkStart w:id="83" w:name="_Toc26531943"/>
      <w:r w:rsidRPr="000D10E9">
        <w:t>PRZED WALNYM ZEBRANIEM</w:t>
      </w:r>
      <w:bookmarkEnd w:id="83"/>
    </w:p>
    <w:p w14:paraId="1C217C73" w14:textId="10A6285A" w:rsidR="00AF1EE2" w:rsidRPr="00F8656C" w:rsidRDefault="00411C92" w:rsidP="005D7219">
      <w:pPr>
        <w:pStyle w:val="Tekstpodstawowywcity2"/>
        <w:numPr>
          <w:ilvl w:val="0"/>
          <w:numId w:val="1"/>
        </w:numPr>
        <w:tabs>
          <w:tab w:val="clear" w:pos="397"/>
          <w:tab w:val="num" w:pos="1111"/>
        </w:tabs>
        <w:spacing w:line="276" w:lineRule="auto"/>
        <w:rPr>
          <w:rFonts w:asciiTheme="minorHAnsi" w:hAnsiTheme="minorHAnsi" w:cstheme="minorHAnsi"/>
          <w:szCs w:val="28"/>
        </w:rPr>
      </w:pPr>
      <w:r>
        <w:rPr>
          <w:rFonts w:asciiTheme="minorHAnsi" w:hAnsiTheme="minorHAnsi" w:cstheme="minorHAnsi"/>
          <w:noProof/>
          <w:szCs w:val="28"/>
        </w:rPr>
        <mc:AlternateContent>
          <mc:Choice Requires="wpg">
            <w:drawing>
              <wp:anchor distT="144145" distB="144145" distL="226695" distR="226695" simplePos="0" relativeHeight="251717632" behindDoc="0" locked="0" layoutInCell="1" allowOverlap="1" wp14:anchorId="4B71E370" wp14:editId="64C91136">
                <wp:simplePos x="0" y="0"/>
                <wp:positionH relativeFrom="page">
                  <wp:posOffset>4286250</wp:posOffset>
                </wp:positionH>
                <wp:positionV relativeFrom="page">
                  <wp:posOffset>4589780</wp:posOffset>
                </wp:positionV>
                <wp:extent cx="2453640" cy="2108200"/>
                <wp:effectExtent l="0" t="8255" r="3810" b="0"/>
                <wp:wrapSquare wrapText="bothSides"/>
                <wp:docPr id="66" name="Grupa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3640" cy="2108200"/>
                          <a:chOff x="0" y="190"/>
                          <a:chExt cx="32186" cy="22568"/>
                        </a:xfrm>
                      </wpg:grpSpPr>
                      <wps:wsp>
                        <wps:cNvPr id="67" name="Prostokąt 174"/>
                        <wps:cNvSpPr>
                          <a:spLocks noChangeArrowheads="1"/>
                        </wps:cNvSpPr>
                        <wps:spPr bwMode="auto">
                          <a:xfrm>
                            <a:off x="0" y="1937"/>
                            <a:ext cx="32186" cy="20288"/>
                          </a:xfrm>
                          <a:prstGeom prst="rect">
                            <a:avLst/>
                          </a:prstGeom>
                          <a:solidFill>
                            <a:schemeClr val="bg1">
                              <a:lumMod val="100000"/>
                              <a:lumOff val="0"/>
                              <a:alpha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g:cNvPr id="68" name="Grupa 175"/>
                        <wpg:cNvGrpSpPr>
                          <a:grpSpLocks/>
                        </wpg:cNvGrpSpPr>
                        <wpg:grpSpPr bwMode="auto">
                          <a:xfrm>
                            <a:off x="0" y="190"/>
                            <a:ext cx="22494" cy="8321"/>
                            <a:chOff x="2286" y="0"/>
                            <a:chExt cx="14721" cy="10241"/>
                          </a:xfrm>
                        </wpg:grpSpPr>
                        <wps:wsp>
                          <wps:cNvPr id="69" name="Prostokąt 10"/>
                          <wps:cNvSpPr>
                            <a:spLocks/>
                          </wps:cNvSpPr>
                          <wps:spPr bwMode="auto">
                            <a:xfrm>
                              <a:off x="2286" y="0"/>
                              <a:ext cx="14662" cy="10122"/>
                            </a:xfrm>
                            <a:custGeom>
                              <a:avLst/>
                              <a:gdLst>
                                <a:gd name="T0" fmla="*/ 0 w 2240281"/>
                                <a:gd name="T1" fmla="*/ 0 h 822960"/>
                                <a:gd name="T2" fmla="*/ 1466258 w 2240281"/>
                                <a:gd name="T3" fmla="*/ 0 h 822960"/>
                                <a:gd name="T4" fmla="*/ 1085979 w 2240281"/>
                                <a:gd name="T5" fmla="*/ 274158 h 822960"/>
                                <a:gd name="T6" fmla="*/ 0 w 2240281"/>
                                <a:gd name="T7" fmla="*/ 1012274 h 822960"/>
                                <a:gd name="T8" fmla="*/ 0 w 2240281"/>
                                <a:gd name="T9" fmla="*/ 0 h 8229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40281" h="822960">
                                  <a:moveTo>
                                    <a:pt x="0" y="0"/>
                                  </a:moveTo>
                                  <a:lnTo>
                                    <a:pt x="2240281" y="0"/>
                                  </a:lnTo>
                                  <a:lnTo>
                                    <a:pt x="1659256" y="222885"/>
                                  </a:lnTo>
                                  <a:lnTo>
                                    <a:pt x="0" y="822960"/>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70" name="Prostokąt 177"/>
                          <wps:cNvSpPr>
                            <a:spLocks noChangeArrowheads="1"/>
                          </wps:cNvSpPr>
                          <wps:spPr bwMode="auto">
                            <a:xfrm>
                              <a:off x="2286" y="0"/>
                              <a:ext cx="14721" cy="10241"/>
                            </a:xfrm>
                            <a:prstGeom prst="rect">
                              <a:avLst/>
                            </a:prstGeom>
                            <a:blipFill dpi="0" rotWithShape="1">
                              <a:blip r:embed="rId11"/>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s:wsp>
                        <wps:cNvPr id="71" name="Pole tekstowe 178"/>
                        <wps:cNvSpPr txBox="1">
                          <a:spLocks noChangeArrowheads="1"/>
                        </wps:cNvSpPr>
                        <wps:spPr bwMode="auto">
                          <a:xfrm>
                            <a:off x="2378" y="3993"/>
                            <a:ext cx="29802" cy="1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BF6ECD7" w14:textId="77777777" w:rsidR="00547481" w:rsidRPr="00563AF4" w:rsidRDefault="00547481">
                              <w:pPr>
                                <w:ind w:left="504"/>
                                <w:jc w:val="right"/>
                                <w:rPr>
                                  <w:smallCaps/>
                                  <w:color w:val="244061" w:themeColor="accent1" w:themeShade="80"/>
                                  <w:sz w:val="28"/>
                                  <w:szCs w:val="28"/>
                                </w:rPr>
                              </w:pPr>
                              <w:r w:rsidRPr="00563AF4">
                                <w:rPr>
                                  <w:smallCaps/>
                                  <w:color w:val="244061" w:themeColor="accent1" w:themeShade="80"/>
                                  <w:sz w:val="28"/>
                                  <w:szCs w:val="28"/>
                                </w:rPr>
                                <w:t>komisja rewizyjna rod przygotowuje własne odrębne sprawozdanie z działalności za poprzedni rok.</w:t>
                              </w:r>
                            </w:p>
                            <w:p w14:paraId="5AE8DB21" w14:textId="77777777" w:rsidR="00547481" w:rsidRPr="00563AF4" w:rsidRDefault="00547481">
                              <w:pPr>
                                <w:pStyle w:val="Bezodstpw"/>
                                <w:ind w:left="360"/>
                                <w:jc w:val="right"/>
                                <w:rPr>
                                  <w:i/>
                                  <w:iCs/>
                                  <w:color w:val="244061" w:themeColor="accent1" w:themeShade="80"/>
                                </w:rPr>
                              </w:pPr>
                              <w:r w:rsidRPr="00563AF4">
                                <w:rPr>
                                  <w:i/>
                                  <w:iCs/>
                                  <w:color w:val="244061" w:themeColor="accent1" w:themeShade="80"/>
                                </w:rPr>
                                <w:t>§ 64 pkt 2 Statutu PZD</w:t>
                              </w:r>
                            </w:p>
                          </w:txbxContent>
                        </wps:txbx>
                        <wps:bodyPr rot="0" vert="horz" wrap="square" lIns="45720" tIns="9144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B71E370" id="Grupa 173" o:spid="_x0000_s1029" style="position:absolute;left:0;text-align:left;margin-left:337.5pt;margin-top:361.4pt;width:193.2pt;height:166pt;z-index:251717632;mso-wrap-distance-left:17.85pt;mso-wrap-distance-top:11.35pt;mso-wrap-distance-right:17.85pt;mso-wrap-distance-bottom:11.35pt;mso-position-horizontal-relative:page;mso-position-vertical-relative:page;mso-width-relative:margin;mso-height-relative:margin" coordorigin=",190" coordsize="32186,22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">
                <v:rect id="Prostokąt 174" o:spid="_x0000_s1030" style="position:absolute;top:1937;width:32186;height:20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" fillcolor="white [3212]" stroked="f" strokeweight="2pt">
                  <v:fill opacity="0"/>
                </v:rect>
                <v:group id="Grupa 175" o:spid="_x0000_s1031"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Prostokąt 10" o:spid="_x0000_s1032"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" path="m,l2240281,,1659256,222885,,822960,,xe" fillcolor="#4f81bd [3204]" stroked="f" strokeweight="2pt">
                    <v:path arrowok="t" o:connecttype="custom" o:connectlocs="0,0;9596,0;7107,3372;0,12450;0,0" o:connectangles="0,0,0,0,0"/>
                  </v:shape>
                  <v:rect id="Prostokąt 177" o:spid="_x0000_s1033"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" stroked="f" strokeweight="2pt">
                    <v:fill r:id="rId12" o:title="" recolor="t" rotate="t" type="frame"/>
                  </v:rect>
                </v:group>
                <v:shape id="Pole tekstowe 178" o:spid="_x0000_s1034" type="#_x0000_t202" style="position:absolute;left:2378;top:3993;width:29802;height:18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" filled="f" stroked="f" strokeweight=".5pt">
                  <v:textbox inset="3.6pt,7.2pt,0,0">
                    <w:txbxContent>
                      <w:p w14:paraId="4BF6ECD7" w14:textId="77777777" w:rsidR="00547481" w:rsidRPr="00563AF4" w:rsidRDefault="00547481">
                        <w:pPr>
                          <w:ind w:left="504"/>
                          <w:jc w:val="right"/>
                          <w:rPr>
                            <w:smallCaps/>
                            <w:color w:val="244061" w:themeColor="accent1" w:themeShade="80"/>
                            <w:sz w:val="28"/>
                            <w:szCs w:val="28"/>
                          </w:rPr>
                        </w:pPr>
                        <w:r w:rsidRPr="00563AF4">
                          <w:rPr>
                            <w:smallCaps/>
                            <w:color w:val="244061" w:themeColor="accent1" w:themeShade="80"/>
                            <w:sz w:val="28"/>
                            <w:szCs w:val="28"/>
                          </w:rPr>
                          <w:t>komisja rewizyjna rod przygotowuje własne odrębne sprawozdanie z działalności za poprzedni rok.</w:t>
                        </w:r>
                      </w:p>
                      <w:p w14:paraId="5AE8DB21" w14:textId="77777777" w:rsidR="00547481" w:rsidRPr="00563AF4" w:rsidRDefault="00547481">
                        <w:pPr>
                          <w:pStyle w:val="Bezodstpw"/>
                          <w:ind w:left="360"/>
                          <w:jc w:val="right"/>
                          <w:rPr>
                            <w:i/>
                            <w:iCs/>
                            <w:color w:val="244061" w:themeColor="accent1" w:themeShade="80"/>
                          </w:rPr>
                        </w:pPr>
                        <w:r w:rsidRPr="00563AF4">
                          <w:rPr>
                            <w:i/>
                            <w:iCs/>
                            <w:color w:val="244061" w:themeColor="accent1" w:themeShade="80"/>
                          </w:rPr>
                          <w:t>§ 64 pkt 2 Statutu PZD</w:t>
                        </w:r>
                      </w:p>
                    </w:txbxContent>
                  </v:textbox>
                </v:shape>
                <w10:wrap type="square" anchorx="page" anchory="page"/>
              </v:group>
            </w:pict>
          </mc:Fallback>
        </mc:AlternateContent>
      </w:r>
      <w:r w:rsidR="00AF1EE2" w:rsidRPr="00F8656C">
        <w:rPr>
          <w:rFonts w:asciiTheme="minorHAnsi" w:hAnsiTheme="minorHAnsi" w:cstheme="minorHAnsi"/>
          <w:szCs w:val="28"/>
        </w:rPr>
        <w:t xml:space="preserve">Przygotowanie </w:t>
      </w:r>
      <w:r w:rsidR="001774C2" w:rsidRPr="00F8656C">
        <w:rPr>
          <w:rFonts w:asciiTheme="minorHAnsi" w:hAnsiTheme="minorHAnsi" w:cstheme="minorHAnsi"/>
          <w:szCs w:val="28"/>
        </w:rPr>
        <w:t xml:space="preserve">dokumentu </w:t>
      </w:r>
      <w:r w:rsidR="00AF1EE2" w:rsidRPr="00F8656C">
        <w:rPr>
          <w:rFonts w:asciiTheme="minorHAnsi" w:hAnsiTheme="minorHAnsi" w:cstheme="minorHAnsi"/>
          <w:szCs w:val="28"/>
        </w:rPr>
        <w:t>sprawozdania (merytorycznego i</w:t>
      </w:r>
      <w:r w:rsidR="000156EF" w:rsidRPr="00F8656C">
        <w:rPr>
          <w:rFonts w:asciiTheme="minorHAnsi" w:hAnsiTheme="minorHAnsi" w:cstheme="minorHAnsi"/>
          <w:szCs w:val="28"/>
        </w:rPr>
        <w:t> </w:t>
      </w:r>
      <w:r w:rsidR="00AF1EE2" w:rsidRPr="00F8656C">
        <w:rPr>
          <w:rFonts w:asciiTheme="minorHAnsi" w:hAnsiTheme="minorHAnsi" w:cstheme="minorHAnsi"/>
          <w:szCs w:val="28"/>
        </w:rPr>
        <w:t xml:space="preserve">finansowego) </w:t>
      </w:r>
      <w:r w:rsidR="00AF1EE2" w:rsidRPr="00F8656C">
        <w:rPr>
          <w:rFonts w:asciiTheme="minorHAnsi" w:hAnsiTheme="minorHAnsi" w:cstheme="minorHAnsi"/>
          <w:b/>
          <w:szCs w:val="28"/>
        </w:rPr>
        <w:t xml:space="preserve">za </w:t>
      </w:r>
      <w:r w:rsidR="00D9124F">
        <w:rPr>
          <w:rFonts w:asciiTheme="minorHAnsi" w:hAnsiTheme="minorHAnsi" w:cstheme="minorHAnsi"/>
          <w:b/>
          <w:szCs w:val="28"/>
        </w:rPr>
        <w:t>2019</w:t>
      </w:r>
      <w:r w:rsidR="00AF1EE2" w:rsidRPr="00F8656C">
        <w:rPr>
          <w:rFonts w:asciiTheme="minorHAnsi" w:hAnsiTheme="minorHAnsi" w:cstheme="minorHAnsi"/>
          <w:b/>
          <w:szCs w:val="28"/>
        </w:rPr>
        <w:t xml:space="preserve"> rok</w:t>
      </w:r>
      <w:r w:rsidR="00AF1EE2" w:rsidRPr="00F8656C">
        <w:rPr>
          <w:rFonts w:asciiTheme="minorHAnsi" w:hAnsiTheme="minorHAnsi" w:cstheme="minorHAnsi"/>
          <w:szCs w:val="28"/>
        </w:rPr>
        <w:t xml:space="preserve">. </w:t>
      </w:r>
    </w:p>
    <w:p w14:paraId="4BB010FB" w14:textId="77777777" w:rsidR="00AF1EE2" w:rsidRPr="00F8656C" w:rsidRDefault="00AF1EE2" w:rsidP="005D7219">
      <w:pPr>
        <w:pStyle w:val="Tekstpodstawowywcity2"/>
        <w:numPr>
          <w:ilvl w:val="0"/>
          <w:numId w:val="1"/>
        </w:numPr>
        <w:tabs>
          <w:tab w:val="clear" w:pos="397"/>
          <w:tab w:val="num" w:pos="754"/>
        </w:tabs>
        <w:spacing w:line="276" w:lineRule="auto"/>
        <w:rPr>
          <w:rFonts w:asciiTheme="minorHAnsi" w:hAnsiTheme="minorHAnsi" w:cstheme="minorHAnsi"/>
          <w:szCs w:val="28"/>
        </w:rPr>
      </w:pPr>
      <w:r w:rsidRPr="00F8656C">
        <w:rPr>
          <w:rFonts w:asciiTheme="minorHAnsi" w:hAnsiTheme="minorHAnsi" w:cstheme="minorHAnsi"/>
          <w:szCs w:val="28"/>
        </w:rPr>
        <w:t>Przygotowanie projektu porządku obrad i</w:t>
      </w:r>
      <w:r w:rsidR="005C135A">
        <w:rPr>
          <w:rFonts w:asciiTheme="minorHAnsi" w:hAnsiTheme="minorHAnsi" w:cstheme="minorHAnsi"/>
          <w:szCs w:val="28"/>
        </w:rPr>
        <w:t> </w:t>
      </w:r>
      <w:r w:rsidRPr="00F8656C">
        <w:rPr>
          <w:rFonts w:asciiTheme="minorHAnsi" w:hAnsiTheme="minorHAnsi" w:cstheme="minorHAnsi"/>
          <w:szCs w:val="28"/>
        </w:rPr>
        <w:t>regulaminu walnego zebrania (konferencji).</w:t>
      </w:r>
    </w:p>
    <w:p w14:paraId="3C8858C8" w14:textId="77777777" w:rsidR="00D41E5B" w:rsidRPr="001C01DD" w:rsidRDefault="00AF1EE2" w:rsidP="001C01DD">
      <w:pPr>
        <w:pStyle w:val="Tekstpodstawowywcity2"/>
        <w:numPr>
          <w:ilvl w:val="0"/>
          <w:numId w:val="1"/>
        </w:numPr>
        <w:tabs>
          <w:tab w:val="clear" w:pos="397"/>
          <w:tab w:val="num" w:pos="754"/>
        </w:tabs>
        <w:spacing w:line="276" w:lineRule="auto"/>
        <w:rPr>
          <w:rFonts w:asciiTheme="minorHAnsi" w:hAnsiTheme="minorHAnsi" w:cstheme="minorHAnsi"/>
          <w:szCs w:val="28"/>
        </w:rPr>
      </w:pPr>
      <w:r w:rsidRPr="00F8656C">
        <w:rPr>
          <w:rFonts w:asciiTheme="minorHAnsi" w:hAnsiTheme="minorHAnsi" w:cstheme="minorHAnsi"/>
          <w:szCs w:val="28"/>
        </w:rPr>
        <w:t>Uzgodnienie terminu walnego zebrania (konferencji) z</w:t>
      </w:r>
      <w:r w:rsidR="00CB7D4A" w:rsidRPr="00F8656C">
        <w:rPr>
          <w:rFonts w:asciiTheme="minorHAnsi" w:hAnsiTheme="minorHAnsi" w:cstheme="minorHAnsi"/>
          <w:szCs w:val="28"/>
        </w:rPr>
        <w:t> </w:t>
      </w:r>
      <w:r w:rsidRPr="00F8656C">
        <w:rPr>
          <w:rFonts w:asciiTheme="minorHAnsi" w:hAnsiTheme="minorHAnsi" w:cstheme="minorHAnsi"/>
          <w:szCs w:val="28"/>
        </w:rPr>
        <w:t>okręgiem PZD.</w:t>
      </w:r>
      <w:r w:rsidR="006E5FD4" w:rsidRPr="00F8656C">
        <w:rPr>
          <w:rFonts w:asciiTheme="minorHAnsi" w:hAnsiTheme="minorHAnsi" w:cstheme="minorHAnsi"/>
          <w:szCs w:val="28"/>
        </w:rPr>
        <w:t xml:space="preserve"> </w:t>
      </w:r>
    </w:p>
    <w:p w14:paraId="55C2C433" w14:textId="4323344F" w:rsidR="00AF1EE2" w:rsidRPr="00F8656C" w:rsidRDefault="00411C92" w:rsidP="005D7219">
      <w:pPr>
        <w:pStyle w:val="Tekstpodstawowywcity2"/>
        <w:numPr>
          <w:ilvl w:val="0"/>
          <w:numId w:val="1"/>
        </w:numPr>
        <w:tabs>
          <w:tab w:val="clear" w:pos="397"/>
          <w:tab w:val="num" w:pos="754"/>
        </w:tabs>
        <w:spacing w:line="276" w:lineRule="auto"/>
        <w:rPr>
          <w:rFonts w:asciiTheme="minorHAnsi" w:hAnsiTheme="minorHAnsi" w:cstheme="minorHAnsi"/>
          <w:szCs w:val="28"/>
        </w:rPr>
      </w:pPr>
      <w:r>
        <w:rPr>
          <w:rFonts w:asciiTheme="minorHAnsi" w:hAnsiTheme="minorHAnsi" w:cstheme="minorHAnsi"/>
          <w:noProof/>
          <w:szCs w:val="28"/>
        </w:rPr>
        <mc:AlternateContent>
          <mc:Choice Requires="wps">
            <w:drawing>
              <wp:anchor distT="144145" distB="215900" distL="0" distR="0" simplePos="0" relativeHeight="251719680" behindDoc="0" locked="0" layoutInCell="1" allowOverlap="1" wp14:anchorId="6B2F17A7" wp14:editId="16E75136">
                <wp:simplePos x="0" y="0"/>
                <wp:positionH relativeFrom="margin">
                  <wp:posOffset>-280670</wp:posOffset>
                </wp:positionH>
                <wp:positionV relativeFrom="margin">
                  <wp:posOffset>6645275</wp:posOffset>
                </wp:positionV>
                <wp:extent cx="6198870" cy="2476500"/>
                <wp:effectExtent l="0" t="0" r="0" b="0"/>
                <wp:wrapTopAndBottom/>
                <wp:docPr id="148" name="Prostokąt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8870" cy="2476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A0B6A3" w14:textId="77777777" w:rsidR="00547481" w:rsidRPr="00563AF4" w:rsidRDefault="00547481">
                            <w:pPr>
                              <w:pBdr>
                                <w:top w:val="single" w:sz="6" w:space="6" w:color="4F81BD" w:themeColor="accent1"/>
                                <w:bottom w:val="single" w:sz="6" w:space="6" w:color="4F81BD" w:themeColor="accent1"/>
                              </w:pBdr>
                              <w:spacing w:after="240"/>
                              <w:jc w:val="center"/>
                              <w:rPr>
                                <w:rFonts w:asciiTheme="majorHAnsi" w:eastAsiaTheme="majorEastAsia" w:hAnsiTheme="majorHAnsi" w:cstheme="majorBidi"/>
                                <w:b/>
                                <w:bCs/>
                                <w:caps/>
                                <w:color w:val="244061" w:themeColor="accent1" w:themeShade="80"/>
                                <w:sz w:val="28"/>
                                <w:szCs w:val="28"/>
                              </w:rPr>
                            </w:pPr>
                            <w:r w:rsidRPr="00563AF4">
                              <w:rPr>
                                <w:rFonts w:asciiTheme="majorHAnsi" w:eastAsiaTheme="majorEastAsia" w:hAnsiTheme="majorHAnsi" w:cstheme="majorBidi"/>
                                <w:b/>
                                <w:bCs/>
                                <w:caps/>
                                <w:color w:val="244061" w:themeColor="accent1" w:themeShade="80"/>
                                <w:sz w:val="28"/>
                                <w:szCs w:val="28"/>
                              </w:rPr>
                              <w:t>Termin Walnych Zebrań</w:t>
                            </w:r>
                          </w:p>
                          <w:p w14:paraId="588B7503" w14:textId="77777777" w:rsidR="00547481" w:rsidRPr="00563AF4" w:rsidRDefault="00547481" w:rsidP="00C31FF7">
                            <w:pPr>
                              <w:pStyle w:val="Tekstpodstawowywcity2"/>
                              <w:spacing w:after="120" w:line="276" w:lineRule="auto"/>
                              <w:ind w:left="397"/>
                              <w:rPr>
                                <w:rFonts w:asciiTheme="minorHAnsi" w:hAnsiTheme="minorHAnsi" w:cstheme="minorHAnsi"/>
                                <w:color w:val="244061" w:themeColor="accent1" w:themeShade="80"/>
                                <w:szCs w:val="28"/>
                              </w:rPr>
                            </w:pPr>
                            <w:r w:rsidRPr="00563AF4">
                              <w:rPr>
                                <w:rFonts w:asciiTheme="minorHAnsi" w:hAnsiTheme="minorHAnsi" w:cstheme="minorHAnsi"/>
                                <w:color w:val="244061" w:themeColor="accent1" w:themeShade="80"/>
                                <w:szCs w:val="28"/>
                              </w:rPr>
                              <w:t xml:space="preserve">Walne zebrania sprawozdawcze (konferencje) odbywają się </w:t>
                            </w:r>
                            <w:r w:rsidRPr="00563AF4">
                              <w:rPr>
                                <w:rFonts w:asciiTheme="minorHAnsi" w:hAnsiTheme="minorHAnsi" w:cstheme="minorHAnsi"/>
                                <w:b/>
                                <w:color w:val="244061" w:themeColor="accent1" w:themeShade="80"/>
                                <w:szCs w:val="28"/>
                              </w:rPr>
                              <w:t>do dnia 15 maja</w:t>
                            </w:r>
                            <w:r w:rsidRPr="00563AF4">
                              <w:rPr>
                                <w:rFonts w:asciiTheme="minorHAnsi" w:hAnsiTheme="minorHAnsi" w:cstheme="minorHAnsi"/>
                                <w:color w:val="244061" w:themeColor="accent1" w:themeShade="80"/>
                                <w:szCs w:val="28"/>
                              </w:rPr>
                              <w:t xml:space="preserve"> danego roku. Odstępstwa od tego terminu dopuszczalne są za zgodą okręgowego zarządu. </w:t>
                            </w:r>
                          </w:p>
                          <w:p w14:paraId="7914E035" w14:textId="77777777" w:rsidR="00547481" w:rsidRPr="00563AF4" w:rsidRDefault="00547481" w:rsidP="00C31FF7">
                            <w:pPr>
                              <w:pStyle w:val="Tekstpodstawowywcity2"/>
                              <w:spacing w:after="120" w:line="276" w:lineRule="auto"/>
                              <w:ind w:left="397"/>
                              <w:rPr>
                                <w:rFonts w:asciiTheme="minorHAnsi" w:hAnsiTheme="minorHAnsi" w:cstheme="minorHAnsi"/>
                                <w:color w:val="244061" w:themeColor="accent1" w:themeShade="80"/>
                                <w:szCs w:val="28"/>
                              </w:rPr>
                            </w:pPr>
                            <w:r w:rsidRPr="00563AF4">
                              <w:rPr>
                                <w:rFonts w:asciiTheme="minorHAnsi" w:hAnsiTheme="minorHAnsi" w:cstheme="minorHAnsi"/>
                                <w:color w:val="244061" w:themeColor="accent1" w:themeShade="80"/>
                                <w:szCs w:val="28"/>
                              </w:rPr>
                              <w:t>Niezwołanie walnego zebrania do dnia 15 maja może stanowić podstawę do odwołania zarządu ROD i ustanowienia organu komisarycznego, który działa do chwili odbycia walnego zebrania i wyboru nowego zarządu ROD.</w:t>
                            </w:r>
                          </w:p>
                          <w:p w14:paraId="30EA5594" w14:textId="77777777" w:rsidR="00547481" w:rsidRPr="00C31FF7" w:rsidRDefault="00547481" w:rsidP="0040000A">
                            <w:pPr>
                              <w:pStyle w:val="Tekstpodstawowywcity2"/>
                              <w:spacing w:line="276" w:lineRule="auto"/>
                              <w:ind w:left="397"/>
                              <w:rPr>
                                <w:rFonts w:asciiTheme="minorHAnsi" w:hAnsiTheme="minorHAnsi" w:cstheme="minorHAnsi"/>
                                <w:i/>
                                <w:iCs/>
                                <w:color w:val="244061" w:themeColor="accent1" w:themeShade="80"/>
                                <w:sz w:val="22"/>
                                <w:szCs w:val="22"/>
                              </w:rPr>
                            </w:pPr>
                            <w:r w:rsidRPr="00563AF4">
                              <w:rPr>
                                <w:rFonts w:asciiTheme="minorHAnsi" w:hAnsiTheme="minorHAnsi" w:cstheme="minorHAnsi"/>
                                <w:i/>
                                <w:iCs/>
                                <w:color w:val="244061" w:themeColor="accent1" w:themeShade="80"/>
                                <w:sz w:val="22"/>
                                <w:szCs w:val="22"/>
                              </w:rPr>
                              <w:t>§ 59 ust. 2 Statutu PZD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F17A7" id="Prostokąt 148" o:spid="_x0000_s1035" style="position:absolute;left:0;text-align:left;margin-left:-22.1pt;margin-top:523.25pt;width:488.1pt;height:195pt;z-index:251719680;visibility:visible;mso-wrap-style:square;mso-width-percent:0;mso-height-percent:0;mso-wrap-distance-left:0;mso-wrap-distance-top:11.35pt;mso-wrap-distance-right:0;mso-wrap-distance-bottom:17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" filled="f" stroked="f" strokeweight="2pt">
                <v:textbox inset="0,0,0,0">
                  <w:txbxContent>
                    <w:p w14:paraId="48A0B6A3" w14:textId="77777777" w:rsidR="00547481" w:rsidRPr="00563AF4" w:rsidRDefault="00547481">
                      <w:pPr>
                        <w:pBdr>
                          <w:top w:val="single" w:sz="6" w:space="6" w:color="4F81BD" w:themeColor="accent1"/>
                          <w:bottom w:val="single" w:sz="6" w:space="6" w:color="4F81BD" w:themeColor="accent1"/>
                        </w:pBdr>
                        <w:spacing w:after="240"/>
                        <w:jc w:val="center"/>
                        <w:rPr>
                          <w:rFonts w:asciiTheme="majorHAnsi" w:eastAsiaTheme="majorEastAsia" w:hAnsiTheme="majorHAnsi" w:cstheme="majorBidi"/>
                          <w:b/>
                          <w:bCs/>
                          <w:caps/>
                          <w:color w:val="244061" w:themeColor="accent1" w:themeShade="80"/>
                          <w:sz w:val="28"/>
                          <w:szCs w:val="28"/>
                        </w:rPr>
                      </w:pPr>
                      <w:r w:rsidRPr="00563AF4">
                        <w:rPr>
                          <w:rFonts w:asciiTheme="majorHAnsi" w:eastAsiaTheme="majorEastAsia" w:hAnsiTheme="majorHAnsi" w:cstheme="majorBidi"/>
                          <w:b/>
                          <w:bCs/>
                          <w:caps/>
                          <w:color w:val="244061" w:themeColor="accent1" w:themeShade="80"/>
                          <w:sz w:val="28"/>
                          <w:szCs w:val="28"/>
                        </w:rPr>
                        <w:t>Termin Walnych Zebrań</w:t>
                      </w:r>
                    </w:p>
                    <w:p w14:paraId="588B7503" w14:textId="77777777" w:rsidR="00547481" w:rsidRPr="00563AF4" w:rsidRDefault="00547481" w:rsidP="00C31FF7">
                      <w:pPr>
                        <w:pStyle w:val="Tekstpodstawowywcity2"/>
                        <w:spacing w:after="120" w:line="276" w:lineRule="auto"/>
                        <w:ind w:left="397"/>
                        <w:rPr>
                          <w:rFonts w:asciiTheme="minorHAnsi" w:hAnsiTheme="minorHAnsi" w:cstheme="minorHAnsi"/>
                          <w:color w:val="244061" w:themeColor="accent1" w:themeShade="80"/>
                          <w:szCs w:val="28"/>
                        </w:rPr>
                      </w:pPr>
                      <w:r w:rsidRPr="00563AF4">
                        <w:rPr>
                          <w:rFonts w:asciiTheme="minorHAnsi" w:hAnsiTheme="minorHAnsi" w:cstheme="minorHAnsi"/>
                          <w:color w:val="244061" w:themeColor="accent1" w:themeShade="80"/>
                          <w:szCs w:val="28"/>
                        </w:rPr>
                        <w:t xml:space="preserve">Walne zebrania sprawozdawcze (konferencje) odbywają się </w:t>
                      </w:r>
                      <w:r w:rsidRPr="00563AF4">
                        <w:rPr>
                          <w:rFonts w:asciiTheme="minorHAnsi" w:hAnsiTheme="minorHAnsi" w:cstheme="minorHAnsi"/>
                          <w:b/>
                          <w:color w:val="244061" w:themeColor="accent1" w:themeShade="80"/>
                          <w:szCs w:val="28"/>
                        </w:rPr>
                        <w:t>do dnia 15 maja</w:t>
                      </w:r>
                      <w:r w:rsidRPr="00563AF4">
                        <w:rPr>
                          <w:rFonts w:asciiTheme="minorHAnsi" w:hAnsiTheme="minorHAnsi" w:cstheme="minorHAnsi"/>
                          <w:color w:val="244061" w:themeColor="accent1" w:themeShade="80"/>
                          <w:szCs w:val="28"/>
                        </w:rPr>
                        <w:t xml:space="preserve"> danego roku. Odstępstwa od tego terminu dopuszczalne są za zgodą okręgowego zarządu. </w:t>
                      </w:r>
                    </w:p>
                    <w:p w14:paraId="7914E035" w14:textId="77777777" w:rsidR="00547481" w:rsidRPr="00563AF4" w:rsidRDefault="00547481" w:rsidP="00C31FF7">
                      <w:pPr>
                        <w:pStyle w:val="Tekstpodstawowywcity2"/>
                        <w:spacing w:after="120" w:line="276" w:lineRule="auto"/>
                        <w:ind w:left="397"/>
                        <w:rPr>
                          <w:rFonts w:asciiTheme="minorHAnsi" w:hAnsiTheme="minorHAnsi" w:cstheme="minorHAnsi"/>
                          <w:color w:val="244061" w:themeColor="accent1" w:themeShade="80"/>
                          <w:szCs w:val="28"/>
                        </w:rPr>
                      </w:pPr>
                      <w:r w:rsidRPr="00563AF4">
                        <w:rPr>
                          <w:rFonts w:asciiTheme="minorHAnsi" w:hAnsiTheme="minorHAnsi" w:cstheme="minorHAnsi"/>
                          <w:color w:val="244061" w:themeColor="accent1" w:themeShade="80"/>
                          <w:szCs w:val="28"/>
                        </w:rPr>
                        <w:t>Niezwołanie walnego zebrania do dnia 15 maja może stanowić podstawę do odwołania zarządu ROD i ustanowienia organu komisarycznego, który działa do chwili odbycia walnego zebrania i wyboru nowego zarządu ROD.</w:t>
                      </w:r>
                    </w:p>
                    <w:p w14:paraId="30EA5594" w14:textId="77777777" w:rsidR="00547481" w:rsidRPr="00C31FF7" w:rsidRDefault="00547481" w:rsidP="0040000A">
                      <w:pPr>
                        <w:pStyle w:val="Tekstpodstawowywcity2"/>
                        <w:spacing w:line="276" w:lineRule="auto"/>
                        <w:ind w:left="397"/>
                        <w:rPr>
                          <w:rFonts w:asciiTheme="minorHAnsi" w:hAnsiTheme="minorHAnsi" w:cstheme="minorHAnsi"/>
                          <w:i/>
                          <w:iCs/>
                          <w:color w:val="244061" w:themeColor="accent1" w:themeShade="80"/>
                          <w:sz w:val="22"/>
                          <w:szCs w:val="22"/>
                        </w:rPr>
                      </w:pPr>
                      <w:r w:rsidRPr="00563AF4">
                        <w:rPr>
                          <w:rFonts w:asciiTheme="minorHAnsi" w:hAnsiTheme="minorHAnsi" w:cstheme="minorHAnsi"/>
                          <w:i/>
                          <w:iCs/>
                          <w:color w:val="244061" w:themeColor="accent1" w:themeShade="80"/>
                          <w:sz w:val="22"/>
                          <w:szCs w:val="22"/>
                        </w:rPr>
                        <w:t>§ 59 ust. 2 Statutu PZD</w:t>
                      </w:r>
                    </w:p>
                  </w:txbxContent>
                </v:textbox>
                <w10:wrap type="topAndBottom" anchorx="margin" anchory="margin"/>
              </v:rect>
            </w:pict>
          </mc:Fallback>
        </mc:AlternateContent>
      </w:r>
      <w:r w:rsidR="00AF1EE2" w:rsidRPr="00F8656C">
        <w:rPr>
          <w:rFonts w:asciiTheme="minorHAnsi" w:hAnsiTheme="minorHAnsi" w:cstheme="minorHAnsi"/>
          <w:szCs w:val="28"/>
        </w:rPr>
        <w:t>Przygotowanie materiałów i projektów uchwał dotyczących</w:t>
      </w:r>
      <w:r w:rsidR="00FE1B4E" w:rsidRPr="00F8656C">
        <w:rPr>
          <w:rFonts w:asciiTheme="minorHAnsi" w:hAnsiTheme="minorHAnsi" w:cstheme="minorHAnsi"/>
          <w:szCs w:val="28"/>
        </w:rPr>
        <w:t xml:space="preserve"> </w:t>
      </w:r>
      <w:r w:rsidR="00D9124F">
        <w:rPr>
          <w:rFonts w:asciiTheme="minorHAnsi" w:hAnsiTheme="minorHAnsi" w:cstheme="minorHAnsi"/>
          <w:szCs w:val="28"/>
        </w:rPr>
        <w:t xml:space="preserve">bieżącej działalności ROD, a w szczególności </w:t>
      </w:r>
      <w:r w:rsidR="0025030E" w:rsidRPr="00F8656C">
        <w:rPr>
          <w:rFonts w:asciiTheme="minorHAnsi" w:hAnsiTheme="minorHAnsi" w:cstheme="minorHAnsi"/>
          <w:szCs w:val="28"/>
        </w:rPr>
        <w:t xml:space="preserve">kalkulacja wysokości opłat ogrodowych, plan pracy </w:t>
      </w:r>
      <w:r w:rsidR="0025030E" w:rsidRPr="00F8656C">
        <w:rPr>
          <w:rFonts w:asciiTheme="minorHAnsi" w:hAnsiTheme="minorHAnsi" w:cstheme="minorHAnsi"/>
          <w:szCs w:val="28"/>
        </w:rPr>
        <w:lastRenderedPageBreak/>
        <w:t xml:space="preserve">na </w:t>
      </w:r>
      <w:r w:rsidR="00D9124F">
        <w:rPr>
          <w:rFonts w:asciiTheme="minorHAnsi" w:hAnsiTheme="minorHAnsi" w:cstheme="minorHAnsi"/>
          <w:szCs w:val="28"/>
        </w:rPr>
        <w:t>2020</w:t>
      </w:r>
      <w:r w:rsidR="0025030E" w:rsidRPr="00F8656C">
        <w:rPr>
          <w:rFonts w:asciiTheme="minorHAnsi" w:hAnsiTheme="minorHAnsi" w:cstheme="minorHAnsi"/>
          <w:szCs w:val="28"/>
        </w:rPr>
        <w:t xml:space="preserve"> rok, </w:t>
      </w:r>
      <w:r w:rsidR="00D9124F">
        <w:rPr>
          <w:rFonts w:asciiTheme="minorHAnsi" w:hAnsiTheme="minorHAnsi" w:cstheme="minorHAnsi"/>
          <w:szCs w:val="28"/>
        </w:rPr>
        <w:t xml:space="preserve">a </w:t>
      </w:r>
      <w:r w:rsidR="0025030E" w:rsidRPr="00F8656C">
        <w:rPr>
          <w:rFonts w:asciiTheme="minorHAnsi" w:hAnsiTheme="minorHAnsi" w:cstheme="minorHAnsi"/>
          <w:szCs w:val="28"/>
        </w:rPr>
        <w:t>w przypadku planowan</w:t>
      </w:r>
      <w:r w:rsidR="00447B33" w:rsidRPr="00F8656C">
        <w:rPr>
          <w:rFonts w:asciiTheme="minorHAnsi" w:hAnsiTheme="minorHAnsi" w:cstheme="minorHAnsi"/>
          <w:szCs w:val="28"/>
        </w:rPr>
        <w:t>ych</w:t>
      </w:r>
      <w:r w:rsidR="0025030E" w:rsidRPr="00F8656C">
        <w:rPr>
          <w:rFonts w:asciiTheme="minorHAnsi" w:hAnsiTheme="minorHAnsi" w:cstheme="minorHAnsi"/>
          <w:szCs w:val="28"/>
        </w:rPr>
        <w:t xml:space="preserve"> inwestycji</w:t>
      </w:r>
      <w:r w:rsidR="00D41E5B">
        <w:rPr>
          <w:rFonts w:asciiTheme="minorHAnsi" w:hAnsiTheme="minorHAnsi" w:cstheme="minorHAnsi"/>
          <w:szCs w:val="28"/>
        </w:rPr>
        <w:t xml:space="preserve"> -</w:t>
      </w:r>
      <w:r w:rsidR="0025030E" w:rsidRPr="00F8656C">
        <w:rPr>
          <w:rFonts w:asciiTheme="minorHAnsi" w:hAnsiTheme="minorHAnsi" w:cstheme="minorHAnsi"/>
          <w:szCs w:val="28"/>
        </w:rPr>
        <w:t xml:space="preserve"> uchwały dotyczące tego zagadnienia.</w:t>
      </w:r>
      <w:r w:rsidR="00AF1EE2" w:rsidRPr="00F8656C">
        <w:rPr>
          <w:rFonts w:asciiTheme="minorHAnsi" w:hAnsiTheme="minorHAnsi" w:cstheme="minorHAnsi"/>
          <w:szCs w:val="28"/>
        </w:rPr>
        <w:t xml:space="preserve"> </w:t>
      </w:r>
    </w:p>
    <w:p w14:paraId="2BEDC6AC" w14:textId="77777777" w:rsidR="00AF1EE2" w:rsidRPr="00F8656C" w:rsidRDefault="00AF1EE2" w:rsidP="005823E2">
      <w:pPr>
        <w:pStyle w:val="Tekstpodstawowywcity2"/>
        <w:numPr>
          <w:ilvl w:val="0"/>
          <w:numId w:val="1"/>
        </w:numPr>
        <w:tabs>
          <w:tab w:val="clear" w:pos="397"/>
          <w:tab w:val="num" w:pos="754"/>
        </w:tabs>
        <w:spacing w:after="120" w:line="276" w:lineRule="auto"/>
        <w:rPr>
          <w:rFonts w:asciiTheme="minorHAnsi" w:hAnsiTheme="minorHAnsi" w:cstheme="minorHAnsi"/>
          <w:szCs w:val="28"/>
        </w:rPr>
      </w:pPr>
      <w:r w:rsidRPr="00F8656C">
        <w:rPr>
          <w:rFonts w:asciiTheme="minorHAnsi" w:hAnsiTheme="minorHAnsi" w:cstheme="minorHAnsi"/>
          <w:szCs w:val="28"/>
        </w:rPr>
        <w:t xml:space="preserve">Przygotowanie kandydatów </w:t>
      </w:r>
      <w:r w:rsidR="00447B33" w:rsidRPr="00F8656C">
        <w:rPr>
          <w:rFonts w:asciiTheme="minorHAnsi" w:hAnsiTheme="minorHAnsi" w:cstheme="minorHAnsi"/>
          <w:szCs w:val="28"/>
        </w:rPr>
        <w:t>na</w:t>
      </w:r>
      <w:r w:rsidRPr="00F8656C">
        <w:rPr>
          <w:rFonts w:asciiTheme="minorHAnsi" w:hAnsiTheme="minorHAnsi" w:cstheme="minorHAnsi"/>
          <w:szCs w:val="28"/>
        </w:rPr>
        <w:t xml:space="preserve"> </w:t>
      </w:r>
      <w:r w:rsidR="00D9124F">
        <w:rPr>
          <w:rFonts w:asciiTheme="minorHAnsi" w:hAnsiTheme="minorHAnsi" w:cstheme="minorHAnsi"/>
          <w:szCs w:val="28"/>
        </w:rPr>
        <w:t>p</w:t>
      </w:r>
      <w:r w:rsidRPr="00F8656C">
        <w:rPr>
          <w:rFonts w:asciiTheme="minorHAnsi" w:hAnsiTheme="minorHAnsi" w:cstheme="minorHAnsi"/>
          <w:szCs w:val="28"/>
        </w:rPr>
        <w:t>rzewodnicz</w:t>
      </w:r>
      <w:r w:rsidR="00447B33" w:rsidRPr="00F8656C">
        <w:rPr>
          <w:rFonts w:asciiTheme="minorHAnsi" w:hAnsiTheme="minorHAnsi" w:cstheme="minorHAnsi"/>
          <w:szCs w:val="28"/>
        </w:rPr>
        <w:t>ących</w:t>
      </w:r>
      <w:r w:rsidRPr="00F8656C">
        <w:rPr>
          <w:rFonts w:asciiTheme="minorHAnsi" w:hAnsiTheme="minorHAnsi" w:cstheme="minorHAnsi"/>
          <w:szCs w:val="28"/>
        </w:rPr>
        <w:t xml:space="preserve"> walne</w:t>
      </w:r>
      <w:r w:rsidR="00447B33" w:rsidRPr="00F8656C">
        <w:rPr>
          <w:rFonts w:asciiTheme="minorHAnsi" w:hAnsiTheme="minorHAnsi" w:cstheme="minorHAnsi"/>
          <w:szCs w:val="28"/>
        </w:rPr>
        <w:t>go</w:t>
      </w:r>
      <w:r w:rsidRPr="00F8656C">
        <w:rPr>
          <w:rFonts w:asciiTheme="minorHAnsi" w:hAnsiTheme="minorHAnsi" w:cstheme="minorHAnsi"/>
          <w:szCs w:val="28"/>
        </w:rPr>
        <w:t xml:space="preserve"> zebrani</w:t>
      </w:r>
      <w:r w:rsidR="00447B33" w:rsidRPr="00F8656C">
        <w:rPr>
          <w:rFonts w:asciiTheme="minorHAnsi" w:hAnsiTheme="minorHAnsi" w:cstheme="minorHAnsi"/>
          <w:szCs w:val="28"/>
        </w:rPr>
        <w:t>a</w:t>
      </w:r>
      <w:r w:rsidRPr="00F8656C">
        <w:rPr>
          <w:rFonts w:asciiTheme="minorHAnsi" w:hAnsiTheme="minorHAnsi" w:cstheme="minorHAnsi"/>
          <w:szCs w:val="28"/>
        </w:rPr>
        <w:t xml:space="preserve"> (konferencji)</w:t>
      </w:r>
      <w:r w:rsidR="002A2856" w:rsidRPr="00F8656C">
        <w:rPr>
          <w:rFonts w:asciiTheme="minorHAnsi" w:hAnsiTheme="minorHAnsi" w:cstheme="minorHAnsi"/>
          <w:szCs w:val="28"/>
        </w:rPr>
        <w:t xml:space="preserve"> i</w:t>
      </w:r>
      <w:r w:rsidR="00CB7D4A" w:rsidRPr="00F8656C">
        <w:rPr>
          <w:rFonts w:asciiTheme="minorHAnsi" w:hAnsiTheme="minorHAnsi" w:cstheme="minorHAnsi"/>
          <w:szCs w:val="28"/>
        </w:rPr>
        <w:t> </w:t>
      </w:r>
      <w:r w:rsidR="002A2856" w:rsidRPr="00F8656C">
        <w:rPr>
          <w:rFonts w:asciiTheme="minorHAnsi" w:hAnsiTheme="minorHAnsi" w:cstheme="minorHAnsi"/>
          <w:szCs w:val="28"/>
        </w:rPr>
        <w:t>umożliwienie im kontaktu z osobą przewidzianą do obsługi walnego zebrania</w:t>
      </w:r>
      <w:r w:rsidR="00286F61" w:rsidRPr="00F8656C">
        <w:rPr>
          <w:rFonts w:asciiTheme="minorHAnsi" w:hAnsiTheme="minorHAnsi" w:cstheme="minorHAnsi"/>
          <w:szCs w:val="28"/>
        </w:rPr>
        <w:t xml:space="preserve"> z zespołu powołanego przez Okręgowy Zarząd PZD</w:t>
      </w:r>
      <w:r w:rsidRPr="00F8656C">
        <w:rPr>
          <w:rFonts w:asciiTheme="minorHAnsi" w:hAnsiTheme="minorHAnsi" w:cstheme="minorHAnsi"/>
          <w:szCs w:val="28"/>
        </w:rPr>
        <w:t>.</w:t>
      </w:r>
    </w:p>
    <w:p w14:paraId="5BEB8EC6" w14:textId="77777777" w:rsidR="00700FFE" w:rsidRPr="00F8656C" w:rsidRDefault="00FE4CFD" w:rsidP="005D7219">
      <w:pPr>
        <w:pStyle w:val="Tekstpodstawowywcity2"/>
        <w:numPr>
          <w:ilvl w:val="0"/>
          <w:numId w:val="1"/>
        </w:numPr>
        <w:tabs>
          <w:tab w:val="clear" w:pos="397"/>
          <w:tab w:val="num" w:pos="754"/>
        </w:tabs>
        <w:rPr>
          <w:rFonts w:asciiTheme="minorHAnsi" w:hAnsiTheme="minorHAnsi" w:cstheme="minorHAnsi"/>
          <w:szCs w:val="28"/>
        </w:rPr>
      </w:pPr>
      <w:r w:rsidRPr="00F8656C">
        <w:rPr>
          <w:rFonts w:asciiTheme="minorHAnsi" w:hAnsiTheme="minorHAnsi" w:cstheme="minorHAnsi"/>
          <w:szCs w:val="28"/>
        </w:rPr>
        <w:t xml:space="preserve">Przygotowanie materiałów niezbędnych w czasie trwania walnego zebrania (konferencji): </w:t>
      </w:r>
    </w:p>
    <w:p w14:paraId="76D1170C" w14:textId="77777777" w:rsidR="00FE4CFD" w:rsidRPr="00F8656C" w:rsidRDefault="00FE4CFD" w:rsidP="005D7219">
      <w:pPr>
        <w:pStyle w:val="Tekstpodstawowywcity2"/>
        <w:numPr>
          <w:ilvl w:val="1"/>
          <w:numId w:val="1"/>
        </w:numPr>
        <w:tabs>
          <w:tab w:val="clear" w:pos="1440"/>
          <w:tab w:val="num" w:pos="1491"/>
        </w:tabs>
        <w:ind w:left="1134"/>
        <w:rPr>
          <w:rFonts w:asciiTheme="minorHAnsi" w:hAnsiTheme="minorHAnsi" w:cstheme="minorHAnsi"/>
          <w:szCs w:val="28"/>
        </w:rPr>
      </w:pPr>
      <w:r w:rsidRPr="00F8656C">
        <w:rPr>
          <w:rFonts w:asciiTheme="minorHAnsi" w:hAnsiTheme="minorHAnsi" w:cstheme="minorHAnsi"/>
          <w:szCs w:val="28"/>
        </w:rPr>
        <w:t>lista obecności zawierająca wykaz członków PZD w ROD (lista delegatów)</w:t>
      </w:r>
      <w:r w:rsidR="00700FFE" w:rsidRPr="00F8656C">
        <w:rPr>
          <w:rFonts w:asciiTheme="minorHAnsi" w:hAnsiTheme="minorHAnsi" w:cstheme="minorHAnsi"/>
          <w:szCs w:val="28"/>
        </w:rPr>
        <w:t>;</w:t>
      </w:r>
    </w:p>
    <w:p w14:paraId="4E6E0E63" w14:textId="77777777" w:rsidR="0017255F" w:rsidRPr="00F8656C" w:rsidRDefault="00FE4CFD" w:rsidP="005D7219">
      <w:pPr>
        <w:pStyle w:val="Tekstpodstawowywcity2"/>
        <w:numPr>
          <w:ilvl w:val="1"/>
          <w:numId w:val="1"/>
        </w:numPr>
        <w:tabs>
          <w:tab w:val="clear" w:pos="1440"/>
          <w:tab w:val="num" w:pos="1491"/>
        </w:tabs>
        <w:ind w:left="1134"/>
        <w:rPr>
          <w:rFonts w:asciiTheme="minorHAnsi" w:hAnsiTheme="minorHAnsi" w:cstheme="minorHAnsi"/>
          <w:szCs w:val="28"/>
        </w:rPr>
      </w:pPr>
      <w:r w:rsidRPr="00F8656C">
        <w:rPr>
          <w:rFonts w:asciiTheme="minorHAnsi" w:hAnsiTheme="minorHAnsi" w:cstheme="minorHAnsi"/>
          <w:szCs w:val="28"/>
        </w:rPr>
        <w:t xml:space="preserve">dokumenty </w:t>
      </w:r>
      <w:r w:rsidR="008B05FC" w:rsidRPr="00F8656C">
        <w:rPr>
          <w:rFonts w:asciiTheme="minorHAnsi" w:hAnsiTheme="minorHAnsi" w:cstheme="minorHAnsi"/>
          <w:szCs w:val="28"/>
        </w:rPr>
        <w:t>i projekty uchwał w sprawach podejmowanych na walnym zebraniu</w:t>
      </w:r>
      <w:r w:rsidR="00A02531" w:rsidRPr="00F8656C">
        <w:rPr>
          <w:rFonts w:asciiTheme="minorHAnsi" w:hAnsiTheme="minorHAnsi" w:cstheme="minorHAnsi"/>
          <w:szCs w:val="28"/>
        </w:rPr>
        <w:t xml:space="preserve"> (</w:t>
      </w:r>
      <w:r w:rsidRPr="00F8656C">
        <w:rPr>
          <w:rFonts w:asciiTheme="minorHAnsi" w:hAnsiTheme="minorHAnsi" w:cstheme="minorHAnsi"/>
          <w:szCs w:val="28"/>
        </w:rPr>
        <w:t xml:space="preserve">wzory </w:t>
      </w:r>
      <w:r w:rsidR="00A02531" w:rsidRPr="00F8656C">
        <w:rPr>
          <w:rFonts w:asciiTheme="minorHAnsi" w:hAnsiTheme="minorHAnsi" w:cstheme="minorHAnsi"/>
          <w:szCs w:val="28"/>
        </w:rPr>
        <w:t xml:space="preserve">uchwał i innych dokumentów </w:t>
      </w:r>
      <w:r w:rsidR="005A1C84" w:rsidRPr="00F8656C">
        <w:rPr>
          <w:rFonts w:asciiTheme="minorHAnsi" w:hAnsiTheme="minorHAnsi" w:cstheme="minorHAnsi"/>
          <w:szCs w:val="28"/>
        </w:rPr>
        <w:t>stanowią część</w:t>
      </w:r>
      <w:r w:rsidRPr="00F8656C">
        <w:rPr>
          <w:rFonts w:asciiTheme="minorHAnsi" w:hAnsiTheme="minorHAnsi" w:cstheme="minorHAnsi"/>
          <w:szCs w:val="28"/>
        </w:rPr>
        <w:t xml:space="preserve"> wytycznych</w:t>
      </w:r>
      <w:r w:rsidR="00A02531" w:rsidRPr="00F8656C">
        <w:rPr>
          <w:rFonts w:asciiTheme="minorHAnsi" w:hAnsiTheme="minorHAnsi" w:cstheme="minorHAnsi"/>
          <w:szCs w:val="28"/>
        </w:rPr>
        <w:t>)</w:t>
      </w:r>
      <w:r w:rsidR="0017255F" w:rsidRPr="00F8656C">
        <w:rPr>
          <w:rFonts w:asciiTheme="minorHAnsi" w:hAnsiTheme="minorHAnsi" w:cstheme="minorHAnsi"/>
          <w:szCs w:val="28"/>
        </w:rPr>
        <w:t>;</w:t>
      </w:r>
    </w:p>
    <w:p w14:paraId="6F2ABC83" w14:textId="77777777" w:rsidR="00AC623B" w:rsidRDefault="00040E54" w:rsidP="005D7219">
      <w:pPr>
        <w:pStyle w:val="Tekstpodstawowywcity2"/>
        <w:numPr>
          <w:ilvl w:val="1"/>
          <w:numId w:val="1"/>
        </w:numPr>
        <w:tabs>
          <w:tab w:val="clear" w:pos="1440"/>
          <w:tab w:val="num" w:pos="1491"/>
        </w:tabs>
        <w:spacing w:after="120"/>
        <w:ind w:left="1134" w:hanging="357"/>
        <w:rPr>
          <w:rFonts w:asciiTheme="minorHAnsi" w:hAnsiTheme="minorHAnsi" w:cstheme="minorHAnsi"/>
          <w:sz w:val="26"/>
          <w:szCs w:val="26"/>
        </w:rPr>
      </w:pPr>
      <w:r w:rsidRPr="00F8656C">
        <w:rPr>
          <w:rFonts w:asciiTheme="minorHAnsi" w:hAnsiTheme="minorHAnsi" w:cstheme="minorHAnsi"/>
          <w:szCs w:val="28"/>
        </w:rPr>
        <w:t>propozycja wysokości i składników opłaty ogrodowej</w:t>
      </w:r>
      <w:r w:rsidR="00FE4CFD" w:rsidRPr="00793206">
        <w:rPr>
          <w:rFonts w:asciiTheme="minorHAnsi" w:hAnsiTheme="minorHAnsi" w:cstheme="minorHAnsi"/>
          <w:sz w:val="26"/>
          <w:szCs w:val="26"/>
        </w:rPr>
        <w:t xml:space="preserve">. </w:t>
      </w:r>
    </w:p>
    <w:p w14:paraId="558ED18B" w14:textId="77777777" w:rsidR="0041517D" w:rsidRPr="00F8656C" w:rsidRDefault="0041517D" w:rsidP="0041517D">
      <w:pPr>
        <w:pStyle w:val="Tekstpodstawowywcity2"/>
        <w:spacing w:after="120"/>
        <w:ind w:left="1134"/>
        <w:rPr>
          <w:rFonts w:asciiTheme="minorHAnsi" w:hAnsiTheme="minorHAnsi" w:cstheme="minorHAnsi"/>
          <w:sz w:val="26"/>
          <w:szCs w:val="26"/>
        </w:rPr>
      </w:pPr>
    </w:p>
    <w:p w14:paraId="6309A752" w14:textId="77777777" w:rsidR="00D9124F" w:rsidRPr="00790126" w:rsidRDefault="00AC623B" w:rsidP="00790126">
      <w:pPr>
        <w:pStyle w:val="Nagwek3"/>
      </w:pPr>
      <w:bookmarkStart w:id="84" w:name="_Toc26531944"/>
      <w:r w:rsidRPr="00790126">
        <w:t>Zwołanie walnego zebrania sprawozdawcz</w:t>
      </w:r>
      <w:r w:rsidR="00062996" w:rsidRPr="00790126">
        <w:t>ego</w:t>
      </w:r>
      <w:bookmarkEnd w:id="84"/>
      <w:r w:rsidRPr="00790126">
        <w:t xml:space="preserve"> </w:t>
      </w:r>
    </w:p>
    <w:p w14:paraId="0464EF3A" w14:textId="77777777" w:rsidR="00D9124F" w:rsidRPr="00D9124F" w:rsidRDefault="00D9124F" w:rsidP="00790126">
      <w:pPr>
        <w:pStyle w:val="Nagwek3"/>
      </w:pPr>
      <w:bookmarkStart w:id="85" w:name="_Toc26531945"/>
      <w:r w:rsidRPr="00790126">
        <w:t>(</w:t>
      </w:r>
      <w:r w:rsidR="00AC623B" w:rsidRPr="00790126">
        <w:t>konferencj</w:t>
      </w:r>
      <w:r w:rsidRPr="00790126">
        <w:t xml:space="preserve">i </w:t>
      </w:r>
      <w:r w:rsidR="00AC623B" w:rsidRPr="00790126">
        <w:t>delegatów)</w:t>
      </w:r>
      <w:bookmarkEnd w:id="85"/>
    </w:p>
    <w:p w14:paraId="2F3A2FE8" w14:textId="77777777" w:rsidR="00B6447E" w:rsidRPr="00D9124F" w:rsidRDefault="00D66DDB" w:rsidP="00A36D68">
      <w:pPr>
        <w:pStyle w:val="Tekstpodstawowywcity2"/>
        <w:numPr>
          <w:ilvl w:val="0"/>
          <w:numId w:val="4"/>
        </w:numPr>
        <w:spacing w:after="120" w:line="276" w:lineRule="auto"/>
        <w:ind w:left="425" w:hanging="357"/>
        <w:rPr>
          <w:rFonts w:asciiTheme="minorHAnsi" w:hAnsiTheme="minorHAnsi" w:cstheme="minorHAnsi"/>
          <w:i/>
          <w:sz w:val="26"/>
          <w:szCs w:val="26"/>
        </w:rPr>
      </w:pPr>
      <w:r w:rsidRPr="00E77106">
        <w:rPr>
          <w:rFonts w:asciiTheme="minorHAnsi" w:hAnsiTheme="minorHAnsi" w:cstheme="minorHAnsi"/>
          <w:b/>
          <w:szCs w:val="28"/>
        </w:rPr>
        <w:t>Zawiadomienie pisemne</w:t>
      </w:r>
      <w:r w:rsidRPr="00E77106">
        <w:rPr>
          <w:rFonts w:asciiTheme="minorHAnsi" w:hAnsiTheme="minorHAnsi" w:cstheme="minorHAnsi"/>
          <w:szCs w:val="28"/>
        </w:rPr>
        <w:t xml:space="preserve"> każdego członka PZD o terminie, miejscu, porządku obrad walnego zebrania (konferencji) oraz miejscu i terminie wyłożenia do wglądu materiałów sprawozdawczych</w:t>
      </w:r>
      <w:r w:rsidRPr="00D66DDB">
        <w:rPr>
          <w:rFonts w:asciiTheme="minorHAnsi" w:hAnsiTheme="minorHAnsi" w:cstheme="minorHAnsi"/>
          <w:sz w:val="26"/>
          <w:szCs w:val="26"/>
        </w:rPr>
        <w:t xml:space="preserve">. </w:t>
      </w:r>
    </w:p>
    <w:p w14:paraId="664C94B8" w14:textId="3EB00436" w:rsidR="009039D1" w:rsidRDefault="00411C92" w:rsidP="00BD0A2A">
      <w:pPr>
        <w:pStyle w:val="Tekstpodstawowywcity2"/>
        <w:spacing w:after="240" w:line="276" w:lineRule="auto"/>
        <w:ind w:left="473"/>
        <w:rPr>
          <w:rFonts w:asciiTheme="minorHAnsi" w:hAnsiTheme="minorHAnsi" w:cstheme="minorHAnsi"/>
          <w:sz w:val="26"/>
          <w:szCs w:val="26"/>
        </w:rPr>
      </w:pPr>
      <w:r>
        <w:rPr>
          <w:rFonts w:asciiTheme="minorHAnsi" w:hAnsiTheme="minorHAnsi" w:cstheme="minorHAnsi"/>
          <w:noProof/>
          <w:sz w:val="26"/>
          <w:szCs w:val="26"/>
        </w:rPr>
        <mc:AlternateContent>
          <mc:Choice Requires="wps">
            <w:drawing>
              <wp:anchor distT="288290" distB="288290" distL="0" distR="0" simplePos="0" relativeHeight="251723776" behindDoc="0" locked="0" layoutInCell="1" allowOverlap="1" wp14:anchorId="08AB44F4" wp14:editId="3DE2BE6C">
                <wp:simplePos x="0" y="0"/>
                <wp:positionH relativeFrom="margin">
                  <wp:posOffset>-71755</wp:posOffset>
                </wp:positionH>
                <wp:positionV relativeFrom="margin">
                  <wp:posOffset>5969000</wp:posOffset>
                </wp:positionV>
                <wp:extent cx="5915025" cy="3348990"/>
                <wp:effectExtent l="0" t="0" r="0" b="0"/>
                <wp:wrapTopAndBottom/>
                <wp:docPr id="65"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5025" cy="33489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636276" w14:textId="77777777" w:rsidR="00547481" w:rsidRPr="00563AF4" w:rsidRDefault="00547481">
                            <w:pPr>
                              <w:pBdr>
                                <w:top w:val="single" w:sz="6" w:space="6" w:color="4F81BD" w:themeColor="accent1"/>
                                <w:bottom w:val="single" w:sz="6" w:space="6" w:color="4F81BD" w:themeColor="accent1"/>
                              </w:pBdr>
                              <w:spacing w:after="240"/>
                              <w:jc w:val="center"/>
                              <w:rPr>
                                <w:rFonts w:asciiTheme="majorHAnsi" w:eastAsiaTheme="majorEastAsia" w:hAnsiTheme="majorHAnsi" w:cstheme="majorBidi"/>
                                <w:b/>
                                <w:bCs/>
                                <w:caps/>
                                <w:color w:val="244061" w:themeColor="accent1" w:themeShade="80"/>
                                <w:sz w:val="28"/>
                                <w:szCs w:val="28"/>
                              </w:rPr>
                            </w:pPr>
                            <w:r w:rsidRPr="00563AF4">
                              <w:rPr>
                                <w:rFonts w:asciiTheme="majorHAnsi" w:eastAsiaTheme="majorEastAsia" w:hAnsiTheme="majorHAnsi" w:cstheme="majorBidi"/>
                                <w:b/>
                                <w:bCs/>
                                <w:caps/>
                                <w:color w:val="244061" w:themeColor="accent1" w:themeShade="80"/>
                                <w:sz w:val="28"/>
                                <w:szCs w:val="28"/>
                              </w:rPr>
                              <w:t>Prawo Uczestnictwa</w:t>
                            </w:r>
                          </w:p>
                          <w:p w14:paraId="0BC549D3" w14:textId="77777777" w:rsidR="00547481" w:rsidRPr="00563AF4" w:rsidRDefault="00547481" w:rsidP="00BC343D">
                            <w:pPr>
                              <w:jc w:val="both"/>
                              <w:rPr>
                                <w:color w:val="244061" w:themeColor="accent1" w:themeShade="80"/>
                                <w:sz w:val="28"/>
                                <w:szCs w:val="24"/>
                              </w:rPr>
                            </w:pPr>
                            <w:r w:rsidRPr="00563AF4">
                              <w:rPr>
                                <w:color w:val="244061" w:themeColor="accent1" w:themeShade="80"/>
                                <w:sz w:val="28"/>
                                <w:szCs w:val="24"/>
                              </w:rPr>
                              <w:t xml:space="preserve">Prawo czynnego uczestnictwa i udziału w głosowaniach na walnym zebraniu mają wyłącznie członkowie PZD z danego ROD. Każdy z członków PZD biorących udział w walnym zebraniu może zabierać głos, składać wnioski i głosować wyłącznie osobiście. </w:t>
                            </w:r>
                          </w:p>
                          <w:p w14:paraId="2AADC7FF" w14:textId="77777777" w:rsidR="00547481" w:rsidRPr="00563AF4" w:rsidRDefault="00547481" w:rsidP="00BC343D">
                            <w:pPr>
                              <w:jc w:val="both"/>
                              <w:rPr>
                                <w:color w:val="244061" w:themeColor="accent1" w:themeShade="80"/>
                                <w:sz w:val="28"/>
                                <w:szCs w:val="24"/>
                              </w:rPr>
                            </w:pPr>
                            <w:r w:rsidRPr="00563AF4">
                              <w:rPr>
                                <w:color w:val="244061" w:themeColor="accent1" w:themeShade="80"/>
                                <w:sz w:val="28"/>
                                <w:szCs w:val="24"/>
                              </w:rPr>
                              <w:t>W realizacji powyższych obowiązków niezbędna będzie lista obecności na walnym zebraniu przygotowana przez zarząd ROD, która musi być podpisana przez każdego uczestnika w obecności członka organu ROD i po weryfikacji jego tożsamości.</w:t>
                            </w:r>
                          </w:p>
                          <w:p w14:paraId="67DE38C8" w14:textId="77777777" w:rsidR="00547481" w:rsidRPr="00563AF4" w:rsidRDefault="00547481" w:rsidP="00BC343D">
                            <w:pPr>
                              <w:jc w:val="both"/>
                              <w:rPr>
                                <w:i/>
                                <w:iCs/>
                                <w:color w:val="244061" w:themeColor="accent1" w:themeShade="80"/>
                                <w:sz w:val="22"/>
                                <w:szCs w:val="20"/>
                              </w:rPr>
                            </w:pPr>
                            <w:r w:rsidRPr="00563AF4">
                              <w:rPr>
                                <w:i/>
                                <w:iCs/>
                                <w:color w:val="244061" w:themeColor="accent1" w:themeShade="80"/>
                                <w:sz w:val="22"/>
                                <w:szCs w:val="20"/>
                              </w:rPr>
                              <w:t>§ 14 ust. 2 i § 56 ust. 2 Statutu PZD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8AB44F4" id="Prostokąt 16" o:spid="_x0000_s1036" style="position:absolute;left:0;text-align:left;margin-left:-5.65pt;margin-top:470pt;width:465.75pt;height:263.7pt;z-index:251723776;visibility:visible;mso-wrap-style:square;mso-width-percent:0;mso-height-percent:0;mso-wrap-distance-left:0;mso-wrap-distance-top:22.7pt;mso-wrap-distance-right:0;mso-wrap-distance-bottom:22.7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" filled="f" stroked="f" strokeweight="2pt">
                <v:textbox style="mso-fit-shape-to-text:t" inset="0,0,0,0">
                  <w:txbxContent>
                    <w:p w14:paraId="7C636276" w14:textId="77777777" w:rsidR="00547481" w:rsidRPr="00563AF4" w:rsidRDefault="00547481">
                      <w:pPr>
                        <w:pBdr>
                          <w:top w:val="single" w:sz="6" w:space="6" w:color="4F81BD" w:themeColor="accent1"/>
                          <w:bottom w:val="single" w:sz="6" w:space="6" w:color="4F81BD" w:themeColor="accent1"/>
                        </w:pBdr>
                        <w:spacing w:after="240"/>
                        <w:jc w:val="center"/>
                        <w:rPr>
                          <w:rFonts w:asciiTheme="majorHAnsi" w:eastAsiaTheme="majorEastAsia" w:hAnsiTheme="majorHAnsi" w:cstheme="majorBidi"/>
                          <w:b/>
                          <w:bCs/>
                          <w:caps/>
                          <w:color w:val="244061" w:themeColor="accent1" w:themeShade="80"/>
                          <w:sz w:val="28"/>
                          <w:szCs w:val="28"/>
                        </w:rPr>
                      </w:pPr>
                      <w:r w:rsidRPr="00563AF4">
                        <w:rPr>
                          <w:rFonts w:asciiTheme="majorHAnsi" w:eastAsiaTheme="majorEastAsia" w:hAnsiTheme="majorHAnsi" w:cstheme="majorBidi"/>
                          <w:b/>
                          <w:bCs/>
                          <w:caps/>
                          <w:color w:val="244061" w:themeColor="accent1" w:themeShade="80"/>
                          <w:sz w:val="28"/>
                          <w:szCs w:val="28"/>
                        </w:rPr>
                        <w:t>Prawo Uczestnictwa</w:t>
                      </w:r>
                    </w:p>
                    <w:p w14:paraId="0BC549D3" w14:textId="77777777" w:rsidR="00547481" w:rsidRPr="00563AF4" w:rsidRDefault="00547481" w:rsidP="00BC343D">
                      <w:pPr>
                        <w:jc w:val="both"/>
                        <w:rPr>
                          <w:color w:val="244061" w:themeColor="accent1" w:themeShade="80"/>
                          <w:sz w:val="28"/>
                          <w:szCs w:val="24"/>
                        </w:rPr>
                      </w:pPr>
                      <w:r w:rsidRPr="00563AF4">
                        <w:rPr>
                          <w:color w:val="244061" w:themeColor="accent1" w:themeShade="80"/>
                          <w:sz w:val="28"/>
                          <w:szCs w:val="24"/>
                        </w:rPr>
                        <w:t xml:space="preserve">Prawo czynnego uczestnictwa i udziału w głosowaniach na walnym zebraniu mają wyłącznie członkowie PZD z danego ROD. Każdy z członków PZD biorących udział w walnym zebraniu może zabierać głos, składać wnioski i głosować wyłącznie osobiście. </w:t>
                      </w:r>
                    </w:p>
                    <w:p w14:paraId="2AADC7FF" w14:textId="77777777" w:rsidR="00547481" w:rsidRPr="00563AF4" w:rsidRDefault="00547481" w:rsidP="00BC343D">
                      <w:pPr>
                        <w:jc w:val="both"/>
                        <w:rPr>
                          <w:color w:val="244061" w:themeColor="accent1" w:themeShade="80"/>
                          <w:sz w:val="28"/>
                          <w:szCs w:val="24"/>
                        </w:rPr>
                      </w:pPr>
                      <w:r w:rsidRPr="00563AF4">
                        <w:rPr>
                          <w:color w:val="244061" w:themeColor="accent1" w:themeShade="80"/>
                          <w:sz w:val="28"/>
                          <w:szCs w:val="24"/>
                        </w:rPr>
                        <w:t>W realizacji powyższych obowiązków niezbędna będzie lista obecności na walnym zebraniu przygotowana przez zarząd ROD, która musi być podpisana przez każdego uczestnika w obecności członka organu ROD i po weryfikacji jego tożsamości.</w:t>
                      </w:r>
                    </w:p>
                    <w:p w14:paraId="67DE38C8" w14:textId="77777777" w:rsidR="00547481" w:rsidRPr="00563AF4" w:rsidRDefault="00547481" w:rsidP="00BC343D">
                      <w:pPr>
                        <w:jc w:val="both"/>
                        <w:rPr>
                          <w:i/>
                          <w:iCs/>
                          <w:color w:val="244061" w:themeColor="accent1" w:themeShade="80"/>
                          <w:sz w:val="22"/>
                          <w:szCs w:val="20"/>
                        </w:rPr>
                      </w:pPr>
                      <w:r w:rsidRPr="00563AF4">
                        <w:rPr>
                          <w:i/>
                          <w:iCs/>
                          <w:color w:val="244061" w:themeColor="accent1" w:themeShade="80"/>
                          <w:sz w:val="22"/>
                          <w:szCs w:val="20"/>
                        </w:rPr>
                        <w:t>§ 14 ust. 2 i § 56 ust. 2 Statutu PZD</w:t>
                      </w:r>
                    </w:p>
                  </w:txbxContent>
                </v:textbox>
                <w10:wrap type="topAndBottom" anchorx="margin" anchory="margin"/>
              </v:rect>
            </w:pict>
          </mc:Fallback>
        </mc:AlternateContent>
      </w:r>
      <w:r w:rsidR="00D9124F" w:rsidRPr="005C135A">
        <w:rPr>
          <w:rFonts w:asciiTheme="minorHAnsi" w:hAnsiTheme="minorHAnsi" w:cstheme="minorHAnsi"/>
          <w:szCs w:val="28"/>
        </w:rPr>
        <w:t xml:space="preserve">Zawiadomienie można wysłać również pocztą elektroniczną, jeśli członek PZD wcześniej wyrazi na to zgodę w formie pisemnej podając adres poczty </w:t>
      </w:r>
      <w:r w:rsidR="00D9124F" w:rsidRPr="005C135A">
        <w:rPr>
          <w:rFonts w:asciiTheme="minorHAnsi" w:hAnsiTheme="minorHAnsi" w:cstheme="minorHAnsi"/>
          <w:szCs w:val="28"/>
        </w:rPr>
        <w:lastRenderedPageBreak/>
        <w:t xml:space="preserve">elektronicznej, na który ma być wysłane </w:t>
      </w:r>
      <w:r w:rsidR="00D9124F" w:rsidRPr="005C135A">
        <w:rPr>
          <w:rFonts w:asciiTheme="minorHAnsi" w:hAnsiTheme="minorHAnsi" w:cstheme="minorHAnsi"/>
          <w:b/>
          <w:szCs w:val="28"/>
        </w:rPr>
        <w:t xml:space="preserve">zawiadomienie, które musi </w:t>
      </w:r>
      <w:r>
        <w:rPr>
          <w:rFonts w:asciiTheme="minorHAnsi" w:hAnsiTheme="minorHAnsi" w:cstheme="minorHAnsi"/>
          <w:noProof/>
        </w:rPr>
        <mc:AlternateContent>
          <mc:Choice Requires="wpg">
            <w:drawing>
              <wp:anchor distT="0" distB="0" distL="228600" distR="228600" simplePos="0" relativeHeight="251725824" behindDoc="0" locked="0" layoutInCell="1" allowOverlap="1" wp14:anchorId="2D80EBAE" wp14:editId="0399F726">
                <wp:simplePos x="0" y="0"/>
                <wp:positionH relativeFrom="page">
                  <wp:posOffset>4417695</wp:posOffset>
                </wp:positionH>
                <wp:positionV relativeFrom="page">
                  <wp:posOffset>937895</wp:posOffset>
                </wp:positionV>
                <wp:extent cx="2185035" cy="4607560"/>
                <wp:effectExtent l="7620" t="4445" r="7620" b="0"/>
                <wp:wrapSquare wrapText="bothSides"/>
                <wp:docPr id="59" name="Grup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5035" cy="4607560"/>
                          <a:chOff x="0" y="0"/>
                          <a:chExt cx="32186" cy="30246"/>
                        </a:xfrm>
                      </wpg:grpSpPr>
                      <wps:wsp>
                        <wps:cNvPr id="60" name="Prostokąt 20"/>
                        <wps:cNvSpPr>
                          <a:spLocks noChangeArrowheads="1"/>
                        </wps:cNvSpPr>
                        <wps:spPr bwMode="auto">
                          <a:xfrm>
                            <a:off x="0" y="0"/>
                            <a:ext cx="32186" cy="20287"/>
                          </a:xfrm>
                          <a:prstGeom prst="rect">
                            <a:avLst/>
                          </a:prstGeom>
                          <a:solidFill>
                            <a:schemeClr val="bg1">
                              <a:lumMod val="100000"/>
                              <a:lumOff val="0"/>
                              <a:alpha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g:cNvPr id="61" name="Grupa 21"/>
                        <wpg:cNvGrpSpPr>
                          <a:grpSpLocks/>
                        </wpg:cNvGrpSpPr>
                        <wpg:grpSpPr bwMode="auto">
                          <a:xfrm>
                            <a:off x="0" y="190"/>
                            <a:ext cx="22494" cy="8321"/>
                            <a:chOff x="2286" y="0"/>
                            <a:chExt cx="14721" cy="10241"/>
                          </a:xfrm>
                        </wpg:grpSpPr>
                        <wps:wsp>
                          <wps:cNvPr id="62" name="Prostokąt 10"/>
                          <wps:cNvSpPr>
                            <a:spLocks/>
                          </wps:cNvSpPr>
                          <wps:spPr bwMode="auto">
                            <a:xfrm>
                              <a:off x="2286" y="0"/>
                              <a:ext cx="14662" cy="10122"/>
                            </a:xfrm>
                            <a:custGeom>
                              <a:avLst/>
                              <a:gdLst>
                                <a:gd name="T0" fmla="*/ 0 w 2240281"/>
                                <a:gd name="T1" fmla="*/ 0 h 822960"/>
                                <a:gd name="T2" fmla="*/ 1466258 w 2240281"/>
                                <a:gd name="T3" fmla="*/ 0 h 822960"/>
                                <a:gd name="T4" fmla="*/ 1085979 w 2240281"/>
                                <a:gd name="T5" fmla="*/ 274158 h 822960"/>
                                <a:gd name="T6" fmla="*/ 0 w 2240281"/>
                                <a:gd name="T7" fmla="*/ 1012274 h 822960"/>
                                <a:gd name="T8" fmla="*/ 0 w 2240281"/>
                                <a:gd name="T9" fmla="*/ 0 h 8229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40281" h="822960">
                                  <a:moveTo>
                                    <a:pt x="0" y="0"/>
                                  </a:moveTo>
                                  <a:lnTo>
                                    <a:pt x="2240281" y="0"/>
                                  </a:lnTo>
                                  <a:lnTo>
                                    <a:pt x="1659256" y="222885"/>
                                  </a:lnTo>
                                  <a:lnTo>
                                    <a:pt x="0" y="822960"/>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63" name="Prostokąt 23"/>
                          <wps:cNvSpPr>
                            <a:spLocks noChangeArrowheads="1"/>
                          </wps:cNvSpPr>
                          <wps:spPr bwMode="auto">
                            <a:xfrm>
                              <a:off x="2286" y="0"/>
                              <a:ext cx="14721" cy="10241"/>
                            </a:xfrm>
                            <a:prstGeom prst="rect">
                              <a:avLst/>
                            </a:prstGeom>
                            <a:blipFill dpi="0" rotWithShape="1">
                              <a:blip r:embed="rId11"/>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s:wsp>
                        <wps:cNvPr id="64" name="Pole tekstowe 24"/>
                        <wps:cNvSpPr txBox="1">
                          <a:spLocks noChangeArrowheads="1"/>
                        </wps:cNvSpPr>
                        <wps:spPr bwMode="auto">
                          <a:xfrm>
                            <a:off x="0" y="3998"/>
                            <a:ext cx="32171" cy="26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D9FEE49" w14:textId="77777777" w:rsidR="00547481" w:rsidRPr="00563AF4" w:rsidRDefault="00547481">
                              <w:pPr>
                                <w:ind w:left="504"/>
                                <w:jc w:val="right"/>
                                <w:rPr>
                                  <w:smallCaps/>
                                  <w:color w:val="244061" w:themeColor="accent1" w:themeShade="80"/>
                                  <w:sz w:val="28"/>
                                  <w:szCs w:val="28"/>
                                </w:rPr>
                              </w:pPr>
                              <w:r w:rsidRPr="00563AF4">
                                <w:rPr>
                                  <w:smallCaps/>
                                  <w:color w:val="244061" w:themeColor="accent1" w:themeShade="80"/>
                                  <w:sz w:val="28"/>
                                  <w:szCs w:val="28"/>
                                </w:rPr>
                                <w:t>W zawiadomieniu o terminie walnego zebrania powinna znaleźć się informacja o drugim terminie walnego zebrania, a ponadto pouczenie o tym, że uchwały podjęte w drugim terminie są ważne bez względu na liczbę obecnych na zebraniu i obowiązują wszystkich działkowców w ogrodzie.</w:t>
                              </w:r>
                            </w:p>
                            <w:p w14:paraId="3B85471A" w14:textId="77777777" w:rsidR="00547481" w:rsidRPr="0050022F" w:rsidRDefault="00547481">
                              <w:pPr>
                                <w:pStyle w:val="Bezodstpw"/>
                                <w:ind w:left="360"/>
                                <w:jc w:val="right"/>
                                <w:rPr>
                                  <w:i/>
                                  <w:iCs/>
                                  <w:color w:val="365F91" w:themeColor="accent1" w:themeShade="BF"/>
                                </w:rPr>
                              </w:pPr>
                              <w:r w:rsidRPr="0050022F">
                                <w:rPr>
                                  <w:i/>
                                  <w:iCs/>
                                  <w:color w:val="365F91" w:themeColor="accent1" w:themeShade="BF"/>
                                </w:rPr>
                                <w:t>§ 60 i 61 Statutu PZD</w:t>
                              </w:r>
                            </w:p>
                          </w:txbxContent>
                        </wps:txbx>
                        <wps:bodyPr rot="0" vert="horz" wrap="square" lIns="45720" tIns="9144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D80EBAE" id="Grupa 19" o:spid="_x0000_s1037" style="position:absolute;left:0;text-align:left;margin-left:347.85pt;margin-top:73.85pt;width:172.05pt;height:362.8pt;z-index:251725824;mso-wrap-distance-left:18pt;mso-wrap-distance-right:18pt;mso-position-horizontal-relative:page;mso-position-vertical-relative:page;mso-width-relative:margin;mso-height-relative:margin" coordsize="32186,302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">
                <v:rect id="Prostokąt 20" o:spid="_x0000_s1038"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" fillcolor="white [3212]" stroked="f" strokeweight="2pt">
                  <v:fill opacity="0"/>
                </v:rect>
                <v:group id="Grupa 21" o:spid="_x0000_s1039"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Prostokąt 10" o:spid="_x0000_s1040"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" path="m,l2240281,,1659256,222885,,822960,,xe" fillcolor="#4f81bd [3204]" stroked="f" strokeweight="2pt">
                    <v:path arrowok="t" o:connecttype="custom" o:connectlocs="0,0;9596,0;7107,3372;0,12450;0,0" o:connectangles="0,0,0,0,0"/>
                  </v:shape>
                  <v:rect id="Prostokąt 23" o:spid="_x0000_s104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" stroked="f" strokeweight="2pt">
                    <v:fill r:id="rId12" o:title="" recolor="t" rotate="t" type="frame"/>
                  </v:rect>
                </v:group>
                <v:shape id="Pole tekstowe 24" o:spid="_x0000_s1042" type="#_x0000_t202" style="position:absolute;top:3998;width:32171;height:26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" filled="f" stroked="f" strokeweight=".5pt">
                  <v:textbox inset="3.6pt,7.2pt,0,0">
                    <w:txbxContent>
                      <w:p w14:paraId="3D9FEE49" w14:textId="77777777" w:rsidR="00547481" w:rsidRPr="00563AF4" w:rsidRDefault="00547481">
                        <w:pPr>
                          <w:ind w:left="504"/>
                          <w:jc w:val="right"/>
                          <w:rPr>
                            <w:smallCaps/>
                            <w:color w:val="244061" w:themeColor="accent1" w:themeShade="80"/>
                            <w:sz w:val="28"/>
                            <w:szCs w:val="28"/>
                          </w:rPr>
                        </w:pPr>
                        <w:r w:rsidRPr="00563AF4">
                          <w:rPr>
                            <w:smallCaps/>
                            <w:color w:val="244061" w:themeColor="accent1" w:themeShade="80"/>
                            <w:sz w:val="28"/>
                            <w:szCs w:val="28"/>
                          </w:rPr>
                          <w:t>W zawiadomieniu o terminie walnego zebrania powinna znaleźć się informacja o drugim terminie walnego zebrania, a ponadto pouczenie o tym, że uchwały podjęte w drugim terminie są ważne bez względu na liczbę obecnych na zebraniu i obowiązują wszystkich działkowców w ogrodzie.</w:t>
                        </w:r>
                      </w:p>
                      <w:p w14:paraId="3B85471A" w14:textId="77777777" w:rsidR="00547481" w:rsidRPr="0050022F" w:rsidRDefault="00547481">
                        <w:pPr>
                          <w:pStyle w:val="Bezodstpw"/>
                          <w:ind w:left="360"/>
                          <w:jc w:val="right"/>
                          <w:rPr>
                            <w:i/>
                            <w:iCs/>
                            <w:color w:val="365F91" w:themeColor="accent1" w:themeShade="BF"/>
                          </w:rPr>
                        </w:pPr>
                        <w:r w:rsidRPr="0050022F">
                          <w:rPr>
                            <w:i/>
                            <w:iCs/>
                            <w:color w:val="365F91" w:themeColor="accent1" w:themeShade="BF"/>
                          </w:rPr>
                          <w:t>§ 60 i 61 Statutu PZD</w:t>
                        </w:r>
                      </w:p>
                    </w:txbxContent>
                  </v:textbox>
                </v:shape>
                <w10:wrap type="square" anchorx="page" anchory="page"/>
              </v:group>
            </w:pict>
          </mc:Fallback>
        </mc:AlternateContent>
      </w:r>
      <w:r w:rsidR="00D9124F" w:rsidRPr="005C135A">
        <w:rPr>
          <w:rFonts w:asciiTheme="minorHAnsi" w:hAnsiTheme="minorHAnsi" w:cstheme="minorHAnsi"/>
          <w:b/>
          <w:szCs w:val="28"/>
        </w:rPr>
        <w:t>zawierać wszystkie informacje jak w przypadku zawiadomienia za pomocą poczty tradycyjnej</w:t>
      </w:r>
      <w:r w:rsidR="00D9124F" w:rsidRPr="00D66DDB">
        <w:rPr>
          <w:rFonts w:asciiTheme="minorHAnsi" w:hAnsiTheme="minorHAnsi" w:cstheme="minorHAnsi"/>
          <w:sz w:val="26"/>
          <w:szCs w:val="26"/>
        </w:rPr>
        <w:t xml:space="preserve">. </w:t>
      </w:r>
      <w:r>
        <w:rPr>
          <w:rFonts w:asciiTheme="minorHAnsi" w:hAnsiTheme="minorHAnsi" w:cstheme="minorHAnsi"/>
          <w:noProof/>
          <w:sz w:val="26"/>
          <w:szCs w:val="26"/>
        </w:rPr>
        <mc:AlternateContent>
          <mc:Choice Requires="wps">
            <w:drawing>
              <wp:anchor distT="365760" distB="365760" distL="0" distR="0" simplePos="0" relativeHeight="251721728" behindDoc="0" locked="0" layoutInCell="1" allowOverlap="1" wp14:anchorId="45DE3E0A" wp14:editId="18E14A18">
                <wp:simplePos x="0" y="0"/>
                <wp:positionH relativeFrom="margin">
                  <wp:posOffset>-1968500</wp:posOffset>
                </wp:positionH>
                <wp:positionV relativeFrom="margin">
                  <wp:posOffset>-7740015</wp:posOffset>
                </wp:positionV>
                <wp:extent cx="5757545" cy="2323465"/>
                <wp:effectExtent l="0" t="0" r="0" b="0"/>
                <wp:wrapTopAndBottom/>
                <wp:docPr id="58" name="Prostokąt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3234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5D3B46" w14:textId="77777777" w:rsidR="00547481" w:rsidRDefault="00411C92">
                            <w:pPr>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Cs w:val="24"/>
                              </w:rPr>
                            </w:pPr>
                            <w:sdt>
                              <w:sdtPr>
                                <w:rPr>
                                  <w:rFonts w:asciiTheme="majorHAnsi" w:eastAsiaTheme="majorEastAsia" w:hAnsiTheme="majorHAnsi" w:cstheme="majorBidi"/>
                                  <w:caps/>
                                  <w:color w:val="4F81BD" w:themeColor="accent1"/>
                                  <w:szCs w:val="24"/>
                                </w:rPr>
                                <w:id w:val="-1599244442"/>
                                <w:temporary/>
                                <w:showingPlcHdr/>
                                <w:text/>
                              </w:sdtPr>
                              <w:sdtEndPr/>
                              <w:sdtContent>
                                <w:r w:rsidR="00547481">
                                  <w:rPr>
                                    <w:rFonts w:asciiTheme="majorHAnsi" w:eastAsiaTheme="majorEastAsia" w:hAnsiTheme="majorHAnsi" w:cstheme="majorBidi"/>
                                    <w:caps/>
                                    <w:color w:val="4F81BD" w:themeColor="accent1"/>
                                    <w:szCs w:val="24"/>
                                  </w:rPr>
                                  <w:t>[Tytuł paska bocznego]</w:t>
                                </w:r>
                              </w:sdtContent>
                            </w:sdt>
                          </w:p>
                          <w:sdt>
                            <w:sdtPr>
                              <w:rPr>
                                <w:color w:val="4F81BD" w:themeColor="accent1"/>
                              </w:rPr>
                              <w:id w:val="-367757847"/>
                              <w:temporary/>
                              <w:showingPlcHdr/>
                            </w:sdtPr>
                            <w:sdtEndPr/>
                            <w:sdtContent>
                              <w:p w14:paraId="1EB78FA7" w14:textId="77777777" w:rsidR="00547481" w:rsidRDefault="00547481">
                                <w:pPr>
                                  <w:rPr>
                                    <w:color w:val="4F81BD" w:themeColor="accent1"/>
                                  </w:rPr>
                                </w:pPr>
                                <w:r>
                                  <w:rPr>
                                    <w:color w:val="4F81BD" w:themeColor="accent1"/>
                                  </w:rPr>
                                  <w:t>[Paski boczne doskonale nadają się do wyszczególnienia istotnych kwestii poruszanych w tekście lub zapewnienia szybkiego dostępu do informacji dodatkowych, takich jak harmonogram.</w:t>
                                </w:r>
                              </w:p>
                              <w:p w14:paraId="030EAC04" w14:textId="77777777" w:rsidR="00547481" w:rsidRDefault="00547481">
                                <w:pPr>
                                  <w:rPr>
                                    <w:color w:val="4F81BD" w:themeColor="accent1"/>
                                  </w:rPr>
                                </w:pPr>
                                <w:r>
                                  <w:rPr>
                                    <w:color w:val="4F81BD" w:themeColor="accent1"/>
                                  </w:rPr>
                                  <w:t>Zazwyczaj są one umieszczane w lewej, prawej, górnej lub dolnej części strony. Można jednak łatwo przeciągnąć je w dowolnie wybrane miejsce.</w:t>
                                </w:r>
                              </w:p>
                              <w:p w14:paraId="64E9BC14" w14:textId="77777777" w:rsidR="00547481" w:rsidRDefault="00547481">
                                <w:pPr>
                                  <w:rPr>
                                    <w:color w:val="4F81BD" w:themeColor="accent1"/>
                                  </w:rPr>
                                </w:pPr>
                                <w:r>
                                  <w:rPr>
                                    <w:color w:val="4F81BD" w:themeColor="accent1"/>
                                  </w:rPr>
                                  <w:t>Aby dodać zawartość, wystarczy kliknąć tutaj i zacząć wpisywanie.]</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rect w14:anchorId="45DE3E0A" id="Prostokąt 12" o:spid="_x0000_s1043" style="position:absolute;left:0;text-align:left;margin-left:-155pt;margin-top:-609.45pt;width:453.35pt;height:182.95pt;z-index:251721728;visibility:visible;mso-wrap-style:square;mso-width-percent:1000;mso-height-percent:0;mso-wrap-distance-left:0;mso-wrap-distance-top:28.8pt;mso-wrap-distance-right:0;mso-wrap-distance-bottom:28.8pt;mso-position-horizontal:absolute;mso-position-horizontal-relative:margin;mso-position-vertical:absolute;mso-position-vertical-relative:margin;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" filled="f" stroked="f" strokeweight="2pt">
                <v:textbox style="mso-fit-shape-to-text:t" inset="0,0,0,0">
                  <w:txbxContent>
                    <w:p w14:paraId="075D3B46" w14:textId="77777777" w:rsidR="00547481" w:rsidRDefault="00411C92">
                      <w:pPr>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Cs w:val="24"/>
                        </w:rPr>
                      </w:pPr>
                      <w:sdt>
                        <w:sdtPr>
                          <w:rPr>
                            <w:rFonts w:asciiTheme="majorHAnsi" w:eastAsiaTheme="majorEastAsia" w:hAnsiTheme="majorHAnsi" w:cstheme="majorBidi"/>
                            <w:caps/>
                            <w:color w:val="4F81BD" w:themeColor="accent1"/>
                            <w:szCs w:val="24"/>
                          </w:rPr>
                          <w:id w:val="-1599244442"/>
                          <w:temporary/>
                          <w:showingPlcHdr/>
                          <w:text/>
                        </w:sdtPr>
                        <w:sdtEndPr/>
                        <w:sdtContent>
                          <w:r w:rsidR="00547481">
                            <w:rPr>
                              <w:rFonts w:asciiTheme="majorHAnsi" w:eastAsiaTheme="majorEastAsia" w:hAnsiTheme="majorHAnsi" w:cstheme="majorBidi"/>
                              <w:caps/>
                              <w:color w:val="4F81BD" w:themeColor="accent1"/>
                              <w:szCs w:val="24"/>
                            </w:rPr>
                            <w:t>[Tytuł paska bocznego]</w:t>
                          </w:r>
                        </w:sdtContent>
                      </w:sdt>
                    </w:p>
                    <w:sdt>
                      <w:sdtPr>
                        <w:rPr>
                          <w:color w:val="4F81BD" w:themeColor="accent1"/>
                        </w:rPr>
                        <w:id w:val="-367757847"/>
                        <w:temporary/>
                        <w:showingPlcHdr/>
                      </w:sdtPr>
                      <w:sdtEndPr/>
                      <w:sdtContent>
                        <w:p w14:paraId="1EB78FA7" w14:textId="77777777" w:rsidR="00547481" w:rsidRDefault="00547481">
                          <w:pPr>
                            <w:rPr>
                              <w:color w:val="4F81BD" w:themeColor="accent1"/>
                            </w:rPr>
                          </w:pPr>
                          <w:r>
                            <w:rPr>
                              <w:color w:val="4F81BD" w:themeColor="accent1"/>
                            </w:rPr>
                            <w:t>[Paski boczne doskonale nadają się do wyszczególnienia istotnych kwestii poruszanych w tekście lub zapewnienia szybkiego dostępu do informacji dodatkowych, takich jak harmonogram.</w:t>
                          </w:r>
                        </w:p>
                        <w:p w14:paraId="030EAC04" w14:textId="77777777" w:rsidR="00547481" w:rsidRDefault="00547481">
                          <w:pPr>
                            <w:rPr>
                              <w:color w:val="4F81BD" w:themeColor="accent1"/>
                            </w:rPr>
                          </w:pPr>
                          <w:r>
                            <w:rPr>
                              <w:color w:val="4F81BD" w:themeColor="accent1"/>
                            </w:rPr>
                            <w:t>Zazwyczaj są one umieszczane w lewej, prawej, górnej lub dolnej części strony. Można jednak łatwo przeciągnąć je w dowolnie wybrane miejsce.</w:t>
                          </w:r>
                        </w:p>
                        <w:p w14:paraId="64E9BC14" w14:textId="77777777" w:rsidR="00547481" w:rsidRDefault="00547481">
                          <w:pPr>
                            <w:rPr>
                              <w:color w:val="4F81BD" w:themeColor="accent1"/>
                            </w:rPr>
                          </w:pPr>
                          <w:r>
                            <w:rPr>
                              <w:color w:val="4F81BD" w:themeColor="accent1"/>
                            </w:rPr>
                            <w:t>Aby dodać zawartość, wystarczy kliknąć tutaj i zacząć wpisywanie.]</w:t>
                          </w:r>
                        </w:p>
                      </w:sdtContent>
                    </w:sdt>
                  </w:txbxContent>
                </v:textbox>
                <w10:wrap type="topAndBottom" anchorx="margin" anchory="margin"/>
              </v:rect>
            </w:pict>
          </mc:Fallback>
        </mc:AlternateContent>
      </w:r>
    </w:p>
    <w:p w14:paraId="22F254F3" w14:textId="77777777" w:rsidR="00400342" w:rsidRDefault="00400342" w:rsidP="00A36D68">
      <w:pPr>
        <w:pStyle w:val="Tekstpodstawowywcity2"/>
        <w:numPr>
          <w:ilvl w:val="0"/>
          <w:numId w:val="4"/>
        </w:numPr>
        <w:spacing w:after="120" w:line="276" w:lineRule="auto"/>
        <w:ind w:left="470" w:hanging="357"/>
        <w:rPr>
          <w:rFonts w:asciiTheme="minorHAnsi" w:hAnsiTheme="minorHAnsi" w:cstheme="minorHAnsi"/>
          <w:szCs w:val="28"/>
        </w:rPr>
      </w:pPr>
      <w:r w:rsidRPr="005C135A">
        <w:rPr>
          <w:rFonts w:asciiTheme="minorHAnsi" w:hAnsiTheme="minorHAnsi" w:cstheme="minorHAnsi"/>
          <w:b/>
          <w:szCs w:val="28"/>
        </w:rPr>
        <w:t xml:space="preserve">Zawiadomienie </w:t>
      </w:r>
      <w:r w:rsidRPr="005C135A">
        <w:rPr>
          <w:rFonts w:asciiTheme="minorHAnsi" w:hAnsiTheme="minorHAnsi" w:cstheme="minorHAnsi"/>
          <w:szCs w:val="28"/>
        </w:rPr>
        <w:t>należy doręczyć za pośrednictwem poczty lub bezpośrednio (za pokwitowaniem) na co najmniej 14 dni przed terminem walnego zebrania. Nie jest wymagane wysyłanie zawiadomienia listem poleconym.</w:t>
      </w:r>
    </w:p>
    <w:p w14:paraId="45B1BCA7" w14:textId="1D4C5DC2" w:rsidR="0040000A" w:rsidRPr="00A36D68" w:rsidRDefault="00411C92" w:rsidP="00A36D68">
      <w:pPr>
        <w:pStyle w:val="Tekstpodstawowywcity2"/>
        <w:numPr>
          <w:ilvl w:val="0"/>
          <w:numId w:val="4"/>
        </w:numPr>
        <w:spacing w:after="240" w:line="276" w:lineRule="auto"/>
        <w:ind w:left="470" w:hanging="357"/>
        <w:rPr>
          <w:rFonts w:asciiTheme="minorHAnsi" w:hAnsiTheme="minorHAnsi" w:cstheme="minorHAnsi"/>
          <w:szCs w:val="28"/>
        </w:rPr>
      </w:pPr>
      <w:r>
        <w:rPr>
          <w:rFonts w:asciiTheme="minorHAnsi" w:hAnsiTheme="minorHAnsi" w:cstheme="minorHAnsi"/>
          <w:noProof/>
          <w:szCs w:val="28"/>
        </w:rPr>
        <mc:AlternateContent>
          <mc:Choice Requires="wps">
            <w:drawing>
              <wp:anchor distT="288290" distB="288290" distL="0" distR="0" simplePos="0" relativeHeight="251727872" behindDoc="0" locked="0" layoutInCell="1" allowOverlap="1" wp14:anchorId="79FED893" wp14:editId="3C22C780">
                <wp:simplePos x="0" y="0"/>
                <wp:positionH relativeFrom="margin">
                  <wp:posOffset>144780</wp:posOffset>
                </wp:positionH>
                <wp:positionV relativeFrom="margin">
                  <wp:posOffset>5974080</wp:posOffset>
                </wp:positionV>
                <wp:extent cx="5758815" cy="3038475"/>
                <wp:effectExtent l="0" t="0" r="0" b="0"/>
                <wp:wrapTopAndBottom/>
                <wp:docPr id="57" name="Prostokąt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8815" cy="3038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212C75" w14:textId="77777777" w:rsidR="00547481" w:rsidRPr="00563AF4" w:rsidRDefault="00547481">
                            <w:pPr>
                              <w:pBdr>
                                <w:top w:val="single" w:sz="6" w:space="6" w:color="4F81BD" w:themeColor="accent1"/>
                                <w:bottom w:val="single" w:sz="6" w:space="6" w:color="4F81BD" w:themeColor="accent1"/>
                              </w:pBdr>
                              <w:spacing w:after="240"/>
                              <w:jc w:val="center"/>
                              <w:rPr>
                                <w:rFonts w:asciiTheme="majorHAnsi" w:eastAsiaTheme="majorEastAsia" w:hAnsiTheme="majorHAnsi" w:cstheme="majorBidi"/>
                                <w:b/>
                                <w:bCs/>
                                <w:caps/>
                                <w:color w:val="244061" w:themeColor="accent1" w:themeShade="80"/>
                                <w:szCs w:val="24"/>
                              </w:rPr>
                            </w:pPr>
                            <w:r w:rsidRPr="00563AF4">
                              <w:rPr>
                                <w:rFonts w:asciiTheme="majorHAnsi" w:eastAsiaTheme="majorEastAsia" w:hAnsiTheme="majorHAnsi" w:cstheme="majorBidi"/>
                                <w:b/>
                                <w:bCs/>
                                <w:caps/>
                                <w:color w:val="244061" w:themeColor="accent1" w:themeShade="80"/>
                                <w:szCs w:val="24"/>
                              </w:rPr>
                              <w:t>Zawiadomienia na walne zebranie</w:t>
                            </w:r>
                          </w:p>
                          <w:p w14:paraId="45B365D6" w14:textId="77777777" w:rsidR="00547481" w:rsidRPr="00563AF4" w:rsidRDefault="00547481" w:rsidP="00B5688C">
                            <w:pPr>
                              <w:spacing w:line="360" w:lineRule="auto"/>
                              <w:jc w:val="both"/>
                              <w:rPr>
                                <w:color w:val="244061" w:themeColor="accent1" w:themeShade="80"/>
                                <w:sz w:val="28"/>
                                <w:szCs w:val="24"/>
                              </w:rPr>
                            </w:pPr>
                            <w:r w:rsidRPr="00563AF4">
                              <w:rPr>
                                <w:color w:val="244061" w:themeColor="accent1" w:themeShade="80"/>
                                <w:sz w:val="28"/>
                                <w:szCs w:val="24"/>
                              </w:rPr>
                              <w:t xml:space="preserve">Zawiadomienia w formie tradycyjnych kartek pocztowych zostaną wydrukowane dla wszystkich członków PZD przez Krajową Radę. </w:t>
                            </w:r>
                          </w:p>
                          <w:p w14:paraId="0E569AB6" w14:textId="77777777" w:rsidR="00547481" w:rsidRPr="00563AF4" w:rsidRDefault="00547481" w:rsidP="00B5688C">
                            <w:pPr>
                              <w:spacing w:line="360" w:lineRule="auto"/>
                              <w:jc w:val="both"/>
                              <w:rPr>
                                <w:color w:val="244061" w:themeColor="accent1" w:themeShade="80"/>
                                <w:sz w:val="28"/>
                                <w:szCs w:val="24"/>
                              </w:rPr>
                            </w:pPr>
                            <w:r w:rsidRPr="00563AF4">
                              <w:rPr>
                                <w:color w:val="244061" w:themeColor="accent1" w:themeShade="80"/>
                                <w:sz w:val="28"/>
                                <w:szCs w:val="24"/>
                              </w:rPr>
                              <w:t>Zawiadomienia zostaną przekazane do biur okręgów, skąd zarządy będą mogły odbierać odpowiednią do ilości członków PZD w swoim ROD liczbę zawiadomień, którymi po wypełnieniu zawiadomią o terminie, miejscu i porządku obrad członków PZD w swoim ROD (koszty druku i dystrybucji zawiadomień pokrywa Krajowa Rada PZD).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79FED893" id="Prostokąt 25" o:spid="_x0000_s1044" style="position:absolute;left:0;text-align:left;margin-left:11.4pt;margin-top:470.4pt;width:453.45pt;height:239.25pt;z-index:251727872;visibility:visible;mso-wrap-style:square;mso-width-percent:1000;mso-height-percent:0;mso-wrap-distance-left:0;mso-wrap-distance-top:22.7pt;mso-wrap-distance-right:0;mso-wrap-distance-bottom:22.7pt;mso-position-horizontal:absolute;mso-position-horizontal-relative:margin;mso-position-vertical:absolute;mso-position-vertical-relative:margin;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" filled="f" stroked="f" strokeweight="2pt">
                <v:textbox inset="0,0,0,0">
                  <w:txbxContent>
                    <w:p w14:paraId="5A212C75" w14:textId="77777777" w:rsidR="00547481" w:rsidRPr="00563AF4" w:rsidRDefault="00547481">
                      <w:pPr>
                        <w:pBdr>
                          <w:top w:val="single" w:sz="6" w:space="6" w:color="4F81BD" w:themeColor="accent1"/>
                          <w:bottom w:val="single" w:sz="6" w:space="6" w:color="4F81BD" w:themeColor="accent1"/>
                        </w:pBdr>
                        <w:spacing w:after="240"/>
                        <w:jc w:val="center"/>
                        <w:rPr>
                          <w:rFonts w:asciiTheme="majorHAnsi" w:eastAsiaTheme="majorEastAsia" w:hAnsiTheme="majorHAnsi" w:cstheme="majorBidi"/>
                          <w:b/>
                          <w:bCs/>
                          <w:caps/>
                          <w:color w:val="244061" w:themeColor="accent1" w:themeShade="80"/>
                          <w:szCs w:val="24"/>
                        </w:rPr>
                      </w:pPr>
                      <w:r w:rsidRPr="00563AF4">
                        <w:rPr>
                          <w:rFonts w:asciiTheme="majorHAnsi" w:eastAsiaTheme="majorEastAsia" w:hAnsiTheme="majorHAnsi" w:cstheme="majorBidi"/>
                          <w:b/>
                          <w:bCs/>
                          <w:caps/>
                          <w:color w:val="244061" w:themeColor="accent1" w:themeShade="80"/>
                          <w:szCs w:val="24"/>
                        </w:rPr>
                        <w:t>Zawiadomienia na walne zebranie</w:t>
                      </w:r>
                    </w:p>
                    <w:p w14:paraId="45B365D6" w14:textId="77777777" w:rsidR="00547481" w:rsidRPr="00563AF4" w:rsidRDefault="00547481" w:rsidP="00B5688C">
                      <w:pPr>
                        <w:spacing w:line="360" w:lineRule="auto"/>
                        <w:jc w:val="both"/>
                        <w:rPr>
                          <w:color w:val="244061" w:themeColor="accent1" w:themeShade="80"/>
                          <w:sz w:val="28"/>
                          <w:szCs w:val="24"/>
                        </w:rPr>
                      </w:pPr>
                      <w:r w:rsidRPr="00563AF4">
                        <w:rPr>
                          <w:color w:val="244061" w:themeColor="accent1" w:themeShade="80"/>
                          <w:sz w:val="28"/>
                          <w:szCs w:val="24"/>
                        </w:rPr>
                        <w:t xml:space="preserve">Zawiadomienia w formie tradycyjnych kartek pocztowych zostaną wydrukowane dla wszystkich członków PZD przez Krajową Radę. </w:t>
                      </w:r>
                    </w:p>
                    <w:p w14:paraId="0E569AB6" w14:textId="77777777" w:rsidR="00547481" w:rsidRPr="00563AF4" w:rsidRDefault="00547481" w:rsidP="00B5688C">
                      <w:pPr>
                        <w:spacing w:line="360" w:lineRule="auto"/>
                        <w:jc w:val="both"/>
                        <w:rPr>
                          <w:color w:val="244061" w:themeColor="accent1" w:themeShade="80"/>
                          <w:sz w:val="28"/>
                          <w:szCs w:val="24"/>
                        </w:rPr>
                      </w:pPr>
                      <w:r w:rsidRPr="00563AF4">
                        <w:rPr>
                          <w:color w:val="244061" w:themeColor="accent1" w:themeShade="80"/>
                          <w:sz w:val="28"/>
                          <w:szCs w:val="24"/>
                        </w:rPr>
                        <w:t>Zawiadomienia zostaną przekazane do biur okręgów, skąd zarządy będą mogły odbierać odpowiednią do ilości członków PZD w swoim ROD liczbę zawiadomień, którymi po wypełnieniu zawiadomią o terminie, miejscu i porządku obrad członków PZD w swoim ROD (koszty druku i dystrybucji zawiadomień pokrywa Krajowa Rada PZD).</w:t>
                      </w:r>
                    </w:p>
                  </w:txbxContent>
                </v:textbox>
                <w10:wrap type="topAndBottom" anchorx="margin" anchory="margin"/>
              </v:rect>
            </w:pict>
          </mc:Fallback>
        </mc:AlternateContent>
      </w:r>
      <w:r w:rsidR="00D41E5B" w:rsidRPr="00174910">
        <w:rPr>
          <w:rFonts w:asciiTheme="minorHAnsi" w:hAnsiTheme="minorHAnsi" w:cstheme="minorHAnsi"/>
        </w:rPr>
        <w:t xml:space="preserve">Zawiadomienie o walnym zebraniu w ROD małżonków posiadających wspólne prawo do działki </w:t>
      </w:r>
      <w:r w:rsidR="00D41E5B" w:rsidRPr="00894A08">
        <w:rPr>
          <w:rFonts w:asciiTheme="minorHAnsi" w:hAnsiTheme="minorHAnsi" w:cstheme="minorHAnsi"/>
          <w:b/>
          <w:bCs/>
          <w:u w:val="single"/>
        </w:rPr>
        <w:t>należy wysłać do każdego z małżonków odrębnie</w:t>
      </w:r>
      <w:r w:rsidR="00D41E5B" w:rsidRPr="00174910">
        <w:rPr>
          <w:rFonts w:asciiTheme="minorHAnsi" w:hAnsiTheme="minorHAnsi" w:cstheme="minorHAnsi"/>
        </w:rPr>
        <w:t>, nawet wówczas</w:t>
      </w:r>
      <w:r w:rsidR="009039D1">
        <w:rPr>
          <w:rFonts w:asciiTheme="minorHAnsi" w:hAnsiTheme="minorHAnsi" w:cstheme="minorHAnsi"/>
        </w:rPr>
        <w:t>,</w:t>
      </w:r>
      <w:r w:rsidR="00D41E5B" w:rsidRPr="00174910">
        <w:rPr>
          <w:rFonts w:asciiTheme="minorHAnsi" w:hAnsiTheme="minorHAnsi" w:cstheme="minorHAnsi"/>
        </w:rPr>
        <w:t xml:space="preserve"> gdy mają ten sam adres zamieszkania.</w:t>
      </w:r>
      <w:r w:rsidR="00174910">
        <w:rPr>
          <w:rFonts w:asciiTheme="minorHAnsi" w:hAnsiTheme="minorHAnsi" w:cstheme="minorHAnsi"/>
        </w:rPr>
        <w:t xml:space="preserve"> Zgodnie z</w:t>
      </w:r>
      <w:r w:rsidR="00D41E5B" w:rsidRPr="00174910">
        <w:rPr>
          <w:rFonts w:asciiTheme="minorHAnsi" w:hAnsiTheme="minorHAnsi" w:cstheme="minorHAnsi"/>
        </w:rPr>
        <w:t xml:space="preserve"> </w:t>
      </w:r>
      <w:bookmarkStart w:id="86" w:name="_Hlk24726307"/>
      <w:r w:rsidR="00174910">
        <w:rPr>
          <w:rFonts w:asciiTheme="minorHAnsi" w:hAnsiTheme="minorHAnsi" w:cstheme="minorHAnsi"/>
        </w:rPr>
        <w:t>§</w:t>
      </w:r>
      <w:bookmarkEnd w:id="86"/>
      <w:r w:rsidR="00174910">
        <w:rPr>
          <w:rFonts w:asciiTheme="minorHAnsi" w:hAnsiTheme="minorHAnsi" w:cstheme="minorHAnsi"/>
        </w:rPr>
        <w:t xml:space="preserve"> 18 ust. 2 Statutu PZD</w:t>
      </w:r>
      <w:r w:rsidR="00174910" w:rsidRPr="00174910">
        <w:rPr>
          <w:rFonts w:asciiTheme="minorHAnsi" w:hAnsiTheme="minorHAnsi" w:cstheme="minorHAnsi"/>
        </w:rPr>
        <w:t xml:space="preserve"> </w:t>
      </w:r>
      <w:r w:rsidR="00174910">
        <w:rPr>
          <w:rFonts w:asciiTheme="minorHAnsi" w:hAnsiTheme="minorHAnsi" w:cstheme="minorHAnsi"/>
        </w:rPr>
        <w:t>k</w:t>
      </w:r>
      <w:r w:rsidR="00D41E5B" w:rsidRPr="00174910">
        <w:rPr>
          <w:rFonts w:asciiTheme="minorHAnsi" w:hAnsiTheme="minorHAnsi" w:cstheme="minorHAnsi"/>
        </w:rPr>
        <w:t xml:space="preserve">ażdy z członków PZD wykonuje swoje prawa członkowskie osobiście, w tym ma prawo otrzymać odrębne zawiadomienie o walnym zebraniu. Zarząd ROD zawiadamiając małżonków o walnym zebraniu w ROD nie ma wiedzy nt. faktycznej sytuacji </w:t>
      </w:r>
      <w:r w:rsidR="00D41E5B" w:rsidRPr="00174910">
        <w:rPr>
          <w:rFonts w:asciiTheme="minorHAnsi" w:hAnsiTheme="minorHAnsi" w:cstheme="minorHAnsi"/>
        </w:rPr>
        <w:lastRenderedPageBreak/>
        <w:t xml:space="preserve">małżonków, natomiast zgodnie </w:t>
      </w:r>
      <w:r w:rsidR="006C1C43">
        <w:rPr>
          <w:rFonts w:asciiTheme="minorHAnsi" w:hAnsiTheme="minorHAnsi" w:cstheme="minorHAnsi"/>
        </w:rPr>
        <w:t xml:space="preserve">ze </w:t>
      </w:r>
      <w:r w:rsidR="00D41E5B" w:rsidRPr="00174910">
        <w:rPr>
          <w:rFonts w:asciiTheme="minorHAnsi" w:hAnsiTheme="minorHAnsi" w:cstheme="minorHAnsi"/>
        </w:rPr>
        <w:t>Statutem PZD ma obowiązek zawiadomić każdego członka PZD</w:t>
      </w:r>
      <w:r w:rsidR="0040000A">
        <w:rPr>
          <w:rFonts w:asciiTheme="minorHAnsi" w:hAnsiTheme="minorHAnsi" w:cstheme="minorHAnsi"/>
        </w:rPr>
        <w:t>.</w:t>
      </w:r>
    </w:p>
    <w:p w14:paraId="4E9F2C5B" w14:textId="77777777" w:rsidR="00FE1B4E" w:rsidRPr="00E77106" w:rsidRDefault="008100BA" w:rsidP="00A36D68">
      <w:pPr>
        <w:pStyle w:val="Tekstpodstawowywcity2"/>
        <w:numPr>
          <w:ilvl w:val="0"/>
          <w:numId w:val="4"/>
        </w:numPr>
        <w:spacing w:after="120" w:line="276" w:lineRule="auto"/>
        <w:ind w:left="470" w:hanging="357"/>
        <w:rPr>
          <w:rFonts w:asciiTheme="minorHAnsi" w:hAnsiTheme="minorHAnsi" w:cstheme="minorHAnsi"/>
          <w:i/>
          <w:szCs w:val="28"/>
        </w:rPr>
      </w:pPr>
      <w:r w:rsidRPr="00E77106">
        <w:rPr>
          <w:rFonts w:asciiTheme="minorHAnsi" w:hAnsiTheme="minorHAnsi" w:cstheme="minorHAnsi"/>
          <w:b/>
          <w:szCs w:val="28"/>
        </w:rPr>
        <w:t>Formalne zawiadomienie Okręgowego Zarządu</w:t>
      </w:r>
      <w:r w:rsidRPr="00E77106">
        <w:rPr>
          <w:rFonts w:asciiTheme="minorHAnsi" w:hAnsiTheme="minorHAnsi" w:cstheme="minorHAnsi"/>
          <w:szCs w:val="28"/>
        </w:rPr>
        <w:t xml:space="preserve"> o terminie i proponowanym porządku obrad walnego zebrania (§59 ust. 1 Statutu PZD)</w:t>
      </w:r>
    </w:p>
    <w:p w14:paraId="4B758928" w14:textId="77777777" w:rsidR="00D66DDB" w:rsidRPr="00E77106" w:rsidRDefault="00D66DDB" w:rsidP="00D9124F">
      <w:pPr>
        <w:pStyle w:val="Tekstpodstawowywcity2"/>
        <w:numPr>
          <w:ilvl w:val="0"/>
          <w:numId w:val="4"/>
        </w:numPr>
        <w:spacing w:after="240" w:line="276" w:lineRule="auto"/>
        <w:rPr>
          <w:rFonts w:asciiTheme="minorHAnsi" w:hAnsiTheme="minorHAnsi" w:cstheme="minorHAnsi"/>
          <w:i/>
          <w:szCs w:val="28"/>
        </w:rPr>
      </w:pPr>
      <w:r w:rsidRPr="00E77106">
        <w:rPr>
          <w:rFonts w:asciiTheme="minorHAnsi" w:hAnsiTheme="minorHAnsi" w:cstheme="minorHAnsi"/>
          <w:b/>
          <w:szCs w:val="28"/>
        </w:rPr>
        <w:t>Wyłożenie materiałów</w:t>
      </w:r>
      <w:r w:rsidRPr="00E77106">
        <w:rPr>
          <w:rFonts w:asciiTheme="minorHAnsi" w:hAnsiTheme="minorHAnsi" w:cstheme="minorHAnsi"/>
          <w:szCs w:val="28"/>
        </w:rPr>
        <w:t xml:space="preserve"> powinno nastąpić na co najmniej 7 dni przed walnym zebraniem.</w:t>
      </w:r>
      <w:r w:rsidR="00FC1AF4" w:rsidRPr="00E77106">
        <w:rPr>
          <w:rFonts w:asciiTheme="minorHAnsi" w:hAnsiTheme="minorHAnsi" w:cstheme="minorHAnsi"/>
          <w:szCs w:val="28"/>
        </w:rPr>
        <w:t xml:space="preserve"> </w:t>
      </w:r>
      <w:r w:rsidR="00FC1AF4" w:rsidRPr="00F44211">
        <w:rPr>
          <w:rFonts w:asciiTheme="minorHAnsi" w:hAnsiTheme="minorHAnsi" w:cstheme="minorHAnsi"/>
          <w:bCs/>
          <w:szCs w:val="28"/>
        </w:rPr>
        <w:t xml:space="preserve">Materiały </w:t>
      </w:r>
      <w:r w:rsidR="00FC1AF4" w:rsidRPr="00F44211">
        <w:rPr>
          <w:rFonts w:asciiTheme="minorHAnsi" w:hAnsiTheme="minorHAnsi" w:cstheme="minorHAnsi"/>
          <w:bCs/>
          <w:szCs w:val="28"/>
          <w:u w:val="single"/>
        </w:rPr>
        <w:t>należy</w:t>
      </w:r>
      <w:r w:rsidR="008100BA" w:rsidRPr="00F44211">
        <w:rPr>
          <w:rFonts w:asciiTheme="minorHAnsi" w:hAnsiTheme="minorHAnsi" w:cstheme="minorHAnsi"/>
          <w:bCs/>
          <w:szCs w:val="28"/>
          <w:u w:val="single"/>
        </w:rPr>
        <w:t xml:space="preserve"> </w:t>
      </w:r>
      <w:r w:rsidR="00FC1AF4" w:rsidRPr="00F44211">
        <w:rPr>
          <w:rFonts w:asciiTheme="minorHAnsi" w:hAnsiTheme="minorHAnsi" w:cstheme="minorHAnsi"/>
          <w:bCs/>
          <w:szCs w:val="28"/>
          <w:u w:val="single"/>
        </w:rPr>
        <w:t>wyłożyć</w:t>
      </w:r>
      <w:r w:rsidR="008100BA" w:rsidRPr="00F44211">
        <w:rPr>
          <w:rFonts w:asciiTheme="minorHAnsi" w:hAnsiTheme="minorHAnsi" w:cstheme="minorHAnsi"/>
          <w:bCs/>
          <w:szCs w:val="28"/>
          <w:u w:val="single"/>
        </w:rPr>
        <w:t xml:space="preserve"> </w:t>
      </w:r>
      <w:r w:rsidR="001D6576" w:rsidRPr="00F44211">
        <w:rPr>
          <w:rFonts w:asciiTheme="minorHAnsi" w:hAnsiTheme="minorHAnsi" w:cstheme="minorHAnsi"/>
          <w:bCs/>
          <w:szCs w:val="28"/>
          <w:u w:val="single"/>
        </w:rPr>
        <w:t xml:space="preserve">w </w:t>
      </w:r>
      <w:r w:rsidR="00FC1AF4" w:rsidRPr="00F44211">
        <w:rPr>
          <w:rFonts w:asciiTheme="minorHAnsi" w:hAnsiTheme="minorHAnsi" w:cstheme="minorHAnsi"/>
          <w:bCs/>
          <w:szCs w:val="28"/>
          <w:u w:val="single"/>
        </w:rPr>
        <w:t>co</w:t>
      </w:r>
      <w:r w:rsidR="008100BA" w:rsidRPr="00F44211">
        <w:rPr>
          <w:rFonts w:asciiTheme="minorHAnsi" w:hAnsiTheme="minorHAnsi" w:cstheme="minorHAnsi"/>
          <w:bCs/>
          <w:szCs w:val="28"/>
          <w:u w:val="single"/>
        </w:rPr>
        <w:t xml:space="preserve"> </w:t>
      </w:r>
      <w:r w:rsidR="00FC1AF4" w:rsidRPr="00F44211">
        <w:rPr>
          <w:rFonts w:asciiTheme="minorHAnsi" w:hAnsiTheme="minorHAnsi" w:cstheme="minorHAnsi"/>
          <w:bCs/>
          <w:szCs w:val="28"/>
          <w:u w:val="single"/>
        </w:rPr>
        <w:t xml:space="preserve">najmniej 2 </w:t>
      </w:r>
      <w:r w:rsidR="001D6576" w:rsidRPr="00F44211">
        <w:rPr>
          <w:rFonts w:asciiTheme="minorHAnsi" w:hAnsiTheme="minorHAnsi" w:cstheme="minorHAnsi"/>
          <w:bCs/>
          <w:szCs w:val="28"/>
          <w:u w:val="single"/>
        </w:rPr>
        <w:t xml:space="preserve">różnych </w:t>
      </w:r>
      <w:r w:rsidR="00FC1AF4" w:rsidRPr="00F44211">
        <w:rPr>
          <w:rFonts w:asciiTheme="minorHAnsi" w:hAnsiTheme="minorHAnsi" w:cstheme="minorHAnsi"/>
          <w:bCs/>
          <w:szCs w:val="28"/>
          <w:u w:val="single"/>
        </w:rPr>
        <w:t>terminach</w:t>
      </w:r>
      <w:r w:rsidR="001D6576" w:rsidRPr="00F44211">
        <w:rPr>
          <w:rFonts w:asciiTheme="minorHAnsi" w:hAnsiTheme="minorHAnsi" w:cstheme="minorHAnsi"/>
          <w:bCs/>
          <w:szCs w:val="28"/>
        </w:rPr>
        <w:t xml:space="preserve"> (dniach)</w:t>
      </w:r>
      <w:r w:rsidR="008C6C6E" w:rsidRPr="00F44211">
        <w:rPr>
          <w:rFonts w:asciiTheme="minorHAnsi" w:hAnsiTheme="minorHAnsi" w:cstheme="minorHAnsi"/>
          <w:bCs/>
          <w:szCs w:val="28"/>
        </w:rPr>
        <w:t>,</w:t>
      </w:r>
      <w:r w:rsidR="00FC1AF4" w:rsidRPr="00F44211">
        <w:rPr>
          <w:rFonts w:asciiTheme="minorHAnsi" w:hAnsiTheme="minorHAnsi" w:cstheme="minorHAnsi"/>
          <w:bCs/>
          <w:szCs w:val="28"/>
        </w:rPr>
        <w:t xml:space="preserve"> </w:t>
      </w:r>
      <w:r w:rsidR="008C6C6E" w:rsidRPr="00F44211">
        <w:rPr>
          <w:rFonts w:asciiTheme="minorHAnsi" w:hAnsiTheme="minorHAnsi" w:cstheme="minorHAnsi"/>
          <w:bCs/>
          <w:szCs w:val="28"/>
        </w:rPr>
        <w:t xml:space="preserve">przy czym </w:t>
      </w:r>
      <w:r w:rsidR="00CB7859" w:rsidRPr="00F44211">
        <w:rPr>
          <w:rFonts w:asciiTheme="minorHAnsi" w:hAnsiTheme="minorHAnsi" w:cstheme="minorHAnsi"/>
          <w:bCs/>
          <w:szCs w:val="28"/>
        </w:rPr>
        <w:t xml:space="preserve">obowiązek ten należy spełnić </w:t>
      </w:r>
      <w:r w:rsidR="00FC1AF4" w:rsidRPr="00F44211">
        <w:rPr>
          <w:rFonts w:asciiTheme="minorHAnsi" w:hAnsiTheme="minorHAnsi" w:cstheme="minorHAnsi"/>
          <w:bCs/>
          <w:szCs w:val="28"/>
        </w:rPr>
        <w:t>nie później niż 7 dni przed walnym zebraniem.</w:t>
      </w:r>
      <w:r w:rsidR="008100BA" w:rsidRPr="00F44211">
        <w:rPr>
          <w:rFonts w:asciiTheme="minorHAnsi" w:hAnsiTheme="minorHAnsi" w:cstheme="minorHAnsi"/>
          <w:bCs/>
          <w:szCs w:val="28"/>
        </w:rPr>
        <w:t xml:space="preserve"> W każdym z tym terminów dokumenty powinny być dostępne dla członków PZD</w:t>
      </w:r>
      <w:r w:rsidR="006C00BA" w:rsidRPr="00F44211">
        <w:rPr>
          <w:rFonts w:asciiTheme="minorHAnsi" w:hAnsiTheme="minorHAnsi" w:cstheme="minorHAnsi"/>
          <w:bCs/>
          <w:szCs w:val="28"/>
        </w:rPr>
        <w:t xml:space="preserve"> przez</w:t>
      </w:r>
      <w:r w:rsidR="008100BA" w:rsidRPr="00F44211">
        <w:rPr>
          <w:rFonts w:asciiTheme="minorHAnsi" w:hAnsiTheme="minorHAnsi" w:cstheme="minorHAnsi"/>
          <w:bCs/>
          <w:szCs w:val="28"/>
        </w:rPr>
        <w:t xml:space="preserve"> co najmniej </w:t>
      </w:r>
      <w:r w:rsidR="0041517D" w:rsidRPr="00F44211">
        <w:rPr>
          <w:rFonts w:asciiTheme="minorHAnsi" w:hAnsiTheme="minorHAnsi" w:cstheme="minorHAnsi"/>
          <w:bCs/>
          <w:szCs w:val="28"/>
        </w:rPr>
        <w:t>3</w:t>
      </w:r>
      <w:r w:rsidR="008100BA" w:rsidRPr="00F44211">
        <w:rPr>
          <w:rFonts w:asciiTheme="minorHAnsi" w:hAnsiTheme="minorHAnsi" w:cstheme="minorHAnsi"/>
          <w:bCs/>
          <w:szCs w:val="28"/>
        </w:rPr>
        <w:t xml:space="preserve"> godzin</w:t>
      </w:r>
      <w:r w:rsidR="0041517D" w:rsidRPr="00F44211">
        <w:rPr>
          <w:rFonts w:asciiTheme="minorHAnsi" w:hAnsiTheme="minorHAnsi" w:cstheme="minorHAnsi"/>
          <w:bCs/>
          <w:szCs w:val="28"/>
        </w:rPr>
        <w:t>y</w:t>
      </w:r>
      <w:r w:rsidR="008100BA" w:rsidRPr="00F44211">
        <w:rPr>
          <w:rFonts w:asciiTheme="minorHAnsi" w:hAnsiTheme="minorHAnsi" w:cstheme="minorHAnsi"/>
          <w:bCs/>
          <w:szCs w:val="28"/>
        </w:rPr>
        <w:t>.</w:t>
      </w:r>
      <w:r w:rsidR="008100BA" w:rsidRPr="00E77106">
        <w:rPr>
          <w:rFonts w:asciiTheme="minorHAnsi" w:hAnsiTheme="minorHAnsi" w:cstheme="minorHAnsi"/>
          <w:b/>
          <w:szCs w:val="28"/>
        </w:rPr>
        <w:t xml:space="preserve"> </w:t>
      </w:r>
    </w:p>
    <w:p w14:paraId="771BA529" w14:textId="30C9159E" w:rsidR="006643E2" w:rsidRPr="00E77106" w:rsidRDefault="00411C92" w:rsidP="005A7B51">
      <w:pPr>
        <w:pStyle w:val="Tekstpodstawowywcity2"/>
        <w:spacing w:line="276" w:lineRule="auto"/>
        <w:ind w:left="426"/>
        <w:rPr>
          <w:rFonts w:asciiTheme="minorHAnsi" w:hAnsiTheme="minorHAnsi" w:cstheme="minorHAnsi"/>
          <w:szCs w:val="28"/>
        </w:rPr>
      </w:pPr>
      <w:r>
        <w:rPr>
          <w:rFonts w:asciiTheme="minorHAnsi" w:hAnsiTheme="minorHAnsi" w:cstheme="minorHAnsi"/>
          <w:noProof/>
          <w:sz w:val="26"/>
          <w:szCs w:val="26"/>
        </w:rPr>
        <mc:AlternateContent>
          <mc:Choice Requires="wpg">
            <w:drawing>
              <wp:anchor distT="0" distB="0" distL="228600" distR="228600" simplePos="0" relativeHeight="251729920" behindDoc="0" locked="0" layoutInCell="1" allowOverlap="1" wp14:anchorId="40C78287" wp14:editId="684EC42E">
                <wp:simplePos x="0" y="0"/>
                <wp:positionH relativeFrom="page">
                  <wp:posOffset>4429760</wp:posOffset>
                </wp:positionH>
                <wp:positionV relativeFrom="page">
                  <wp:posOffset>3253740</wp:posOffset>
                </wp:positionV>
                <wp:extent cx="2636520" cy="2790825"/>
                <wp:effectExtent l="635" t="5715" r="1270" b="3810"/>
                <wp:wrapSquare wrapText="bothSides"/>
                <wp:docPr id="51" name="Grupa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6520" cy="2790825"/>
                          <a:chOff x="0" y="0"/>
                          <a:chExt cx="32186" cy="21349"/>
                        </a:xfrm>
                      </wpg:grpSpPr>
                      <wps:wsp>
                        <wps:cNvPr id="52" name="Prostokąt 27"/>
                        <wps:cNvSpPr>
                          <a:spLocks noChangeArrowheads="1"/>
                        </wps:cNvSpPr>
                        <wps:spPr bwMode="auto">
                          <a:xfrm>
                            <a:off x="0" y="0"/>
                            <a:ext cx="32186" cy="20287"/>
                          </a:xfrm>
                          <a:prstGeom prst="rect">
                            <a:avLst/>
                          </a:prstGeom>
                          <a:solidFill>
                            <a:schemeClr val="bg1">
                              <a:lumMod val="100000"/>
                              <a:lumOff val="0"/>
                              <a:alpha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g:cNvPr id="53" name="Grupa 28"/>
                        <wpg:cNvGrpSpPr>
                          <a:grpSpLocks/>
                        </wpg:cNvGrpSpPr>
                        <wpg:grpSpPr bwMode="auto">
                          <a:xfrm>
                            <a:off x="0" y="190"/>
                            <a:ext cx="22494" cy="8321"/>
                            <a:chOff x="2286" y="0"/>
                            <a:chExt cx="14721" cy="10241"/>
                          </a:xfrm>
                        </wpg:grpSpPr>
                        <wps:wsp>
                          <wps:cNvPr id="54" name="Prostokąt 10"/>
                          <wps:cNvSpPr>
                            <a:spLocks/>
                          </wps:cNvSpPr>
                          <wps:spPr bwMode="auto">
                            <a:xfrm>
                              <a:off x="2286" y="0"/>
                              <a:ext cx="14662" cy="10122"/>
                            </a:xfrm>
                            <a:custGeom>
                              <a:avLst/>
                              <a:gdLst>
                                <a:gd name="T0" fmla="*/ 0 w 2240281"/>
                                <a:gd name="T1" fmla="*/ 0 h 822960"/>
                                <a:gd name="T2" fmla="*/ 1466258 w 2240281"/>
                                <a:gd name="T3" fmla="*/ 0 h 822960"/>
                                <a:gd name="T4" fmla="*/ 1085979 w 2240281"/>
                                <a:gd name="T5" fmla="*/ 274158 h 822960"/>
                                <a:gd name="T6" fmla="*/ 0 w 2240281"/>
                                <a:gd name="T7" fmla="*/ 1012274 h 822960"/>
                                <a:gd name="T8" fmla="*/ 0 w 2240281"/>
                                <a:gd name="T9" fmla="*/ 0 h 8229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40281" h="822960">
                                  <a:moveTo>
                                    <a:pt x="0" y="0"/>
                                  </a:moveTo>
                                  <a:lnTo>
                                    <a:pt x="2240281" y="0"/>
                                  </a:lnTo>
                                  <a:lnTo>
                                    <a:pt x="1659256" y="222885"/>
                                  </a:lnTo>
                                  <a:lnTo>
                                    <a:pt x="0" y="822960"/>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55" name="Prostokąt 30"/>
                          <wps:cNvSpPr>
                            <a:spLocks noChangeArrowheads="1"/>
                          </wps:cNvSpPr>
                          <wps:spPr bwMode="auto">
                            <a:xfrm>
                              <a:off x="2286" y="0"/>
                              <a:ext cx="14721" cy="10241"/>
                            </a:xfrm>
                            <a:prstGeom prst="rect">
                              <a:avLst/>
                            </a:prstGeom>
                            <a:blipFill dpi="0" rotWithShape="1">
                              <a:blip r:embed="rId11"/>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s:wsp>
                        <wps:cNvPr id="56" name="Pole tekstowe 31"/>
                        <wps:cNvSpPr txBox="1">
                          <a:spLocks noChangeArrowheads="1"/>
                        </wps:cNvSpPr>
                        <wps:spPr bwMode="auto">
                          <a:xfrm>
                            <a:off x="869" y="3998"/>
                            <a:ext cx="31308" cy="17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0BA279A" w14:textId="77777777" w:rsidR="00547481" w:rsidRPr="00563AF4" w:rsidRDefault="00547481">
                              <w:pPr>
                                <w:ind w:left="504"/>
                                <w:jc w:val="right"/>
                                <w:rPr>
                                  <w:smallCaps/>
                                  <w:color w:val="244061" w:themeColor="accent1" w:themeShade="80"/>
                                  <w:sz w:val="28"/>
                                  <w:szCs w:val="28"/>
                                </w:rPr>
                              </w:pPr>
                              <w:r w:rsidRPr="00563AF4">
                                <w:rPr>
                                  <w:b/>
                                  <w:bCs/>
                                  <w:smallCaps/>
                                  <w:color w:val="244061" w:themeColor="accent1" w:themeShade="80"/>
                                  <w:sz w:val="28"/>
                                  <w:szCs w:val="28"/>
                                </w:rPr>
                                <w:t>Wyłożeniu nie podlegają</w:t>
                              </w:r>
                              <w:r w:rsidRPr="00563AF4">
                                <w:rPr>
                                  <w:smallCaps/>
                                  <w:color w:val="244061" w:themeColor="accent1" w:themeShade="80"/>
                                  <w:sz w:val="28"/>
                                  <w:szCs w:val="28"/>
                                </w:rPr>
                                <w:t xml:space="preserve"> dokumenty źródłowe (np. faktury, rachunki czy umowy), które są badane przez komisję rewizyjną </w:t>
                              </w:r>
                              <w:r>
                                <w:rPr>
                                  <w:smallCaps/>
                                  <w:color w:val="244061" w:themeColor="accent1" w:themeShade="80"/>
                                  <w:sz w:val="28"/>
                                  <w:szCs w:val="28"/>
                                </w:rPr>
                                <w:t>rod</w:t>
                              </w:r>
                              <w:r w:rsidRPr="00563AF4">
                                <w:rPr>
                                  <w:smallCaps/>
                                  <w:color w:val="244061" w:themeColor="accent1" w:themeShade="80"/>
                                  <w:sz w:val="28"/>
                                  <w:szCs w:val="28"/>
                                </w:rPr>
                                <w:t xml:space="preserve"> lub zespoły kontrolne organów wyższego rzędu</w:t>
                              </w:r>
                              <w:r>
                                <w:rPr>
                                  <w:smallCaps/>
                                  <w:color w:val="244061" w:themeColor="accent1" w:themeShade="80"/>
                                  <w:sz w:val="28"/>
                                  <w:szCs w:val="28"/>
                                </w:rPr>
                                <w:t>.</w:t>
                              </w:r>
                            </w:p>
                          </w:txbxContent>
                        </wps:txbx>
                        <wps:bodyPr rot="0" vert="horz" wrap="square" lIns="45720" tIns="9144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0C78287" id="Grupa 26" o:spid="_x0000_s1045" style="position:absolute;left:0;text-align:left;margin-left:348.8pt;margin-top:256.2pt;width:207.6pt;height:219.75pt;z-index:251729920;mso-wrap-distance-left:18pt;mso-wrap-distance-right:18pt;mso-position-horizontal-relative:page;mso-position-vertical-relative:page;mso-width-relative:margin;mso-height-relative:margin" coordsize="32186,21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">
                <v:rect id="Prostokąt 27" o:spid="_x0000_s1046"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" fillcolor="white [3212]" stroked="f" strokeweight="2pt">
                  <v:fill opacity="0"/>
                </v:rect>
                <v:group id="Grupa 28" o:spid="_x0000_s1047"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Prostokąt 10" o:spid="_x0000_s1048"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" path="m,l2240281,,1659256,222885,,822960,,xe" fillcolor="#4f81bd [3204]" stroked="f" strokeweight="2pt">
                    <v:path arrowok="t" o:connecttype="custom" o:connectlocs="0,0;9596,0;7107,3372;0,12450;0,0" o:connectangles="0,0,0,0,0"/>
                  </v:shape>
                  <v:rect id="Prostokąt 30" o:spid="_x0000_s104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" stroked="f" strokeweight="2pt">
                    <v:fill r:id="rId12" o:title="" recolor="t" rotate="t" type="frame"/>
                  </v:rect>
                </v:group>
                <v:shape id="Pole tekstowe 31" o:spid="_x0000_s1050" type="#_x0000_t202" style="position:absolute;left:869;top:3998;width:31308;height:17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" filled="f" stroked="f" strokeweight=".5pt">
                  <v:textbox inset="3.6pt,7.2pt,0,0">
                    <w:txbxContent>
                      <w:p w14:paraId="00BA279A" w14:textId="77777777" w:rsidR="00547481" w:rsidRPr="00563AF4" w:rsidRDefault="00547481">
                        <w:pPr>
                          <w:ind w:left="504"/>
                          <w:jc w:val="right"/>
                          <w:rPr>
                            <w:smallCaps/>
                            <w:color w:val="244061" w:themeColor="accent1" w:themeShade="80"/>
                            <w:sz w:val="28"/>
                            <w:szCs w:val="28"/>
                          </w:rPr>
                        </w:pPr>
                        <w:r w:rsidRPr="00563AF4">
                          <w:rPr>
                            <w:b/>
                            <w:bCs/>
                            <w:smallCaps/>
                            <w:color w:val="244061" w:themeColor="accent1" w:themeShade="80"/>
                            <w:sz w:val="28"/>
                            <w:szCs w:val="28"/>
                          </w:rPr>
                          <w:t>Wyłożeniu nie podlegają</w:t>
                        </w:r>
                        <w:r w:rsidRPr="00563AF4">
                          <w:rPr>
                            <w:smallCaps/>
                            <w:color w:val="244061" w:themeColor="accent1" w:themeShade="80"/>
                            <w:sz w:val="28"/>
                            <w:szCs w:val="28"/>
                          </w:rPr>
                          <w:t xml:space="preserve"> dokumenty źródłowe (np. faktury, rachunki czy umowy), które są badane przez komisję rewizyjną </w:t>
                        </w:r>
                        <w:r>
                          <w:rPr>
                            <w:smallCaps/>
                            <w:color w:val="244061" w:themeColor="accent1" w:themeShade="80"/>
                            <w:sz w:val="28"/>
                            <w:szCs w:val="28"/>
                          </w:rPr>
                          <w:t>rod</w:t>
                        </w:r>
                        <w:r w:rsidRPr="00563AF4">
                          <w:rPr>
                            <w:smallCaps/>
                            <w:color w:val="244061" w:themeColor="accent1" w:themeShade="80"/>
                            <w:sz w:val="28"/>
                            <w:szCs w:val="28"/>
                          </w:rPr>
                          <w:t xml:space="preserve"> lub zespoły kontrolne organów wyższego rzędu</w:t>
                        </w:r>
                        <w:r>
                          <w:rPr>
                            <w:smallCaps/>
                            <w:color w:val="244061" w:themeColor="accent1" w:themeShade="80"/>
                            <w:sz w:val="28"/>
                            <w:szCs w:val="28"/>
                          </w:rPr>
                          <w:t>.</w:t>
                        </w:r>
                      </w:p>
                    </w:txbxContent>
                  </v:textbox>
                </v:shape>
                <w10:wrap type="square" anchorx="page" anchory="page"/>
              </v:group>
            </w:pict>
          </mc:Fallback>
        </mc:AlternateContent>
      </w:r>
      <w:r w:rsidR="00907E8E" w:rsidRPr="00E77106">
        <w:rPr>
          <w:rFonts w:asciiTheme="minorHAnsi" w:hAnsiTheme="minorHAnsi" w:cstheme="minorHAnsi"/>
          <w:b/>
          <w:szCs w:val="28"/>
        </w:rPr>
        <w:t>Zarząd ROD wykłada</w:t>
      </w:r>
      <w:r w:rsidR="008C38AB" w:rsidRPr="00E77106">
        <w:rPr>
          <w:rFonts w:asciiTheme="minorHAnsi" w:hAnsiTheme="minorHAnsi" w:cstheme="minorHAnsi"/>
          <w:szCs w:val="28"/>
        </w:rPr>
        <w:t xml:space="preserve"> </w:t>
      </w:r>
      <w:r w:rsidR="006643E2" w:rsidRPr="00E77106">
        <w:rPr>
          <w:rFonts w:asciiTheme="minorHAnsi" w:hAnsiTheme="minorHAnsi" w:cstheme="minorHAnsi"/>
          <w:szCs w:val="28"/>
        </w:rPr>
        <w:t xml:space="preserve">następujące </w:t>
      </w:r>
      <w:r w:rsidR="008C38AB" w:rsidRPr="00E77106">
        <w:rPr>
          <w:rFonts w:asciiTheme="minorHAnsi" w:hAnsiTheme="minorHAnsi" w:cstheme="minorHAnsi"/>
          <w:szCs w:val="28"/>
        </w:rPr>
        <w:t>dokumenty</w:t>
      </w:r>
      <w:r w:rsidR="006643E2" w:rsidRPr="00E77106">
        <w:rPr>
          <w:rFonts w:asciiTheme="minorHAnsi" w:hAnsiTheme="minorHAnsi" w:cstheme="minorHAnsi"/>
          <w:szCs w:val="28"/>
        </w:rPr>
        <w:t>:</w:t>
      </w:r>
    </w:p>
    <w:p w14:paraId="7A9C09BB" w14:textId="77777777" w:rsidR="006643E2" w:rsidRDefault="006643E2" w:rsidP="005A7B51">
      <w:pPr>
        <w:pStyle w:val="Tekstpodstawowywcity2"/>
        <w:numPr>
          <w:ilvl w:val="0"/>
          <w:numId w:val="17"/>
        </w:numPr>
        <w:spacing w:line="276" w:lineRule="auto"/>
        <w:ind w:left="851" w:hanging="357"/>
        <w:rPr>
          <w:rFonts w:asciiTheme="minorHAnsi" w:hAnsiTheme="minorHAnsi" w:cstheme="minorHAnsi"/>
          <w:szCs w:val="28"/>
        </w:rPr>
      </w:pPr>
      <w:r w:rsidRPr="00E77106">
        <w:rPr>
          <w:rFonts w:asciiTheme="minorHAnsi" w:hAnsiTheme="minorHAnsi" w:cstheme="minorHAnsi"/>
          <w:szCs w:val="28"/>
        </w:rPr>
        <w:t xml:space="preserve">Dokumenty </w:t>
      </w:r>
      <w:r w:rsidR="008C38AB" w:rsidRPr="00E77106">
        <w:rPr>
          <w:rFonts w:asciiTheme="minorHAnsi" w:hAnsiTheme="minorHAnsi" w:cstheme="minorHAnsi"/>
          <w:szCs w:val="28"/>
        </w:rPr>
        <w:t xml:space="preserve">sprawozdawcze za </w:t>
      </w:r>
      <w:r w:rsidR="00D9124F">
        <w:rPr>
          <w:rFonts w:asciiTheme="minorHAnsi" w:hAnsiTheme="minorHAnsi" w:cstheme="minorHAnsi"/>
          <w:szCs w:val="28"/>
        </w:rPr>
        <w:t>2019</w:t>
      </w:r>
      <w:r w:rsidR="00F8656C" w:rsidRPr="00E77106">
        <w:rPr>
          <w:rFonts w:asciiTheme="minorHAnsi" w:hAnsiTheme="minorHAnsi" w:cstheme="minorHAnsi"/>
          <w:szCs w:val="28"/>
        </w:rPr>
        <w:t xml:space="preserve"> rok</w:t>
      </w:r>
      <w:r w:rsidR="008C76A5">
        <w:rPr>
          <w:rFonts w:asciiTheme="minorHAnsi" w:hAnsiTheme="minorHAnsi" w:cstheme="minorHAnsi"/>
          <w:szCs w:val="28"/>
        </w:rPr>
        <w:t>:</w:t>
      </w:r>
    </w:p>
    <w:p w14:paraId="4F2E443E" w14:textId="77777777" w:rsidR="008C76A5" w:rsidRDefault="008C76A5" w:rsidP="005A7B51">
      <w:pPr>
        <w:pStyle w:val="Tekstpodstawowywcity2"/>
        <w:numPr>
          <w:ilvl w:val="0"/>
          <w:numId w:val="29"/>
        </w:numPr>
        <w:spacing w:line="276" w:lineRule="auto"/>
        <w:ind w:left="1134"/>
        <w:rPr>
          <w:rFonts w:asciiTheme="minorHAnsi" w:hAnsiTheme="minorHAnsi" w:cstheme="minorHAnsi"/>
          <w:szCs w:val="28"/>
        </w:rPr>
      </w:pPr>
      <w:r>
        <w:rPr>
          <w:rFonts w:asciiTheme="minorHAnsi" w:hAnsiTheme="minorHAnsi" w:cstheme="minorHAnsi"/>
          <w:szCs w:val="28"/>
        </w:rPr>
        <w:t>Sprawozdanie z działalności Zarządu ROD za 2019 rok</w:t>
      </w:r>
      <w:r w:rsidR="00547481">
        <w:rPr>
          <w:rFonts w:asciiTheme="minorHAnsi" w:hAnsiTheme="minorHAnsi" w:cstheme="minorHAnsi"/>
          <w:szCs w:val="28"/>
        </w:rPr>
        <w:t>,</w:t>
      </w:r>
    </w:p>
    <w:p w14:paraId="3CFCDB5C" w14:textId="77777777" w:rsidR="008C76A5" w:rsidRDefault="008C76A5" w:rsidP="005A7B51">
      <w:pPr>
        <w:pStyle w:val="Tekstpodstawowywcity2"/>
        <w:numPr>
          <w:ilvl w:val="0"/>
          <w:numId w:val="29"/>
        </w:numPr>
        <w:spacing w:line="276" w:lineRule="auto"/>
        <w:ind w:left="1134"/>
        <w:rPr>
          <w:rFonts w:asciiTheme="minorHAnsi" w:hAnsiTheme="minorHAnsi" w:cstheme="minorHAnsi"/>
          <w:szCs w:val="28"/>
        </w:rPr>
      </w:pPr>
      <w:r>
        <w:rPr>
          <w:rFonts w:asciiTheme="minorHAnsi" w:hAnsiTheme="minorHAnsi" w:cstheme="minorHAnsi"/>
          <w:szCs w:val="28"/>
        </w:rPr>
        <w:t>Sprawozdanie finansowe</w:t>
      </w:r>
      <w:r w:rsidR="004B1700">
        <w:rPr>
          <w:rFonts w:asciiTheme="minorHAnsi" w:hAnsiTheme="minorHAnsi" w:cstheme="minorHAnsi"/>
          <w:szCs w:val="28"/>
        </w:rPr>
        <w:t xml:space="preserve"> ROD </w:t>
      </w:r>
      <w:r w:rsidR="00AB6EDE">
        <w:rPr>
          <w:rFonts w:asciiTheme="minorHAnsi" w:hAnsiTheme="minorHAnsi" w:cstheme="minorHAnsi"/>
          <w:szCs w:val="28"/>
        </w:rPr>
        <w:t>za</w:t>
      </w:r>
      <w:r w:rsidR="004B1700">
        <w:rPr>
          <w:rFonts w:asciiTheme="minorHAnsi" w:hAnsiTheme="minorHAnsi" w:cstheme="minorHAnsi"/>
          <w:szCs w:val="28"/>
        </w:rPr>
        <w:t xml:space="preserve"> </w:t>
      </w:r>
      <w:r w:rsidR="00AB6EDE">
        <w:rPr>
          <w:rFonts w:asciiTheme="minorHAnsi" w:hAnsiTheme="minorHAnsi" w:cstheme="minorHAnsi"/>
          <w:szCs w:val="28"/>
        </w:rPr>
        <w:t>2019</w:t>
      </w:r>
      <w:r w:rsidR="005A7B51">
        <w:rPr>
          <w:rFonts w:asciiTheme="minorHAnsi" w:hAnsiTheme="minorHAnsi" w:cstheme="minorHAnsi"/>
          <w:szCs w:val="28"/>
        </w:rPr>
        <w:t> </w:t>
      </w:r>
      <w:r w:rsidR="00AB6EDE">
        <w:rPr>
          <w:rFonts w:asciiTheme="minorHAnsi" w:hAnsiTheme="minorHAnsi" w:cstheme="minorHAnsi"/>
          <w:szCs w:val="28"/>
        </w:rPr>
        <w:t>rok</w:t>
      </w:r>
      <w:r w:rsidR="00547481">
        <w:rPr>
          <w:rFonts w:asciiTheme="minorHAnsi" w:hAnsiTheme="minorHAnsi" w:cstheme="minorHAnsi"/>
          <w:szCs w:val="28"/>
        </w:rPr>
        <w:t>,</w:t>
      </w:r>
    </w:p>
    <w:p w14:paraId="4B783449" w14:textId="77777777" w:rsidR="00AB6EDE" w:rsidRPr="00E77106" w:rsidRDefault="00AB6EDE" w:rsidP="005A7B51">
      <w:pPr>
        <w:pStyle w:val="Tekstpodstawowywcity2"/>
        <w:numPr>
          <w:ilvl w:val="0"/>
          <w:numId w:val="29"/>
        </w:numPr>
        <w:spacing w:line="276" w:lineRule="auto"/>
        <w:ind w:left="1134"/>
        <w:rPr>
          <w:rFonts w:asciiTheme="minorHAnsi" w:hAnsiTheme="minorHAnsi" w:cstheme="minorHAnsi"/>
          <w:szCs w:val="28"/>
        </w:rPr>
      </w:pPr>
      <w:r>
        <w:rPr>
          <w:rFonts w:asciiTheme="minorHAnsi" w:hAnsiTheme="minorHAnsi" w:cstheme="minorHAnsi"/>
          <w:szCs w:val="28"/>
        </w:rPr>
        <w:t>Sprawozdanie Komisji Rewizyjnej ROD za 2019 rok</w:t>
      </w:r>
      <w:r w:rsidR="00547481">
        <w:rPr>
          <w:rFonts w:asciiTheme="minorHAnsi" w:hAnsiTheme="minorHAnsi" w:cstheme="minorHAnsi"/>
          <w:szCs w:val="28"/>
        </w:rPr>
        <w:t>,</w:t>
      </w:r>
    </w:p>
    <w:p w14:paraId="5D7AA285" w14:textId="77777777" w:rsidR="006643E2" w:rsidRPr="00E77106" w:rsidRDefault="00D9124F" w:rsidP="005A7B51">
      <w:pPr>
        <w:pStyle w:val="Tekstpodstawowywcity2"/>
        <w:numPr>
          <w:ilvl w:val="0"/>
          <w:numId w:val="17"/>
        </w:numPr>
        <w:spacing w:line="276" w:lineRule="auto"/>
        <w:ind w:left="851" w:hanging="357"/>
        <w:rPr>
          <w:rFonts w:asciiTheme="minorHAnsi" w:hAnsiTheme="minorHAnsi" w:cstheme="minorHAnsi"/>
          <w:szCs w:val="28"/>
        </w:rPr>
      </w:pPr>
      <w:r>
        <w:rPr>
          <w:rFonts w:asciiTheme="minorHAnsi" w:hAnsiTheme="minorHAnsi" w:cstheme="minorHAnsi"/>
          <w:szCs w:val="28"/>
        </w:rPr>
        <w:t>Projekt p</w:t>
      </w:r>
      <w:r w:rsidR="008C38AB" w:rsidRPr="00E77106">
        <w:rPr>
          <w:rFonts w:asciiTheme="minorHAnsi" w:hAnsiTheme="minorHAnsi" w:cstheme="minorHAnsi"/>
          <w:szCs w:val="28"/>
        </w:rPr>
        <w:t>lan</w:t>
      </w:r>
      <w:r>
        <w:rPr>
          <w:rFonts w:asciiTheme="minorHAnsi" w:hAnsiTheme="minorHAnsi" w:cstheme="minorHAnsi"/>
          <w:szCs w:val="28"/>
        </w:rPr>
        <w:t>u</w:t>
      </w:r>
      <w:r w:rsidR="008C38AB" w:rsidRPr="00E77106">
        <w:rPr>
          <w:rFonts w:asciiTheme="minorHAnsi" w:hAnsiTheme="minorHAnsi" w:cstheme="minorHAnsi"/>
          <w:szCs w:val="28"/>
        </w:rPr>
        <w:t xml:space="preserve"> pracy na </w:t>
      </w:r>
      <w:r>
        <w:rPr>
          <w:rFonts w:asciiTheme="minorHAnsi" w:hAnsiTheme="minorHAnsi" w:cstheme="minorHAnsi"/>
          <w:szCs w:val="28"/>
        </w:rPr>
        <w:t xml:space="preserve">2020 </w:t>
      </w:r>
      <w:r w:rsidR="008C38AB" w:rsidRPr="00E77106">
        <w:rPr>
          <w:rFonts w:asciiTheme="minorHAnsi" w:hAnsiTheme="minorHAnsi" w:cstheme="minorHAnsi"/>
          <w:szCs w:val="28"/>
        </w:rPr>
        <w:t>rok</w:t>
      </w:r>
      <w:r w:rsidR="000A0FAA" w:rsidRPr="00E77106">
        <w:rPr>
          <w:rFonts w:asciiTheme="minorHAnsi" w:hAnsiTheme="minorHAnsi" w:cstheme="minorHAnsi"/>
          <w:szCs w:val="28"/>
        </w:rPr>
        <w:t>;</w:t>
      </w:r>
    </w:p>
    <w:p w14:paraId="44B9A587" w14:textId="77777777" w:rsidR="004B1700" w:rsidRDefault="00D9124F" w:rsidP="00E47BAB">
      <w:pPr>
        <w:pStyle w:val="Tekstpodstawowywcity2"/>
        <w:numPr>
          <w:ilvl w:val="0"/>
          <w:numId w:val="17"/>
        </w:numPr>
        <w:spacing w:after="480" w:line="276" w:lineRule="auto"/>
        <w:ind w:left="850" w:hanging="357"/>
        <w:rPr>
          <w:rFonts w:asciiTheme="minorHAnsi" w:hAnsiTheme="minorHAnsi" w:cstheme="minorHAnsi"/>
          <w:szCs w:val="28"/>
        </w:rPr>
      </w:pPr>
      <w:r>
        <w:rPr>
          <w:rFonts w:asciiTheme="minorHAnsi" w:hAnsiTheme="minorHAnsi" w:cstheme="minorHAnsi"/>
          <w:szCs w:val="28"/>
        </w:rPr>
        <w:t>Projekt p</w:t>
      </w:r>
      <w:r w:rsidR="008C38AB" w:rsidRPr="00E77106">
        <w:rPr>
          <w:rFonts w:asciiTheme="minorHAnsi" w:hAnsiTheme="minorHAnsi" w:cstheme="minorHAnsi"/>
          <w:szCs w:val="28"/>
        </w:rPr>
        <w:t>reliminarz</w:t>
      </w:r>
      <w:r>
        <w:rPr>
          <w:rFonts w:asciiTheme="minorHAnsi" w:hAnsiTheme="minorHAnsi" w:cstheme="minorHAnsi"/>
          <w:szCs w:val="28"/>
        </w:rPr>
        <w:t>a</w:t>
      </w:r>
      <w:r w:rsidR="008C38AB" w:rsidRPr="00E77106">
        <w:rPr>
          <w:rFonts w:asciiTheme="minorHAnsi" w:hAnsiTheme="minorHAnsi" w:cstheme="minorHAnsi"/>
          <w:szCs w:val="28"/>
        </w:rPr>
        <w:t xml:space="preserve"> finansow</w:t>
      </w:r>
      <w:r>
        <w:rPr>
          <w:rFonts w:asciiTheme="minorHAnsi" w:hAnsiTheme="minorHAnsi" w:cstheme="minorHAnsi"/>
          <w:szCs w:val="28"/>
        </w:rPr>
        <w:t>ego</w:t>
      </w:r>
      <w:r w:rsidR="008C38AB" w:rsidRPr="00E77106">
        <w:rPr>
          <w:rFonts w:asciiTheme="minorHAnsi" w:hAnsiTheme="minorHAnsi" w:cstheme="minorHAnsi"/>
          <w:szCs w:val="28"/>
        </w:rPr>
        <w:t xml:space="preserve"> na </w:t>
      </w:r>
      <w:r>
        <w:rPr>
          <w:rFonts w:asciiTheme="minorHAnsi" w:hAnsiTheme="minorHAnsi" w:cstheme="minorHAnsi"/>
          <w:szCs w:val="28"/>
        </w:rPr>
        <w:t>2020</w:t>
      </w:r>
      <w:r w:rsidR="008C38AB" w:rsidRPr="00E77106">
        <w:rPr>
          <w:rFonts w:asciiTheme="minorHAnsi" w:hAnsiTheme="minorHAnsi" w:cstheme="minorHAnsi"/>
          <w:szCs w:val="28"/>
        </w:rPr>
        <w:t xml:space="preserve"> rok.</w:t>
      </w:r>
    </w:p>
    <w:p w14:paraId="21100463" w14:textId="77777777" w:rsidR="00764B03" w:rsidRPr="004B1700" w:rsidRDefault="005C396A" w:rsidP="004B1700">
      <w:pPr>
        <w:pStyle w:val="Nagwek3"/>
        <w:rPr>
          <w:rFonts w:asciiTheme="minorHAnsi" w:hAnsiTheme="minorHAnsi" w:cstheme="minorHAnsi"/>
          <w:szCs w:val="28"/>
        </w:rPr>
      </w:pPr>
      <w:bookmarkStart w:id="87" w:name="_Toc26531946"/>
      <w:r w:rsidRPr="00790126">
        <w:t>I</w:t>
      </w:r>
      <w:r w:rsidR="00FB72F6" w:rsidRPr="00790126">
        <w:t xml:space="preserve">stotne informacje dotyczące </w:t>
      </w:r>
      <w:r w:rsidR="00764B03" w:rsidRPr="00790126">
        <w:t>Konferencji delegatów</w:t>
      </w:r>
      <w:bookmarkEnd w:id="87"/>
    </w:p>
    <w:p w14:paraId="7E85035B" w14:textId="77777777" w:rsidR="00DB3C3B" w:rsidRPr="00B05822" w:rsidRDefault="00DB3C3B" w:rsidP="00837D14">
      <w:pPr>
        <w:pStyle w:val="Tekstpodstawowywcity2"/>
        <w:numPr>
          <w:ilvl w:val="0"/>
          <w:numId w:val="10"/>
        </w:numPr>
        <w:spacing w:after="120" w:line="276" w:lineRule="auto"/>
        <w:ind w:left="425" w:hanging="357"/>
        <w:rPr>
          <w:rFonts w:asciiTheme="minorHAnsi" w:hAnsiTheme="minorHAnsi" w:cstheme="minorHAnsi"/>
          <w:b/>
          <w:szCs w:val="28"/>
        </w:rPr>
      </w:pPr>
      <w:r w:rsidRPr="00B05822">
        <w:rPr>
          <w:rFonts w:asciiTheme="minorHAnsi" w:hAnsiTheme="minorHAnsi" w:cstheme="minorHAnsi"/>
          <w:szCs w:val="28"/>
        </w:rPr>
        <w:t xml:space="preserve">Dla rodzinnych ogrodów działkowych, w których będą odbywać się konferencje delegatów </w:t>
      </w:r>
      <w:r w:rsidR="00916D56">
        <w:rPr>
          <w:rFonts w:asciiTheme="minorHAnsi" w:hAnsiTheme="minorHAnsi" w:cstheme="minorHAnsi"/>
          <w:b/>
          <w:szCs w:val="28"/>
        </w:rPr>
        <w:t>niezbędne</w:t>
      </w:r>
      <w:r w:rsidRPr="00B05822">
        <w:rPr>
          <w:rFonts w:asciiTheme="minorHAnsi" w:hAnsiTheme="minorHAnsi" w:cstheme="minorHAnsi"/>
          <w:b/>
          <w:szCs w:val="28"/>
        </w:rPr>
        <w:t xml:space="preserve"> jest zorganizowanie</w:t>
      </w:r>
      <w:r w:rsidR="00916D56">
        <w:rPr>
          <w:rFonts w:asciiTheme="minorHAnsi" w:hAnsiTheme="minorHAnsi" w:cstheme="minorHAnsi"/>
          <w:b/>
          <w:szCs w:val="28"/>
        </w:rPr>
        <w:t xml:space="preserve"> </w:t>
      </w:r>
      <w:r w:rsidRPr="00B05822">
        <w:rPr>
          <w:rFonts w:asciiTheme="minorHAnsi" w:hAnsiTheme="minorHAnsi" w:cstheme="minorHAnsi"/>
          <w:b/>
          <w:szCs w:val="28"/>
        </w:rPr>
        <w:t>i</w:t>
      </w:r>
      <w:r w:rsidR="00B05822">
        <w:rPr>
          <w:rFonts w:asciiTheme="minorHAnsi" w:hAnsiTheme="minorHAnsi" w:cstheme="minorHAnsi"/>
          <w:b/>
          <w:szCs w:val="28"/>
        </w:rPr>
        <w:t> </w:t>
      </w:r>
      <w:r w:rsidRPr="00B05822">
        <w:rPr>
          <w:rFonts w:asciiTheme="minorHAnsi" w:hAnsiTheme="minorHAnsi" w:cstheme="minorHAnsi"/>
          <w:b/>
          <w:szCs w:val="28"/>
        </w:rPr>
        <w:t>przeprowadzenie zebrań w</w:t>
      </w:r>
      <w:r w:rsidR="001619C8" w:rsidRPr="00B05822">
        <w:rPr>
          <w:rFonts w:asciiTheme="minorHAnsi" w:hAnsiTheme="minorHAnsi" w:cstheme="minorHAnsi"/>
          <w:b/>
          <w:szCs w:val="28"/>
        </w:rPr>
        <w:t> </w:t>
      </w:r>
      <w:r w:rsidRPr="00B05822">
        <w:rPr>
          <w:rFonts w:asciiTheme="minorHAnsi" w:hAnsiTheme="minorHAnsi" w:cstheme="minorHAnsi"/>
          <w:b/>
          <w:szCs w:val="28"/>
        </w:rPr>
        <w:t>sektorach</w:t>
      </w:r>
      <w:r w:rsidRPr="00B05822">
        <w:rPr>
          <w:rFonts w:asciiTheme="minorHAnsi" w:hAnsiTheme="minorHAnsi" w:cstheme="minorHAnsi"/>
          <w:szCs w:val="28"/>
        </w:rPr>
        <w:t xml:space="preserve"> (zwołuje je Zarząd ROD zgodnie z zasadami obowiązującymi dla walnych zebrań dla członków PZD, w tym członków Zarządu ROD, posiadających działki w</w:t>
      </w:r>
      <w:r w:rsidR="00B05822">
        <w:rPr>
          <w:rFonts w:asciiTheme="minorHAnsi" w:hAnsiTheme="minorHAnsi" w:cstheme="minorHAnsi"/>
          <w:szCs w:val="28"/>
        </w:rPr>
        <w:t> </w:t>
      </w:r>
      <w:r w:rsidRPr="00B05822">
        <w:rPr>
          <w:rFonts w:asciiTheme="minorHAnsi" w:hAnsiTheme="minorHAnsi" w:cstheme="minorHAnsi"/>
          <w:szCs w:val="28"/>
        </w:rPr>
        <w:t>danym sektorze), na który</w:t>
      </w:r>
      <w:r w:rsidR="000B6A93" w:rsidRPr="00B05822">
        <w:rPr>
          <w:rFonts w:asciiTheme="minorHAnsi" w:hAnsiTheme="minorHAnsi" w:cstheme="minorHAnsi"/>
          <w:szCs w:val="28"/>
        </w:rPr>
        <w:t>ch</w:t>
      </w:r>
      <w:r w:rsidRPr="00B05822">
        <w:rPr>
          <w:rFonts w:asciiTheme="minorHAnsi" w:hAnsiTheme="minorHAnsi" w:cstheme="minorHAnsi"/>
          <w:szCs w:val="28"/>
        </w:rPr>
        <w:t xml:space="preserve"> </w:t>
      </w:r>
      <w:r w:rsidR="00436AE1" w:rsidRPr="00B05822">
        <w:rPr>
          <w:rFonts w:asciiTheme="minorHAnsi" w:hAnsiTheme="minorHAnsi" w:cstheme="minorHAnsi"/>
          <w:szCs w:val="28"/>
        </w:rPr>
        <w:t>przedstawione</w:t>
      </w:r>
      <w:r w:rsidRPr="00B05822">
        <w:rPr>
          <w:rFonts w:asciiTheme="minorHAnsi" w:hAnsiTheme="minorHAnsi" w:cstheme="minorHAnsi"/>
          <w:szCs w:val="28"/>
        </w:rPr>
        <w:t xml:space="preserve"> zostaną materiały sprawozdawcze oraz projekty uchwał</w:t>
      </w:r>
      <w:r w:rsidR="00916D56">
        <w:rPr>
          <w:rFonts w:asciiTheme="minorHAnsi" w:hAnsiTheme="minorHAnsi" w:cstheme="minorHAnsi"/>
          <w:szCs w:val="28"/>
        </w:rPr>
        <w:t xml:space="preserve"> Konferencji</w:t>
      </w:r>
      <w:r w:rsidRPr="00B05822">
        <w:rPr>
          <w:rFonts w:asciiTheme="minorHAnsi" w:hAnsiTheme="minorHAnsi" w:cstheme="minorHAnsi"/>
          <w:szCs w:val="28"/>
        </w:rPr>
        <w:t xml:space="preserve">. </w:t>
      </w:r>
    </w:p>
    <w:p w14:paraId="4FDEBF81" w14:textId="77777777" w:rsidR="000E0681" w:rsidRPr="00B05822" w:rsidRDefault="0095150F" w:rsidP="00837D14">
      <w:pPr>
        <w:pStyle w:val="Tekstpodstawowywcity2"/>
        <w:numPr>
          <w:ilvl w:val="0"/>
          <w:numId w:val="10"/>
        </w:numPr>
        <w:spacing w:after="120" w:line="276" w:lineRule="auto"/>
        <w:ind w:left="425" w:hanging="357"/>
        <w:rPr>
          <w:rFonts w:asciiTheme="minorHAnsi" w:hAnsiTheme="minorHAnsi" w:cstheme="minorHAnsi"/>
          <w:szCs w:val="28"/>
        </w:rPr>
      </w:pPr>
      <w:r w:rsidRPr="00B05822">
        <w:rPr>
          <w:rFonts w:asciiTheme="minorHAnsi" w:hAnsiTheme="minorHAnsi" w:cstheme="minorHAnsi"/>
          <w:b/>
          <w:szCs w:val="28"/>
        </w:rPr>
        <w:t>Mandat delegata</w:t>
      </w:r>
      <w:r w:rsidRPr="00B05822">
        <w:rPr>
          <w:rFonts w:asciiTheme="minorHAnsi" w:hAnsiTheme="minorHAnsi" w:cstheme="minorHAnsi"/>
          <w:szCs w:val="28"/>
        </w:rPr>
        <w:t xml:space="preserve"> wybranego na zebraniu sektorowy</w:t>
      </w:r>
      <w:r w:rsidR="001224B7" w:rsidRPr="00B05822">
        <w:rPr>
          <w:rFonts w:asciiTheme="minorHAnsi" w:hAnsiTheme="minorHAnsi" w:cstheme="minorHAnsi"/>
          <w:szCs w:val="28"/>
        </w:rPr>
        <w:t>m</w:t>
      </w:r>
      <w:r w:rsidRPr="00B05822">
        <w:rPr>
          <w:rFonts w:asciiTheme="minorHAnsi" w:hAnsiTheme="minorHAnsi" w:cstheme="minorHAnsi"/>
          <w:szCs w:val="28"/>
        </w:rPr>
        <w:t xml:space="preserve"> zachowuje </w:t>
      </w:r>
      <w:r w:rsidRPr="00B05822">
        <w:rPr>
          <w:rFonts w:asciiTheme="minorHAnsi" w:hAnsiTheme="minorHAnsi" w:cstheme="minorHAnsi"/>
          <w:b/>
          <w:szCs w:val="28"/>
        </w:rPr>
        <w:t>ważność na czas trwania kadencji (4 lata)</w:t>
      </w:r>
      <w:r w:rsidR="001619C8" w:rsidRPr="00B05822">
        <w:rPr>
          <w:rFonts w:asciiTheme="minorHAnsi" w:hAnsiTheme="minorHAnsi" w:cstheme="minorHAnsi"/>
          <w:b/>
          <w:szCs w:val="28"/>
        </w:rPr>
        <w:t xml:space="preserve"> </w:t>
      </w:r>
      <w:r w:rsidR="001619C8" w:rsidRPr="00B05822">
        <w:rPr>
          <w:rFonts w:asciiTheme="minorHAnsi" w:hAnsiTheme="minorHAnsi" w:cstheme="minorHAnsi"/>
          <w:bCs/>
          <w:szCs w:val="28"/>
        </w:rPr>
        <w:t>- § 38 Statutu PZD</w:t>
      </w:r>
      <w:r w:rsidR="001A6B54" w:rsidRPr="00B05822">
        <w:rPr>
          <w:rFonts w:asciiTheme="minorHAnsi" w:hAnsiTheme="minorHAnsi" w:cstheme="minorHAnsi"/>
          <w:szCs w:val="28"/>
        </w:rPr>
        <w:t xml:space="preserve">. </w:t>
      </w:r>
    </w:p>
    <w:p w14:paraId="2F65A509" w14:textId="77777777" w:rsidR="000E0681" w:rsidRPr="00B05822" w:rsidRDefault="00AE0E7D" w:rsidP="00837D14">
      <w:pPr>
        <w:pStyle w:val="Tekstpodstawowywcity2"/>
        <w:numPr>
          <w:ilvl w:val="0"/>
          <w:numId w:val="9"/>
        </w:numPr>
        <w:spacing w:after="120" w:line="276" w:lineRule="auto"/>
        <w:ind w:left="425" w:hanging="357"/>
        <w:rPr>
          <w:rFonts w:asciiTheme="minorHAnsi" w:hAnsiTheme="minorHAnsi" w:cstheme="minorHAnsi"/>
          <w:szCs w:val="28"/>
        </w:rPr>
      </w:pPr>
      <w:r w:rsidRPr="00B05822">
        <w:rPr>
          <w:rFonts w:asciiTheme="minorHAnsi" w:hAnsiTheme="minorHAnsi" w:cstheme="minorHAnsi"/>
          <w:szCs w:val="28"/>
        </w:rPr>
        <w:lastRenderedPageBreak/>
        <w:t xml:space="preserve">Wystąpienie wakatu pośród delegatów </w:t>
      </w:r>
      <w:r w:rsidR="0027766A" w:rsidRPr="00B05822">
        <w:rPr>
          <w:rFonts w:asciiTheme="minorHAnsi" w:hAnsiTheme="minorHAnsi" w:cstheme="minorHAnsi"/>
          <w:szCs w:val="28"/>
        </w:rPr>
        <w:t xml:space="preserve">skutkuje koniecznością przeprowadzenia </w:t>
      </w:r>
      <w:r w:rsidR="005B11F6" w:rsidRPr="00B05822">
        <w:rPr>
          <w:rFonts w:asciiTheme="minorHAnsi" w:hAnsiTheme="minorHAnsi" w:cstheme="minorHAnsi"/>
          <w:szCs w:val="28"/>
        </w:rPr>
        <w:t>na zebraniu sektorowym</w:t>
      </w:r>
      <w:r w:rsidR="00436AE1" w:rsidRPr="00B05822">
        <w:rPr>
          <w:rFonts w:asciiTheme="minorHAnsi" w:hAnsiTheme="minorHAnsi" w:cstheme="minorHAnsi"/>
          <w:szCs w:val="28"/>
        </w:rPr>
        <w:t xml:space="preserve"> w sektorze</w:t>
      </w:r>
      <w:r w:rsidR="0027766A" w:rsidRPr="00B05822">
        <w:rPr>
          <w:rFonts w:asciiTheme="minorHAnsi" w:hAnsiTheme="minorHAnsi" w:cstheme="minorHAnsi"/>
          <w:szCs w:val="28"/>
        </w:rPr>
        <w:t xml:space="preserve">, którego ubytek delegata dotyczy wyborów uzupełniających. </w:t>
      </w:r>
    </w:p>
    <w:p w14:paraId="697916B2" w14:textId="1B90045B" w:rsidR="00E47BAB" w:rsidRPr="00284A9E" w:rsidRDefault="00411C92" w:rsidP="00E47BAB">
      <w:pPr>
        <w:pStyle w:val="Akapitzlist"/>
        <w:numPr>
          <w:ilvl w:val="0"/>
          <w:numId w:val="9"/>
        </w:numPr>
        <w:ind w:left="426"/>
        <w:jc w:val="both"/>
        <w:rPr>
          <w:rFonts w:cstheme="minorHAnsi"/>
          <w:sz w:val="26"/>
          <w:szCs w:val="26"/>
        </w:rPr>
      </w:pPr>
      <w:r>
        <w:rPr>
          <w:rFonts w:cstheme="minorHAnsi"/>
          <w:noProof/>
          <w:sz w:val="26"/>
          <w:szCs w:val="26"/>
        </w:rPr>
        <mc:AlternateContent>
          <mc:Choice Requires="wps">
            <w:drawing>
              <wp:anchor distT="288290" distB="288290" distL="0" distR="0" simplePos="0" relativeHeight="251731968" behindDoc="0" locked="0" layoutInCell="1" allowOverlap="1" wp14:anchorId="40E74A16" wp14:editId="7FB9F244">
                <wp:simplePos x="0" y="0"/>
                <wp:positionH relativeFrom="margin">
                  <wp:posOffset>-121285</wp:posOffset>
                </wp:positionH>
                <wp:positionV relativeFrom="margin">
                  <wp:posOffset>2209800</wp:posOffset>
                </wp:positionV>
                <wp:extent cx="5889625" cy="2220595"/>
                <wp:effectExtent l="0" t="0" r="0" b="0"/>
                <wp:wrapTopAndBottom/>
                <wp:docPr id="288" name="Prostokąt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9625" cy="22205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750F1E" w14:textId="77777777" w:rsidR="00547481" w:rsidRPr="00563AF4" w:rsidRDefault="00547481">
                            <w:pPr>
                              <w:pBdr>
                                <w:top w:val="single" w:sz="6" w:space="6" w:color="4F81BD" w:themeColor="accent1"/>
                                <w:bottom w:val="single" w:sz="6" w:space="6" w:color="4F81BD" w:themeColor="accent1"/>
                              </w:pBdr>
                              <w:spacing w:after="240"/>
                              <w:jc w:val="center"/>
                              <w:rPr>
                                <w:rFonts w:asciiTheme="majorHAnsi" w:eastAsiaTheme="majorEastAsia" w:hAnsiTheme="majorHAnsi" w:cstheme="majorBidi"/>
                                <w:b/>
                                <w:bCs/>
                                <w:caps/>
                                <w:color w:val="244061" w:themeColor="accent1" w:themeShade="80"/>
                                <w:sz w:val="28"/>
                                <w:szCs w:val="28"/>
                              </w:rPr>
                            </w:pPr>
                            <w:r w:rsidRPr="00563AF4">
                              <w:rPr>
                                <w:rFonts w:asciiTheme="majorHAnsi" w:eastAsiaTheme="majorEastAsia" w:hAnsiTheme="majorHAnsi" w:cstheme="majorBidi"/>
                                <w:b/>
                                <w:bCs/>
                                <w:caps/>
                                <w:color w:val="244061" w:themeColor="accent1" w:themeShade="80"/>
                                <w:sz w:val="28"/>
                                <w:szCs w:val="28"/>
                              </w:rPr>
                              <w:t>terminy konferencji i zebrań w sektorach</w:t>
                            </w:r>
                          </w:p>
                          <w:p w14:paraId="6ED1D9C8" w14:textId="77777777" w:rsidR="00547481" w:rsidRPr="00563AF4" w:rsidRDefault="00547481" w:rsidP="00284A9E">
                            <w:pPr>
                              <w:jc w:val="both"/>
                              <w:rPr>
                                <w:color w:val="244061" w:themeColor="accent1" w:themeShade="80"/>
                                <w:sz w:val="28"/>
                                <w:szCs w:val="28"/>
                              </w:rPr>
                            </w:pPr>
                            <w:r w:rsidRPr="00563AF4">
                              <w:rPr>
                                <w:b/>
                                <w:bCs/>
                                <w:color w:val="244061" w:themeColor="accent1" w:themeShade="80"/>
                                <w:sz w:val="28"/>
                                <w:szCs w:val="28"/>
                              </w:rPr>
                              <w:t>Tylko walne zebrania i zebrania sektorowe</w:t>
                            </w:r>
                            <w:r w:rsidRPr="00563AF4">
                              <w:rPr>
                                <w:color w:val="244061" w:themeColor="accent1" w:themeShade="80"/>
                                <w:sz w:val="28"/>
                                <w:szCs w:val="28"/>
                              </w:rPr>
                              <w:t xml:space="preserve"> mogą odbywać się w dwóch terminach, gdzie w drugim terminie zebrania te są ważne bez względu na liczbę uczestników. </w:t>
                            </w:r>
                          </w:p>
                          <w:p w14:paraId="039CC41F" w14:textId="77777777" w:rsidR="00547481" w:rsidRPr="00B17509" w:rsidRDefault="00547481" w:rsidP="00284A9E">
                            <w:pPr>
                              <w:jc w:val="both"/>
                              <w:rPr>
                                <w:color w:val="365F91" w:themeColor="accent1" w:themeShade="BF"/>
                                <w:sz w:val="28"/>
                                <w:szCs w:val="28"/>
                              </w:rPr>
                            </w:pPr>
                            <w:r w:rsidRPr="00563AF4">
                              <w:rPr>
                                <w:b/>
                                <w:bCs/>
                                <w:color w:val="244061" w:themeColor="accent1" w:themeShade="80"/>
                                <w:sz w:val="28"/>
                                <w:szCs w:val="28"/>
                              </w:rPr>
                              <w:t>Konferencja delegatów odbywa się wyłącznie w pierwszym terminie</w:t>
                            </w:r>
                            <w:r w:rsidRPr="00563AF4">
                              <w:rPr>
                                <w:color w:val="244061" w:themeColor="accent1" w:themeShade="80"/>
                                <w:sz w:val="28"/>
                                <w:szCs w:val="28"/>
                              </w:rPr>
                              <w:t xml:space="preserve"> i jest ważna przy obecności ponad połowy delegatów wybranych na zebraniach sektorowych.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74A16" id="Prostokąt 288" o:spid="_x0000_s1051" style="position:absolute;left:0;text-align:left;margin-left:-9.55pt;margin-top:174pt;width:463.75pt;height:174.85pt;z-index:251731968;visibility:visible;mso-wrap-style:square;mso-width-percent:0;mso-height-percent:0;mso-wrap-distance-left:0;mso-wrap-distance-top:22.7pt;mso-wrap-distance-right:0;mso-wrap-distance-bottom:22.7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" filled="f" stroked="f" strokeweight="2pt">
                <v:textbox inset="0,0,0,0">
                  <w:txbxContent>
                    <w:p w14:paraId="5D750F1E" w14:textId="77777777" w:rsidR="00547481" w:rsidRPr="00563AF4" w:rsidRDefault="00547481">
                      <w:pPr>
                        <w:pBdr>
                          <w:top w:val="single" w:sz="6" w:space="6" w:color="4F81BD" w:themeColor="accent1"/>
                          <w:bottom w:val="single" w:sz="6" w:space="6" w:color="4F81BD" w:themeColor="accent1"/>
                        </w:pBdr>
                        <w:spacing w:after="240"/>
                        <w:jc w:val="center"/>
                        <w:rPr>
                          <w:rFonts w:asciiTheme="majorHAnsi" w:eastAsiaTheme="majorEastAsia" w:hAnsiTheme="majorHAnsi" w:cstheme="majorBidi"/>
                          <w:b/>
                          <w:bCs/>
                          <w:caps/>
                          <w:color w:val="244061" w:themeColor="accent1" w:themeShade="80"/>
                          <w:sz w:val="28"/>
                          <w:szCs w:val="28"/>
                        </w:rPr>
                      </w:pPr>
                      <w:r w:rsidRPr="00563AF4">
                        <w:rPr>
                          <w:rFonts w:asciiTheme="majorHAnsi" w:eastAsiaTheme="majorEastAsia" w:hAnsiTheme="majorHAnsi" w:cstheme="majorBidi"/>
                          <w:b/>
                          <w:bCs/>
                          <w:caps/>
                          <w:color w:val="244061" w:themeColor="accent1" w:themeShade="80"/>
                          <w:sz w:val="28"/>
                          <w:szCs w:val="28"/>
                        </w:rPr>
                        <w:t>terminy konferencji i zebrań w sektorach</w:t>
                      </w:r>
                    </w:p>
                    <w:p w14:paraId="6ED1D9C8" w14:textId="77777777" w:rsidR="00547481" w:rsidRPr="00563AF4" w:rsidRDefault="00547481" w:rsidP="00284A9E">
                      <w:pPr>
                        <w:jc w:val="both"/>
                        <w:rPr>
                          <w:color w:val="244061" w:themeColor="accent1" w:themeShade="80"/>
                          <w:sz w:val="28"/>
                          <w:szCs w:val="28"/>
                        </w:rPr>
                      </w:pPr>
                      <w:r w:rsidRPr="00563AF4">
                        <w:rPr>
                          <w:b/>
                          <w:bCs/>
                          <w:color w:val="244061" w:themeColor="accent1" w:themeShade="80"/>
                          <w:sz w:val="28"/>
                          <w:szCs w:val="28"/>
                        </w:rPr>
                        <w:t>Tylko walne zebrania i zebrania sektorowe</w:t>
                      </w:r>
                      <w:r w:rsidRPr="00563AF4">
                        <w:rPr>
                          <w:color w:val="244061" w:themeColor="accent1" w:themeShade="80"/>
                          <w:sz w:val="28"/>
                          <w:szCs w:val="28"/>
                        </w:rPr>
                        <w:t xml:space="preserve"> mogą odbywać się w dwóch terminach, gdzie w drugim terminie zebrania te są ważne bez względu na liczbę uczestników. </w:t>
                      </w:r>
                    </w:p>
                    <w:p w14:paraId="039CC41F" w14:textId="77777777" w:rsidR="00547481" w:rsidRPr="00B17509" w:rsidRDefault="00547481" w:rsidP="00284A9E">
                      <w:pPr>
                        <w:jc w:val="both"/>
                        <w:rPr>
                          <w:color w:val="365F91" w:themeColor="accent1" w:themeShade="BF"/>
                          <w:sz w:val="28"/>
                          <w:szCs w:val="28"/>
                        </w:rPr>
                      </w:pPr>
                      <w:r w:rsidRPr="00563AF4">
                        <w:rPr>
                          <w:b/>
                          <w:bCs/>
                          <w:color w:val="244061" w:themeColor="accent1" w:themeShade="80"/>
                          <w:sz w:val="28"/>
                          <w:szCs w:val="28"/>
                        </w:rPr>
                        <w:t>Konferencja delegatów odbywa się wyłącznie w pierwszym terminie</w:t>
                      </w:r>
                      <w:r w:rsidRPr="00563AF4">
                        <w:rPr>
                          <w:color w:val="244061" w:themeColor="accent1" w:themeShade="80"/>
                          <w:sz w:val="28"/>
                          <w:szCs w:val="28"/>
                        </w:rPr>
                        <w:t xml:space="preserve"> i jest ważna przy obecności ponad połowy delegatów wybranych na zebraniach sektorowych.</w:t>
                      </w:r>
                    </w:p>
                  </w:txbxContent>
                </v:textbox>
                <w10:wrap type="topAndBottom" anchorx="margin" anchory="margin"/>
              </v:rect>
            </w:pict>
          </mc:Fallback>
        </mc:AlternateContent>
      </w:r>
      <w:r w:rsidR="00271F3A">
        <w:rPr>
          <w:rFonts w:cstheme="minorHAnsi"/>
          <w:sz w:val="28"/>
          <w:szCs w:val="28"/>
        </w:rPr>
        <w:t>Wszyscy c</w:t>
      </w:r>
      <w:r w:rsidR="00305513" w:rsidRPr="00B05822">
        <w:rPr>
          <w:rFonts w:cstheme="minorHAnsi"/>
          <w:sz w:val="28"/>
          <w:szCs w:val="28"/>
        </w:rPr>
        <w:t>złonkowie PZD mający prawo uczestniczenia w zebraniach</w:t>
      </w:r>
      <w:r w:rsidR="0093299C" w:rsidRPr="00B05822">
        <w:rPr>
          <w:rFonts w:cstheme="minorHAnsi"/>
          <w:sz w:val="28"/>
          <w:szCs w:val="28"/>
        </w:rPr>
        <w:t xml:space="preserve"> w sektorach</w:t>
      </w:r>
      <w:r w:rsidR="00305513" w:rsidRPr="00B05822">
        <w:rPr>
          <w:rFonts w:cstheme="minorHAnsi"/>
          <w:sz w:val="28"/>
          <w:szCs w:val="28"/>
        </w:rPr>
        <w:t xml:space="preserve"> i</w:t>
      </w:r>
      <w:r w:rsidR="001224B7" w:rsidRPr="00B05822">
        <w:rPr>
          <w:rFonts w:cstheme="minorHAnsi"/>
          <w:sz w:val="28"/>
          <w:szCs w:val="28"/>
        </w:rPr>
        <w:t> </w:t>
      </w:r>
      <w:r w:rsidR="00305513" w:rsidRPr="00B05822">
        <w:rPr>
          <w:rFonts w:cstheme="minorHAnsi"/>
          <w:sz w:val="28"/>
          <w:szCs w:val="28"/>
        </w:rPr>
        <w:t xml:space="preserve">delegaci na konferencję powinni być bezwzględnie zawiadamiani </w:t>
      </w:r>
      <w:r w:rsidR="00387088" w:rsidRPr="00B05822">
        <w:rPr>
          <w:rFonts w:cstheme="minorHAnsi"/>
          <w:sz w:val="28"/>
          <w:szCs w:val="28"/>
        </w:rPr>
        <w:t xml:space="preserve">w formie </w:t>
      </w:r>
      <w:r w:rsidR="00305513" w:rsidRPr="00B05822">
        <w:rPr>
          <w:rFonts w:cstheme="minorHAnsi"/>
          <w:sz w:val="28"/>
          <w:szCs w:val="28"/>
        </w:rPr>
        <w:t>pisemn</w:t>
      </w:r>
      <w:r w:rsidR="00387088" w:rsidRPr="00B05822">
        <w:rPr>
          <w:rFonts w:cstheme="minorHAnsi"/>
          <w:sz w:val="28"/>
          <w:szCs w:val="28"/>
        </w:rPr>
        <w:t>ej</w:t>
      </w:r>
      <w:r w:rsidR="00305513" w:rsidRPr="00B05822">
        <w:rPr>
          <w:rFonts w:cstheme="minorHAnsi"/>
          <w:sz w:val="28"/>
          <w:szCs w:val="28"/>
        </w:rPr>
        <w:t xml:space="preserve"> o terminie, miejscu i porządku zebrania</w:t>
      </w:r>
      <w:r w:rsidR="00387088" w:rsidRPr="00B05822">
        <w:rPr>
          <w:rFonts w:cstheme="minorHAnsi"/>
          <w:sz w:val="28"/>
          <w:szCs w:val="28"/>
        </w:rPr>
        <w:t>, jak również terminie wyłożenia materiałów sprawozdawczych</w:t>
      </w:r>
    </w:p>
    <w:p w14:paraId="65688EFE" w14:textId="77777777" w:rsidR="00AF09CB" w:rsidRDefault="00817E8A" w:rsidP="00AF09CB">
      <w:pPr>
        <w:pStyle w:val="Nagwek1"/>
      </w:pPr>
      <w:r>
        <w:br w:type="column"/>
      </w:r>
      <w:bookmarkStart w:id="88" w:name="_Toc26531947"/>
      <w:r w:rsidR="00AF09CB" w:rsidRPr="000D10E9">
        <w:lastRenderedPageBreak/>
        <w:t>ZADANIA ZARZĄDU ROD</w:t>
      </w:r>
      <w:bookmarkEnd w:id="88"/>
      <w:r w:rsidR="00AF09CB" w:rsidRPr="000D10E9">
        <w:t xml:space="preserve"> </w:t>
      </w:r>
    </w:p>
    <w:p w14:paraId="7742886D" w14:textId="77777777" w:rsidR="00305513" w:rsidRPr="003600EA" w:rsidRDefault="003141AC" w:rsidP="00AF09CB">
      <w:pPr>
        <w:pStyle w:val="Nagwek1"/>
        <w:spacing w:before="120" w:after="360"/>
      </w:pPr>
      <w:bookmarkStart w:id="89" w:name="_Toc26531948"/>
      <w:r>
        <w:t>W</w:t>
      </w:r>
      <w:r w:rsidRPr="003600EA">
        <w:t xml:space="preserve"> TRAKCIE WALNEGO ZEBRANIA</w:t>
      </w:r>
      <w:bookmarkEnd w:id="89"/>
    </w:p>
    <w:p w14:paraId="4E78BBDA" w14:textId="77777777" w:rsidR="00AD0533" w:rsidRDefault="005C396A" w:rsidP="00A876C8">
      <w:pPr>
        <w:jc w:val="both"/>
        <w:rPr>
          <w:rFonts w:cs="Times New Roman"/>
          <w:sz w:val="28"/>
          <w:szCs w:val="28"/>
        </w:rPr>
      </w:pPr>
      <w:r w:rsidRPr="00A876C8">
        <w:rPr>
          <w:rFonts w:cs="Times New Roman"/>
          <w:b/>
          <w:sz w:val="28"/>
          <w:szCs w:val="28"/>
        </w:rPr>
        <w:t>UWAGA:</w:t>
      </w:r>
      <w:r w:rsidRPr="00A876C8">
        <w:rPr>
          <w:rFonts w:cs="Times New Roman"/>
          <w:sz w:val="28"/>
          <w:szCs w:val="28"/>
        </w:rPr>
        <w:t xml:space="preserve"> Uzyskanie kworum walnego zebrania w pierwszym terminie ustala Prezes Zarządu ROD na podstawie listy obecności.</w:t>
      </w:r>
      <w:r w:rsidR="00346C11" w:rsidRPr="00A876C8">
        <w:rPr>
          <w:rFonts w:cs="Times New Roman"/>
          <w:sz w:val="28"/>
          <w:szCs w:val="28"/>
        </w:rPr>
        <w:t xml:space="preserve"> Jeśli nie ma wymaganego kworum, drugi termin można rozpocząć nie wcześniej niż po upływie 30 minut</w:t>
      </w:r>
      <w:r w:rsidR="00174113" w:rsidRPr="00A876C8">
        <w:rPr>
          <w:rFonts w:cs="Times New Roman"/>
          <w:sz w:val="28"/>
          <w:szCs w:val="28"/>
        </w:rPr>
        <w:t xml:space="preserve"> pod warunkiem, że</w:t>
      </w:r>
      <w:r w:rsidR="00A55081" w:rsidRPr="00A876C8">
        <w:rPr>
          <w:rFonts w:cs="Times New Roman"/>
          <w:sz w:val="28"/>
          <w:szCs w:val="28"/>
        </w:rPr>
        <w:t> </w:t>
      </w:r>
      <w:r w:rsidR="00174113" w:rsidRPr="00A876C8">
        <w:rPr>
          <w:rFonts w:cs="Times New Roman"/>
          <w:sz w:val="28"/>
          <w:szCs w:val="28"/>
        </w:rPr>
        <w:t>w</w:t>
      </w:r>
      <w:r w:rsidR="00A55081" w:rsidRPr="00A876C8">
        <w:rPr>
          <w:rFonts w:cs="Times New Roman"/>
          <w:sz w:val="28"/>
          <w:szCs w:val="28"/>
        </w:rPr>
        <w:t> </w:t>
      </w:r>
      <w:r w:rsidR="00174113" w:rsidRPr="00A876C8">
        <w:rPr>
          <w:rFonts w:cs="Times New Roman"/>
          <w:sz w:val="28"/>
          <w:szCs w:val="28"/>
        </w:rPr>
        <w:t>zawiadomieniu o zebraniu podano również możliwość odbycia zebrania w drugim terminie i pouczono o tym, że uchwały podjęte w</w:t>
      </w:r>
      <w:r w:rsidR="00A876C8">
        <w:rPr>
          <w:rFonts w:cs="Times New Roman"/>
          <w:sz w:val="28"/>
          <w:szCs w:val="28"/>
        </w:rPr>
        <w:t> </w:t>
      </w:r>
      <w:r w:rsidR="00174113" w:rsidRPr="00A876C8">
        <w:rPr>
          <w:rFonts w:cs="Times New Roman"/>
          <w:sz w:val="28"/>
          <w:szCs w:val="28"/>
        </w:rPr>
        <w:t>drugim terminie są ważne i</w:t>
      </w:r>
      <w:r w:rsidR="00A55081" w:rsidRPr="00A876C8">
        <w:rPr>
          <w:rFonts w:cs="Times New Roman"/>
          <w:sz w:val="28"/>
          <w:szCs w:val="28"/>
        </w:rPr>
        <w:t> </w:t>
      </w:r>
      <w:r w:rsidR="00174113" w:rsidRPr="00A876C8">
        <w:rPr>
          <w:rFonts w:cs="Times New Roman"/>
          <w:sz w:val="28"/>
          <w:szCs w:val="28"/>
        </w:rPr>
        <w:t>obowiązują bez względu na liczbę obecnych na zebraniu.</w:t>
      </w:r>
      <w:r w:rsidR="00CF4E2E" w:rsidRPr="00A876C8">
        <w:rPr>
          <w:rFonts w:cs="Times New Roman"/>
          <w:sz w:val="28"/>
          <w:szCs w:val="28"/>
        </w:rPr>
        <w:t xml:space="preserve"> </w:t>
      </w:r>
    </w:p>
    <w:p w14:paraId="08CB7696" w14:textId="77777777" w:rsidR="00C808D9" w:rsidRPr="00A876C8" w:rsidRDefault="00C808D9" w:rsidP="00A876C8">
      <w:pPr>
        <w:jc w:val="both"/>
        <w:rPr>
          <w:rFonts w:cs="Times New Roman"/>
          <w:sz w:val="28"/>
          <w:szCs w:val="28"/>
        </w:rPr>
      </w:pPr>
      <w:r>
        <w:rPr>
          <w:rFonts w:cs="Times New Roman"/>
          <w:sz w:val="28"/>
          <w:szCs w:val="28"/>
        </w:rPr>
        <w:t xml:space="preserve">Należy wiedzieć, że przepisy związkowe nie regulują instytucji przerwy </w:t>
      </w:r>
      <w:r w:rsidR="00BE21AA">
        <w:rPr>
          <w:rFonts w:cs="Times New Roman"/>
          <w:sz w:val="28"/>
          <w:szCs w:val="28"/>
        </w:rPr>
        <w:t xml:space="preserve">czy też odroczenia </w:t>
      </w:r>
      <w:r>
        <w:rPr>
          <w:rFonts w:cs="Times New Roman"/>
          <w:sz w:val="28"/>
          <w:szCs w:val="28"/>
        </w:rPr>
        <w:t>obrad</w:t>
      </w:r>
      <w:r w:rsidR="00BE21AA">
        <w:rPr>
          <w:rFonts w:cs="Times New Roman"/>
          <w:sz w:val="28"/>
          <w:szCs w:val="28"/>
        </w:rPr>
        <w:t xml:space="preserve"> na inny dzień</w:t>
      </w:r>
      <w:r>
        <w:rPr>
          <w:rFonts w:cs="Times New Roman"/>
          <w:sz w:val="28"/>
          <w:szCs w:val="28"/>
        </w:rPr>
        <w:t xml:space="preserve">. Tym niemniej w przypadku przedłużających się obrad Przewodniczący jest uprawniony do zarządzenia kilkuminutowej przerwy. </w:t>
      </w:r>
      <w:r w:rsidR="00AE4988">
        <w:rPr>
          <w:rFonts w:cs="Times New Roman"/>
          <w:sz w:val="28"/>
          <w:szCs w:val="28"/>
        </w:rPr>
        <w:t>D</w:t>
      </w:r>
      <w:r>
        <w:rPr>
          <w:rFonts w:cs="Times New Roman"/>
          <w:sz w:val="28"/>
          <w:szCs w:val="28"/>
        </w:rPr>
        <w:t>oświadczenie</w:t>
      </w:r>
      <w:r w:rsidR="008970BD">
        <w:rPr>
          <w:rFonts w:cs="Times New Roman"/>
          <w:sz w:val="28"/>
          <w:szCs w:val="28"/>
        </w:rPr>
        <w:t xml:space="preserve"> </w:t>
      </w:r>
      <w:r w:rsidR="00AE4988">
        <w:rPr>
          <w:rFonts w:cs="Times New Roman"/>
          <w:sz w:val="28"/>
          <w:szCs w:val="28"/>
        </w:rPr>
        <w:t xml:space="preserve">pokazuje, że </w:t>
      </w:r>
      <w:r w:rsidR="008970BD">
        <w:rPr>
          <w:rFonts w:cs="Times New Roman"/>
          <w:sz w:val="28"/>
          <w:szCs w:val="28"/>
        </w:rPr>
        <w:t xml:space="preserve">na WZ i Konferencjach </w:t>
      </w:r>
      <w:r w:rsidR="00AE4988">
        <w:rPr>
          <w:rFonts w:cs="Times New Roman"/>
          <w:sz w:val="28"/>
          <w:szCs w:val="28"/>
        </w:rPr>
        <w:t>zdarzały się</w:t>
      </w:r>
      <w:r w:rsidR="008970BD">
        <w:rPr>
          <w:rFonts w:cs="Times New Roman"/>
          <w:sz w:val="28"/>
          <w:szCs w:val="28"/>
        </w:rPr>
        <w:t xml:space="preserve"> sytuacj</w:t>
      </w:r>
      <w:r w:rsidR="00AE4988">
        <w:rPr>
          <w:rFonts w:cs="Times New Roman"/>
          <w:sz w:val="28"/>
          <w:szCs w:val="28"/>
        </w:rPr>
        <w:t>e</w:t>
      </w:r>
      <w:r w:rsidR="008970BD">
        <w:rPr>
          <w:rFonts w:cs="Times New Roman"/>
          <w:sz w:val="28"/>
          <w:szCs w:val="28"/>
        </w:rPr>
        <w:t xml:space="preserve">, gdy </w:t>
      </w:r>
      <w:r w:rsidR="00AE4988">
        <w:rPr>
          <w:rFonts w:cs="Times New Roman"/>
          <w:sz w:val="28"/>
          <w:szCs w:val="28"/>
        </w:rPr>
        <w:t xml:space="preserve">obrady odraczano lub </w:t>
      </w:r>
      <w:r>
        <w:rPr>
          <w:rFonts w:cs="Times New Roman"/>
          <w:sz w:val="28"/>
          <w:szCs w:val="28"/>
        </w:rPr>
        <w:t>przerwa była zarządzana na kila dni</w:t>
      </w:r>
      <w:r w:rsidR="007173C8">
        <w:rPr>
          <w:rFonts w:cs="Times New Roman"/>
          <w:sz w:val="28"/>
          <w:szCs w:val="28"/>
        </w:rPr>
        <w:t xml:space="preserve"> co powodowało, że</w:t>
      </w:r>
      <w:r w:rsidR="00DE5933">
        <w:rPr>
          <w:rFonts w:cs="Times New Roman"/>
          <w:sz w:val="28"/>
          <w:szCs w:val="28"/>
        </w:rPr>
        <w:t> </w:t>
      </w:r>
      <w:r w:rsidR="00003C55">
        <w:rPr>
          <w:rFonts w:cs="Times New Roman"/>
          <w:sz w:val="28"/>
          <w:szCs w:val="28"/>
        </w:rPr>
        <w:t>posiedzenie to miało</w:t>
      </w:r>
      <w:r>
        <w:rPr>
          <w:rFonts w:cs="Times New Roman"/>
          <w:sz w:val="28"/>
          <w:szCs w:val="28"/>
        </w:rPr>
        <w:t xml:space="preserve"> </w:t>
      </w:r>
      <w:r w:rsidR="00003C55">
        <w:rPr>
          <w:rFonts w:cs="Times New Roman"/>
          <w:sz w:val="28"/>
          <w:szCs w:val="28"/>
        </w:rPr>
        <w:t>za</w:t>
      </w:r>
      <w:r>
        <w:rPr>
          <w:rFonts w:cs="Times New Roman"/>
          <w:sz w:val="28"/>
          <w:szCs w:val="28"/>
        </w:rPr>
        <w:t>kończy</w:t>
      </w:r>
      <w:r w:rsidR="00003C55">
        <w:rPr>
          <w:rFonts w:cs="Times New Roman"/>
          <w:sz w:val="28"/>
          <w:szCs w:val="28"/>
        </w:rPr>
        <w:t>ć</w:t>
      </w:r>
      <w:r>
        <w:rPr>
          <w:rFonts w:cs="Times New Roman"/>
          <w:sz w:val="28"/>
          <w:szCs w:val="28"/>
        </w:rPr>
        <w:t xml:space="preserve"> się kilka dni później. </w:t>
      </w:r>
      <w:r w:rsidRPr="00C808D9">
        <w:rPr>
          <w:rFonts w:cs="Times New Roman"/>
          <w:b/>
          <w:bCs/>
          <w:sz w:val="28"/>
          <w:szCs w:val="28"/>
        </w:rPr>
        <w:t xml:space="preserve">W świetle obowiązujących przepisów taka sytuacja jest niedopuszczalna i </w:t>
      </w:r>
      <w:r w:rsidRPr="00C808D9">
        <w:rPr>
          <w:rFonts w:cs="Times New Roman"/>
          <w:b/>
          <w:bCs/>
          <w:sz w:val="28"/>
          <w:szCs w:val="28"/>
          <w:u w:val="single"/>
        </w:rPr>
        <w:t xml:space="preserve">będzie skutkować </w:t>
      </w:r>
      <w:r w:rsidR="007173C8">
        <w:rPr>
          <w:rFonts w:cs="Times New Roman"/>
          <w:b/>
          <w:bCs/>
          <w:sz w:val="28"/>
          <w:szCs w:val="28"/>
          <w:u w:val="single"/>
        </w:rPr>
        <w:t xml:space="preserve">nieważnością Walnego </w:t>
      </w:r>
      <w:r w:rsidR="00003C55">
        <w:rPr>
          <w:rFonts w:cs="Times New Roman"/>
          <w:b/>
          <w:bCs/>
          <w:sz w:val="28"/>
          <w:szCs w:val="28"/>
          <w:u w:val="single"/>
        </w:rPr>
        <w:t>Z</w:t>
      </w:r>
      <w:r w:rsidR="007173C8">
        <w:rPr>
          <w:rFonts w:cs="Times New Roman"/>
          <w:b/>
          <w:bCs/>
          <w:sz w:val="28"/>
          <w:szCs w:val="28"/>
          <w:u w:val="single"/>
        </w:rPr>
        <w:t xml:space="preserve">ebrania oraz </w:t>
      </w:r>
      <w:r w:rsidRPr="00C808D9">
        <w:rPr>
          <w:rFonts w:cs="Times New Roman"/>
          <w:b/>
          <w:bCs/>
          <w:sz w:val="28"/>
          <w:szCs w:val="28"/>
          <w:u w:val="single"/>
        </w:rPr>
        <w:t xml:space="preserve">koniecznością ponownego przeprowadzenia </w:t>
      </w:r>
      <w:r w:rsidR="007C3220">
        <w:rPr>
          <w:rFonts w:cs="Times New Roman"/>
          <w:b/>
          <w:bCs/>
          <w:sz w:val="28"/>
          <w:szCs w:val="28"/>
          <w:u w:val="single"/>
        </w:rPr>
        <w:t>go</w:t>
      </w:r>
      <w:r w:rsidR="007C3220">
        <w:rPr>
          <w:rFonts w:cs="Times New Roman"/>
          <w:b/>
          <w:bCs/>
          <w:sz w:val="28"/>
          <w:szCs w:val="28"/>
        </w:rPr>
        <w:t> </w:t>
      </w:r>
      <w:r w:rsidR="002F5028" w:rsidRPr="002F5028">
        <w:rPr>
          <w:rFonts w:cs="Times New Roman"/>
          <w:b/>
          <w:bCs/>
          <w:sz w:val="28"/>
          <w:szCs w:val="28"/>
        </w:rPr>
        <w:t>w</w:t>
      </w:r>
      <w:r w:rsidR="007C3220">
        <w:rPr>
          <w:rFonts w:cs="Times New Roman"/>
          <w:b/>
          <w:bCs/>
          <w:sz w:val="28"/>
          <w:szCs w:val="28"/>
        </w:rPr>
        <w:t> </w:t>
      </w:r>
      <w:r w:rsidR="002F5028" w:rsidRPr="002F5028">
        <w:rPr>
          <w:rFonts w:cs="Times New Roman"/>
          <w:b/>
          <w:bCs/>
          <w:sz w:val="28"/>
          <w:szCs w:val="28"/>
        </w:rPr>
        <w:t>całości</w:t>
      </w:r>
      <w:r>
        <w:rPr>
          <w:rFonts w:cs="Times New Roman"/>
          <w:sz w:val="28"/>
          <w:szCs w:val="28"/>
        </w:rPr>
        <w:t>.</w:t>
      </w:r>
    </w:p>
    <w:p w14:paraId="00910A8C" w14:textId="3DB0C08D" w:rsidR="00174113" w:rsidRPr="00FB4E9E" w:rsidRDefault="00411C92" w:rsidP="002F5028">
      <w:pPr>
        <w:pStyle w:val="Tekstpodstawowywcity2"/>
        <w:numPr>
          <w:ilvl w:val="0"/>
          <w:numId w:val="8"/>
        </w:numPr>
        <w:spacing w:after="120" w:line="276" w:lineRule="auto"/>
        <w:ind w:left="1276" w:hanging="357"/>
        <w:rPr>
          <w:rFonts w:asciiTheme="minorHAnsi" w:hAnsiTheme="minorHAnsi"/>
          <w:szCs w:val="28"/>
        </w:rPr>
      </w:pPr>
      <w:r>
        <w:rPr>
          <w:rFonts w:asciiTheme="minorHAnsi" w:hAnsiTheme="minorHAnsi"/>
          <w:noProof/>
          <w:szCs w:val="28"/>
        </w:rPr>
        <mc:AlternateContent>
          <mc:Choice Requires="wps">
            <w:drawing>
              <wp:anchor distT="45720" distB="45720" distL="114300" distR="114300" simplePos="0" relativeHeight="251705344" behindDoc="0" locked="0" layoutInCell="1" allowOverlap="1" wp14:anchorId="04120E0E" wp14:editId="4877F9A3">
                <wp:simplePos x="0" y="0"/>
                <wp:positionH relativeFrom="column">
                  <wp:posOffset>5080</wp:posOffset>
                </wp:positionH>
                <wp:positionV relativeFrom="paragraph">
                  <wp:posOffset>13970</wp:posOffset>
                </wp:positionV>
                <wp:extent cx="476250" cy="2324100"/>
                <wp:effectExtent l="0" t="0" r="0" b="0"/>
                <wp:wrapSquare wrapText="bothSides"/>
                <wp:docPr id="50"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324100"/>
                        </a:xfrm>
                        <a:prstGeom prst="rect">
                          <a:avLst/>
                        </a:prstGeom>
                        <a:solidFill>
                          <a:sysClr val="window" lastClr="FFFFFF">
                            <a:lumMod val="95000"/>
                          </a:sysClr>
                        </a:solidFill>
                        <a:ln w="9525">
                          <a:solidFill>
                            <a:srgbClr val="000000"/>
                          </a:solidFill>
                          <a:miter lim="800000"/>
                          <a:headEnd/>
                          <a:tailEnd/>
                        </a:ln>
                      </wps:spPr>
                      <wps:txbx>
                        <w:txbxContent>
                          <w:p w14:paraId="5352B4B1" w14:textId="77777777" w:rsidR="00547481" w:rsidRPr="005578A5" w:rsidRDefault="00547481" w:rsidP="00427533">
                            <w:pPr>
                              <w:jc w:val="center"/>
                              <w:rPr>
                                <w:b/>
                                <w:sz w:val="32"/>
                              </w:rPr>
                            </w:pPr>
                            <w:r w:rsidRPr="005578A5">
                              <w:rPr>
                                <w:b/>
                                <w:sz w:val="32"/>
                              </w:rPr>
                              <w:t>WAŻNE</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20E0E" id="Pole tekstowe 8" o:spid="_x0000_s1052" type="#_x0000_t202" style="position:absolute;left:0;text-align:left;margin-left:.4pt;margin-top:1.1pt;width:37.5pt;height:183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" fillcolor="#f2f2f2">
                <v:textbox style="layout-flow:vertical;mso-layout-flow-alt:bottom-to-top">
                  <w:txbxContent>
                    <w:p w14:paraId="5352B4B1" w14:textId="77777777" w:rsidR="00547481" w:rsidRPr="005578A5" w:rsidRDefault="00547481" w:rsidP="00427533">
                      <w:pPr>
                        <w:jc w:val="center"/>
                        <w:rPr>
                          <w:b/>
                          <w:sz w:val="32"/>
                        </w:rPr>
                      </w:pPr>
                      <w:r w:rsidRPr="005578A5">
                        <w:rPr>
                          <w:b/>
                          <w:sz w:val="32"/>
                        </w:rPr>
                        <w:t>WAŻNE</w:t>
                      </w:r>
                    </w:p>
                  </w:txbxContent>
                </v:textbox>
                <w10:wrap type="square"/>
              </v:shape>
            </w:pict>
          </mc:Fallback>
        </mc:AlternateContent>
      </w:r>
      <w:r w:rsidR="00174113" w:rsidRPr="00FB4E9E">
        <w:rPr>
          <w:rFonts w:asciiTheme="minorHAnsi" w:hAnsiTheme="minorHAnsi"/>
          <w:szCs w:val="28"/>
        </w:rPr>
        <w:t xml:space="preserve">Walne zebranie </w:t>
      </w:r>
      <w:r w:rsidR="00174113" w:rsidRPr="00FB4E9E">
        <w:rPr>
          <w:rFonts w:asciiTheme="minorHAnsi" w:hAnsiTheme="minorHAnsi"/>
          <w:b/>
          <w:szCs w:val="28"/>
        </w:rPr>
        <w:t>w pierwszym terminie</w:t>
      </w:r>
      <w:r w:rsidR="00174113" w:rsidRPr="00FB4E9E">
        <w:rPr>
          <w:rFonts w:asciiTheme="minorHAnsi" w:hAnsiTheme="minorHAnsi"/>
          <w:szCs w:val="28"/>
        </w:rPr>
        <w:t xml:space="preserve"> jest zdolne do podejmowania uchwał, tylko wtedy, gdy bierze w nim udział ponad połowa członków PZD danego ROD;</w:t>
      </w:r>
    </w:p>
    <w:p w14:paraId="574E5D39" w14:textId="77777777" w:rsidR="00174113" w:rsidRPr="00FB4E9E" w:rsidRDefault="00174113" w:rsidP="002F5028">
      <w:pPr>
        <w:pStyle w:val="Tekstpodstawowywcity2"/>
        <w:numPr>
          <w:ilvl w:val="0"/>
          <w:numId w:val="7"/>
        </w:numPr>
        <w:spacing w:after="120" w:line="276" w:lineRule="auto"/>
        <w:ind w:left="1276" w:hanging="357"/>
        <w:rPr>
          <w:rFonts w:asciiTheme="minorHAnsi" w:hAnsiTheme="minorHAnsi"/>
          <w:szCs w:val="28"/>
        </w:rPr>
      </w:pPr>
      <w:r w:rsidRPr="00FB4E9E">
        <w:rPr>
          <w:rFonts w:asciiTheme="minorHAnsi" w:hAnsiTheme="minorHAnsi"/>
          <w:szCs w:val="28"/>
        </w:rPr>
        <w:t xml:space="preserve">Uchwały walnego zebrania odbytego </w:t>
      </w:r>
      <w:r w:rsidRPr="00FB4E9E">
        <w:rPr>
          <w:rFonts w:asciiTheme="minorHAnsi" w:hAnsiTheme="minorHAnsi"/>
          <w:b/>
          <w:szCs w:val="28"/>
        </w:rPr>
        <w:t>w drugim terminie</w:t>
      </w:r>
      <w:r w:rsidRPr="00FB4E9E">
        <w:rPr>
          <w:rFonts w:asciiTheme="minorHAnsi" w:hAnsiTheme="minorHAnsi"/>
          <w:szCs w:val="28"/>
        </w:rPr>
        <w:t xml:space="preserve"> są ważne bez względu na liczbę członków zwyczajnych obecnych na tym zebraniu i obowiązują wszystkich działkowców;</w:t>
      </w:r>
    </w:p>
    <w:p w14:paraId="745B2EAB" w14:textId="77777777" w:rsidR="00222178" w:rsidRPr="00817E8A" w:rsidRDefault="00174113" w:rsidP="00817E8A">
      <w:pPr>
        <w:pStyle w:val="Tekstpodstawowywcity2"/>
        <w:numPr>
          <w:ilvl w:val="0"/>
          <w:numId w:val="7"/>
        </w:numPr>
        <w:spacing w:after="600" w:line="276" w:lineRule="auto"/>
        <w:ind w:left="1276" w:hanging="357"/>
        <w:rPr>
          <w:rFonts w:asciiTheme="minorHAnsi" w:hAnsiTheme="minorHAnsi"/>
          <w:szCs w:val="28"/>
        </w:rPr>
      </w:pPr>
      <w:r w:rsidRPr="00FB4E9E">
        <w:rPr>
          <w:rFonts w:asciiTheme="minorHAnsi" w:hAnsiTheme="minorHAnsi"/>
          <w:b/>
          <w:szCs w:val="28"/>
        </w:rPr>
        <w:t>Konferencja delegatów</w:t>
      </w:r>
      <w:r w:rsidRPr="00FB4E9E">
        <w:rPr>
          <w:rFonts w:asciiTheme="minorHAnsi" w:hAnsiTheme="minorHAnsi"/>
          <w:szCs w:val="28"/>
        </w:rPr>
        <w:t xml:space="preserve"> odbywa się wyłącznie w jednym terminie i jest ważna, jeżeli </w:t>
      </w:r>
      <w:r w:rsidR="00C32CFC" w:rsidRPr="00FB4E9E">
        <w:rPr>
          <w:rFonts w:asciiTheme="minorHAnsi" w:hAnsiTheme="minorHAnsi"/>
          <w:szCs w:val="28"/>
        </w:rPr>
        <w:t xml:space="preserve">uchwały </w:t>
      </w:r>
      <w:r w:rsidRPr="00FB4E9E">
        <w:rPr>
          <w:rFonts w:asciiTheme="minorHAnsi" w:hAnsiTheme="minorHAnsi"/>
          <w:szCs w:val="28"/>
        </w:rPr>
        <w:t xml:space="preserve">zostały podjęte przy obecności ponad połowy liczby wybranych delegatów. </w:t>
      </w:r>
    </w:p>
    <w:p w14:paraId="691A4F0E" w14:textId="77777777" w:rsidR="006A1E82" w:rsidRDefault="00817E8A" w:rsidP="006A1E82">
      <w:pPr>
        <w:pStyle w:val="Nagwek3"/>
        <w:spacing w:after="360"/>
      </w:pPr>
      <w:r>
        <w:br w:type="column"/>
      </w:r>
      <w:r w:rsidR="00D62867">
        <w:lastRenderedPageBreak/>
        <w:t xml:space="preserve"> </w:t>
      </w:r>
      <w:bookmarkStart w:id="90" w:name="_Toc26531949"/>
      <w:r w:rsidR="007924B4" w:rsidRPr="00C72012">
        <w:t xml:space="preserve">Przebieg </w:t>
      </w:r>
      <w:r w:rsidR="004B2B5D" w:rsidRPr="00C72012">
        <w:t>w</w:t>
      </w:r>
      <w:r w:rsidR="007924B4" w:rsidRPr="00C72012">
        <w:t xml:space="preserve">alnego </w:t>
      </w:r>
      <w:r w:rsidR="004B2B5D" w:rsidRPr="00C72012">
        <w:t>z</w:t>
      </w:r>
      <w:r w:rsidR="007924B4" w:rsidRPr="00C72012">
        <w:t>ebrania</w:t>
      </w:r>
      <w:r w:rsidR="004B2B5D" w:rsidRPr="00C72012">
        <w:t xml:space="preserve"> zgodnie z proponowanym porządkiem obrad</w:t>
      </w:r>
      <w:bookmarkEnd w:id="90"/>
    </w:p>
    <w:p w14:paraId="3157AC85" w14:textId="77777777" w:rsidR="006A1E82" w:rsidRPr="00222178" w:rsidRDefault="007924B4" w:rsidP="003141AC">
      <w:pPr>
        <w:jc w:val="both"/>
        <w:rPr>
          <w:sz w:val="28"/>
          <w:szCs w:val="28"/>
        </w:rPr>
      </w:pPr>
      <w:r w:rsidRPr="006A1E82">
        <w:rPr>
          <w:sz w:val="28"/>
          <w:szCs w:val="28"/>
        </w:rPr>
        <w:t>Opis kolejnych kwestii jest zgodny z</w:t>
      </w:r>
      <w:r w:rsidR="003141AC">
        <w:rPr>
          <w:sz w:val="28"/>
          <w:szCs w:val="28"/>
        </w:rPr>
        <w:t> </w:t>
      </w:r>
      <w:r w:rsidRPr="006A1E82">
        <w:rPr>
          <w:sz w:val="28"/>
          <w:szCs w:val="28"/>
        </w:rPr>
        <w:t>kolejnymi punktami proponowanego porz</w:t>
      </w:r>
      <w:r w:rsidR="00903D41" w:rsidRPr="006A1E82">
        <w:rPr>
          <w:sz w:val="28"/>
          <w:szCs w:val="28"/>
        </w:rPr>
        <w:t>ą</w:t>
      </w:r>
      <w:r w:rsidRPr="006A1E82">
        <w:rPr>
          <w:sz w:val="28"/>
          <w:szCs w:val="28"/>
        </w:rPr>
        <w:t>dku obrad przedstawionego we</w:t>
      </w:r>
      <w:r w:rsidR="003141AC">
        <w:rPr>
          <w:sz w:val="28"/>
          <w:szCs w:val="28"/>
        </w:rPr>
        <w:t> </w:t>
      </w:r>
      <w:r w:rsidRPr="006A1E82">
        <w:rPr>
          <w:sz w:val="28"/>
          <w:szCs w:val="28"/>
        </w:rPr>
        <w:t>wzorach dokumentów.</w:t>
      </w:r>
    </w:p>
    <w:p w14:paraId="0B823B64" w14:textId="77777777" w:rsidR="004502E7" w:rsidRPr="004502E7" w:rsidRDefault="00A346CF" w:rsidP="004502E7">
      <w:pPr>
        <w:pStyle w:val="Nagwek4"/>
        <w:numPr>
          <w:ilvl w:val="0"/>
          <w:numId w:val="24"/>
        </w:numPr>
        <w:spacing w:before="0" w:after="120"/>
        <w:ind w:left="0" w:hanging="567"/>
        <w:rPr>
          <w:rFonts w:cs="Times New Roman"/>
          <w:szCs w:val="28"/>
        </w:rPr>
      </w:pPr>
      <w:bookmarkStart w:id="91" w:name="_Toc26531950"/>
      <w:r w:rsidRPr="00271585">
        <w:t>Otwarcie zebrania</w:t>
      </w:r>
      <w:bookmarkEnd w:id="91"/>
      <w:r w:rsidRPr="00271585">
        <w:t xml:space="preserve"> </w:t>
      </w:r>
    </w:p>
    <w:p w14:paraId="1E2D3356" w14:textId="77777777" w:rsidR="00981C95" w:rsidRPr="004502E7" w:rsidRDefault="004502E7" w:rsidP="004502E7">
      <w:pPr>
        <w:rPr>
          <w:sz w:val="28"/>
          <w:szCs w:val="24"/>
        </w:rPr>
      </w:pPr>
      <w:r>
        <w:rPr>
          <w:sz w:val="28"/>
          <w:szCs w:val="24"/>
        </w:rPr>
        <w:t>Zebranie otwiera Prezes Zarządu ROD lub w jego zastępstwie wiceprezes.</w:t>
      </w:r>
    </w:p>
    <w:p w14:paraId="47173313" w14:textId="71521B21" w:rsidR="00A346CF" w:rsidRDefault="00411C92" w:rsidP="00E762AF">
      <w:pPr>
        <w:pStyle w:val="Nagwek4"/>
        <w:numPr>
          <w:ilvl w:val="0"/>
          <w:numId w:val="24"/>
        </w:numPr>
        <w:spacing w:after="120"/>
        <w:ind w:left="0" w:hanging="567"/>
      </w:pPr>
      <w:bookmarkStart w:id="92" w:name="_Toc26531951"/>
      <w:r>
        <w:rPr>
          <w:rFonts w:asciiTheme="minorHAnsi" w:hAnsiTheme="minorHAnsi"/>
          <w:noProof/>
          <w:sz w:val="26"/>
          <w:szCs w:val="26"/>
        </w:rPr>
        <mc:AlternateContent>
          <mc:Choice Requires="wpg">
            <w:drawing>
              <wp:anchor distT="0" distB="0" distL="228600" distR="228600" simplePos="0" relativeHeight="251734016" behindDoc="0" locked="0" layoutInCell="1" allowOverlap="1" wp14:anchorId="43B1DD51" wp14:editId="28982F0F">
                <wp:simplePos x="0" y="0"/>
                <wp:positionH relativeFrom="page">
                  <wp:posOffset>4343400</wp:posOffset>
                </wp:positionH>
                <wp:positionV relativeFrom="page">
                  <wp:posOffset>3150870</wp:posOffset>
                </wp:positionV>
                <wp:extent cx="2662555" cy="3514725"/>
                <wp:effectExtent l="0" t="7620" r="4445" b="1905"/>
                <wp:wrapSquare wrapText="bothSides"/>
                <wp:docPr id="44" name="Grupa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2555" cy="3514725"/>
                          <a:chOff x="-10" y="190"/>
                          <a:chExt cx="32186" cy="23876"/>
                        </a:xfrm>
                      </wpg:grpSpPr>
                      <wps:wsp>
                        <wps:cNvPr id="45" name="Prostokąt 290"/>
                        <wps:cNvSpPr>
                          <a:spLocks noChangeArrowheads="1"/>
                        </wps:cNvSpPr>
                        <wps:spPr bwMode="auto">
                          <a:xfrm>
                            <a:off x="-10" y="3118"/>
                            <a:ext cx="32185" cy="20288"/>
                          </a:xfrm>
                          <a:prstGeom prst="rect">
                            <a:avLst/>
                          </a:prstGeom>
                          <a:solidFill>
                            <a:schemeClr val="bg1">
                              <a:lumMod val="100000"/>
                              <a:lumOff val="0"/>
                              <a:alpha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g:cNvPr id="46" name="Grupa 291"/>
                        <wpg:cNvGrpSpPr>
                          <a:grpSpLocks/>
                        </wpg:cNvGrpSpPr>
                        <wpg:grpSpPr bwMode="auto">
                          <a:xfrm>
                            <a:off x="0" y="190"/>
                            <a:ext cx="22494" cy="8321"/>
                            <a:chOff x="2286" y="0"/>
                            <a:chExt cx="14721" cy="10241"/>
                          </a:xfrm>
                        </wpg:grpSpPr>
                        <wps:wsp>
                          <wps:cNvPr id="47" name="Prostokąt 10"/>
                          <wps:cNvSpPr>
                            <a:spLocks/>
                          </wps:cNvSpPr>
                          <wps:spPr bwMode="auto">
                            <a:xfrm>
                              <a:off x="2286" y="0"/>
                              <a:ext cx="14662" cy="10122"/>
                            </a:xfrm>
                            <a:custGeom>
                              <a:avLst/>
                              <a:gdLst>
                                <a:gd name="T0" fmla="*/ 0 w 2240281"/>
                                <a:gd name="T1" fmla="*/ 0 h 822960"/>
                                <a:gd name="T2" fmla="*/ 1466258 w 2240281"/>
                                <a:gd name="T3" fmla="*/ 0 h 822960"/>
                                <a:gd name="T4" fmla="*/ 1085979 w 2240281"/>
                                <a:gd name="T5" fmla="*/ 274158 h 822960"/>
                                <a:gd name="T6" fmla="*/ 0 w 2240281"/>
                                <a:gd name="T7" fmla="*/ 1012274 h 822960"/>
                                <a:gd name="T8" fmla="*/ 0 w 2240281"/>
                                <a:gd name="T9" fmla="*/ 0 h 8229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40281" h="822960">
                                  <a:moveTo>
                                    <a:pt x="0" y="0"/>
                                  </a:moveTo>
                                  <a:lnTo>
                                    <a:pt x="2240281" y="0"/>
                                  </a:lnTo>
                                  <a:lnTo>
                                    <a:pt x="1659256" y="222885"/>
                                  </a:lnTo>
                                  <a:lnTo>
                                    <a:pt x="0" y="822960"/>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48" name="Prostokąt 293"/>
                          <wps:cNvSpPr>
                            <a:spLocks noChangeArrowheads="1"/>
                          </wps:cNvSpPr>
                          <wps:spPr bwMode="auto">
                            <a:xfrm>
                              <a:off x="2286" y="0"/>
                              <a:ext cx="14721" cy="10241"/>
                            </a:xfrm>
                            <a:prstGeom prst="rect">
                              <a:avLst/>
                            </a:prstGeom>
                            <a:blipFill dpi="0" rotWithShape="1">
                              <a:blip r:embed="rId11"/>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s:wsp>
                        <wps:cNvPr id="49" name="Pole tekstowe 294"/>
                        <wps:cNvSpPr txBox="1">
                          <a:spLocks noChangeArrowheads="1"/>
                        </wps:cNvSpPr>
                        <wps:spPr bwMode="auto">
                          <a:xfrm>
                            <a:off x="2380" y="3999"/>
                            <a:ext cx="29795" cy="20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4AD58B" w14:textId="77777777" w:rsidR="00547481" w:rsidRPr="00563AF4" w:rsidRDefault="00547481" w:rsidP="006B5AB3">
                              <w:pPr>
                                <w:spacing w:line="276" w:lineRule="auto"/>
                                <w:ind w:left="504"/>
                                <w:jc w:val="right"/>
                                <w:rPr>
                                  <w:smallCaps/>
                                  <w:color w:val="244061" w:themeColor="accent1" w:themeShade="80"/>
                                  <w:sz w:val="28"/>
                                  <w:szCs w:val="28"/>
                                </w:rPr>
                              </w:pPr>
                              <w:r w:rsidRPr="00563AF4">
                                <w:rPr>
                                  <w:smallCaps/>
                                  <w:color w:val="244061" w:themeColor="accent1" w:themeShade="80"/>
                                  <w:sz w:val="28"/>
                                  <w:szCs w:val="28"/>
                                </w:rPr>
                                <w:t xml:space="preserve">przewodniczącym walnego zebrania </w:t>
                              </w:r>
                              <w:r w:rsidRPr="00563AF4">
                                <w:rPr>
                                  <w:b/>
                                  <w:bCs/>
                                  <w:smallCaps/>
                                  <w:color w:val="244061" w:themeColor="accent1" w:themeShade="80"/>
                                  <w:sz w:val="28"/>
                                  <w:szCs w:val="28"/>
                                </w:rPr>
                                <w:t>nie może</w:t>
                              </w:r>
                              <w:r w:rsidRPr="00563AF4">
                                <w:rPr>
                                  <w:smallCaps/>
                                  <w:color w:val="244061" w:themeColor="accent1" w:themeShade="80"/>
                                  <w:sz w:val="28"/>
                                  <w:szCs w:val="28"/>
                                </w:rPr>
                                <w:t xml:space="preserve"> zostać wybrany:</w:t>
                              </w:r>
                            </w:p>
                            <w:p w14:paraId="66EEF735" w14:textId="77777777" w:rsidR="00547481" w:rsidRPr="00563AF4" w:rsidRDefault="006540C2" w:rsidP="006B5AB3">
                              <w:pPr>
                                <w:spacing w:line="276" w:lineRule="auto"/>
                                <w:ind w:left="504"/>
                                <w:jc w:val="right"/>
                                <w:rPr>
                                  <w:smallCaps/>
                                  <w:color w:val="244061" w:themeColor="accent1" w:themeShade="80"/>
                                  <w:sz w:val="28"/>
                                  <w:szCs w:val="28"/>
                                </w:rPr>
                              </w:pPr>
                              <w:r>
                                <w:rPr>
                                  <w:smallCaps/>
                                  <w:color w:val="244061" w:themeColor="accent1" w:themeShade="80"/>
                                  <w:sz w:val="28"/>
                                  <w:szCs w:val="28"/>
                                </w:rPr>
                                <w:t>p</w:t>
                              </w:r>
                              <w:r w:rsidR="00547481" w:rsidRPr="00563AF4">
                                <w:rPr>
                                  <w:smallCaps/>
                                  <w:color w:val="244061" w:themeColor="accent1" w:themeShade="80"/>
                                  <w:sz w:val="28"/>
                                  <w:szCs w:val="28"/>
                                </w:rPr>
                                <w:t xml:space="preserve">rezes zarządu </w:t>
                              </w:r>
                              <w:r>
                                <w:rPr>
                                  <w:smallCaps/>
                                  <w:color w:val="244061" w:themeColor="accent1" w:themeShade="80"/>
                                  <w:sz w:val="28"/>
                                  <w:szCs w:val="28"/>
                                </w:rPr>
                                <w:t>rod</w:t>
                              </w:r>
                              <w:r w:rsidR="00547481" w:rsidRPr="00563AF4">
                                <w:rPr>
                                  <w:smallCaps/>
                                  <w:color w:val="244061" w:themeColor="accent1" w:themeShade="80"/>
                                  <w:sz w:val="28"/>
                                  <w:szCs w:val="28"/>
                                </w:rPr>
                                <w:t xml:space="preserve"> </w:t>
                              </w:r>
                            </w:p>
                            <w:p w14:paraId="788E918E" w14:textId="77777777" w:rsidR="00547481" w:rsidRPr="00563AF4" w:rsidRDefault="006540C2" w:rsidP="006B5AB3">
                              <w:pPr>
                                <w:spacing w:line="276" w:lineRule="auto"/>
                                <w:ind w:left="504"/>
                                <w:jc w:val="right"/>
                                <w:rPr>
                                  <w:smallCaps/>
                                  <w:color w:val="244061" w:themeColor="accent1" w:themeShade="80"/>
                                  <w:sz w:val="28"/>
                                  <w:szCs w:val="28"/>
                                </w:rPr>
                              </w:pPr>
                              <w:r>
                                <w:rPr>
                                  <w:smallCaps/>
                                  <w:color w:val="244061" w:themeColor="accent1" w:themeShade="80"/>
                                  <w:sz w:val="28"/>
                                  <w:szCs w:val="28"/>
                                </w:rPr>
                                <w:t>p</w:t>
                              </w:r>
                              <w:r w:rsidR="00547481" w:rsidRPr="00563AF4">
                                <w:rPr>
                                  <w:smallCaps/>
                                  <w:color w:val="244061" w:themeColor="accent1" w:themeShade="80"/>
                                  <w:sz w:val="28"/>
                                  <w:szCs w:val="28"/>
                                </w:rPr>
                                <w:t xml:space="preserve">rzewodniczący komisji rewizyjnej </w:t>
                              </w:r>
                              <w:r>
                                <w:rPr>
                                  <w:smallCaps/>
                                  <w:color w:val="244061" w:themeColor="accent1" w:themeShade="80"/>
                                  <w:sz w:val="28"/>
                                  <w:szCs w:val="28"/>
                                </w:rPr>
                                <w:t>rod</w:t>
                              </w:r>
                              <w:r w:rsidR="00547481" w:rsidRPr="00563AF4">
                                <w:rPr>
                                  <w:smallCaps/>
                                  <w:color w:val="244061" w:themeColor="accent1" w:themeShade="80"/>
                                  <w:sz w:val="28"/>
                                  <w:szCs w:val="28"/>
                                </w:rPr>
                                <w:t xml:space="preserve"> </w:t>
                              </w:r>
                            </w:p>
                            <w:p w14:paraId="1072E49B" w14:textId="77777777" w:rsidR="00547481" w:rsidRPr="00563AF4" w:rsidRDefault="006540C2" w:rsidP="006B5AB3">
                              <w:pPr>
                                <w:spacing w:line="276" w:lineRule="auto"/>
                                <w:ind w:left="504"/>
                                <w:jc w:val="right"/>
                                <w:rPr>
                                  <w:smallCaps/>
                                  <w:color w:val="244061" w:themeColor="accent1" w:themeShade="80"/>
                                  <w:sz w:val="28"/>
                                  <w:szCs w:val="28"/>
                                </w:rPr>
                              </w:pPr>
                              <w:r>
                                <w:rPr>
                                  <w:smallCaps/>
                                  <w:color w:val="244061" w:themeColor="accent1" w:themeShade="80"/>
                                  <w:sz w:val="28"/>
                                  <w:szCs w:val="28"/>
                                </w:rPr>
                                <w:t>o</w:t>
                              </w:r>
                              <w:r w:rsidR="00547481" w:rsidRPr="00563AF4">
                                <w:rPr>
                                  <w:smallCaps/>
                                  <w:color w:val="244061" w:themeColor="accent1" w:themeShade="80"/>
                                  <w:sz w:val="28"/>
                                  <w:szCs w:val="28"/>
                                </w:rPr>
                                <w:t xml:space="preserve">dwołani członkowie organów </w:t>
                              </w:r>
                            </w:p>
                            <w:p w14:paraId="22B8D711" w14:textId="77777777" w:rsidR="00547481" w:rsidRPr="00563AF4" w:rsidRDefault="00547481">
                              <w:pPr>
                                <w:pStyle w:val="Bezodstpw"/>
                                <w:ind w:left="360"/>
                                <w:jc w:val="right"/>
                                <w:rPr>
                                  <w:i/>
                                  <w:iCs/>
                                  <w:color w:val="244061" w:themeColor="accent1" w:themeShade="80"/>
                                </w:rPr>
                              </w:pPr>
                              <w:r w:rsidRPr="00563AF4">
                                <w:rPr>
                                  <w:i/>
                                  <w:iCs/>
                                  <w:color w:val="244061" w:themeColor="accent1" w:themeShade="80"/>
                                </w:rPr>
                                <w:t>§ 34 ust. 5 Statutu PZD</w:t>
                              </w:r>
                            </w:p>
                          </w:txbxContent>
                        </wps:txbx>
                        <wps:bodyPr rot="0" vert="horz" wrap="square" lIns="45720" tIns="9144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3B1DD51" id="Grupa 289" o:spid="_x0000_s1053" style="position:absolute;left:0;text-align:left;margin-left:342pt;margin-top:248.1pt;width:209.65pt;height:276.75pt;z-index:251734016;mso-wrap-distance-left:18pt;mso-wrap-distance-right:18pt;mso-position-horizontal-relative:page;mso-position-vertical-relative:page;mso-width-relative:margin;mso-height-relative:margin" coordorigin="-10,190" coordsize="32186,23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">
                <v:rect id="Prostokąt 290" o:spid="_x0000_s1054" style="position:absolute;left:-10;top:3118;width:32185;height:20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" fillcolor="white [3212]" stroked="f" strokeweight="2pt">
                  <v:fill opacity="0"/>
                </v:rect>
                <v:group id="Grupa 291" o:spid="_x0000_s1055"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Prostokąt 10" o:spid="_x0000_s1056"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" path="m,l2240281,,1659256,222885,,822960,,xe" fillcolor="#4f81bd [3204]" stroked="f" strokeweight="2pt">
                    <v:path arrowok="t" o:connecttype="custom" o:connectlocs="0,0;9596,0;7107,3372;0,12450;0,0" o:connectangles="0,0,0,0,0"/>
                  </v:shape>
                  <v:rect id="Prostokąt 293" o:spid="_x0000_s1057"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" stroked="f" strokeweight="2pt">
                    <v:fill r:id="rId12" o:title="" recolor="t" rotate="t" type="frame"/>
                  </v:rect>
                </v:group>
                <v:shape id="Pole tekstowe 294" o:spid="_x0000_s1058" type="#_x0000_t202" style="position:absolute;left:2380;top:3999;width:29795;height:20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" filled="f" stroked="f" strokeweight=".5pt">
                  <v:textbox inset="3.6pt,7.2pt,0,0">
                    <w:txbxContent>
                      <w:p w14:paraId="194AD58B" w14:textId="77777777" w:rsidR="00547481" w:rsidRPr="00563AF4" w:rsidRDefault="00547481" w:rsidP="006B5AB3">
                        <w:pPr>
                          <w:spacing w:line="276" w:lineRule="auto"/>
                          <w:ind w:left="504"/>
                          <w:jc w:val="right"/>
                          <w:rPr>
                            <w:smallCaps/>
                            <w:color w:val="244061" w:themeColor="accent1" w:themeShade="80"/>
                            <w:sz w:val="28"/>
                            <w:szCs w:val="28"/>
                          </w:rPr>
                        </w:pPr>
                        <w:r w:rsidRPr="00563AF4">
                          <w:rPr>
                            <w:smallCaps/>
                            <w:color w:val="244061" w:themeColor="accent1" w:themeShade="80"/>
                            <w:sz w:val="28"/>
                            <w:szCs w:val="28"/>
                          </w:rPr>
                          <w:t xml:space="preserve">przewodniczącym walnego zebrania </w:t>
                        </w:r>
                        <w:r w:rsidRPr="00563AF4">
                          <w:rPr>
                            <w:b/>
                            <w:bCs/>
                            <w:smallCaps/>
                            <w:color w:val="244061" w:themeColor="accent1" w:themeShade="80"/>
                            <w:sz w:val="28"/>
                            <w:szCs w:val="28"/>
                          </w:rPr>
                          <w:t>nie może</w:t>
                        </w:r>
                        <w:r w:rsidRPr="00563AF4">
                          <w:rPr>
                            <w:smallCaps/>
                            <w:color w:val="244061" w:themeColor="accent1" w:themeShade="80"/>
                            <w:sz w:val="28"/>
                            <w:szCs w:val="28"/>
                          </w:rPr>
                          <w:t xml:space="preserve"> zostać wybrany:</w:t>
                        </w:r>
                      </w:p>
                      <w:p w14:paraId="66EEF735" w14:textId="77777777" w:rsidR="00547481" w:rsidRPr="00563AF4" w:rsidRDefault="006540C2" w:rsidP="006B5AB3">
                        <w:pPr>
                          <w:spacing w:line="276" w:lineRule="auto"/>
                          <w:ind w:left="504"/>
                          <w:jc w:val="right"/>
                          <w:rPr>
                            <w:smallCaps/>
                            <w:color w:val="244061" w:themeColor="accent1" w:themeShade="80"/>
                            <w:sz w:val="28"/>
                            <w:szCs w:val="28"/>
                          </w:rPr>
                        </w:pPr>
                        <w:r>
                          <w:rPr>
                            <w:smallCaps/>
                            <w:color w:val="244061" w:themeColor="accent1" w:themeShade="80"/>
                            <w:sz w:val="28"/>
                            <w:szCs w:val="28"/>
                          </w:rPr>
                          <w:t>p</w:t>
                        </w:r>
                        <w:r w:rsidR="00547481" w:rsidRPr="00563AF4">
                          <w:rPr>
                            <w:smallCaps/>
                            <w:color w:val="244061" w:themeColor="accent1" w:themeShade="80"/>
                            <w:sz w:val="28"/>
                            <w:szCs w:val="28"/>
                          </w:rPr>
                          <w:t xml:space="preserve">rezes zarządu </w:t>
                        </w:r>
                        <w:r>
                          <w:rPr>
                            <w:smallCaps/>
                            <w:color w:val="244061" w:themeColor="accent1" w:themeShade="80"/>
                            <w:sz w:val="28"/>
                            <w:szCs w:val="28"/>
                          </w:rPr>
                          <w:t>rod</w:t>
                        </w:r>
                        <w:r w:rsidR="00547481" w:rsidRPr="00563AF4">
                          <w:rPr>
                            <w:smallCaps/>
                            <w:color w:val="244061" w:themeColor="accent1" w:themeShade="80"/>
                            <w:sz w:val="28"/>
                            <w:szCs w:val="28"/>
                          </w:rPr>
                          <w:t xml:space="preserve"> </w:t>
                        </w:r>
                      </w:p>
                      <w:p w14:paraId="788E918E" w14:textId="77777777" w:rsidR="00547481" w:rsidRPr="00563AF4" w:rsidRDefault="006540C2" w:rsidP="006B5AB3">
                        <w:pPr>
                          <w:spacing w:line="276" w:lineRule="auto"/>
                          <w:ind w:left="504"/>
                          <w:jc w:val="right"/>
                          <w:rPr>
                            <w:smallCaps/>
                            <w:color w:val="244061" w:themeColor="accent1" w:themeShade="80"/>
                            <w:sz w:val="28"/>
                            <w:szCs w:val="28"/>
                          </w:rPr>
                        </w:pPr>
                        <w:r>
                          <w:rPr>
                            <w:smallCaps/>
                            <w:color w:val="244061" w:themeColor="accent1" w:themeShade="80"/>
                            <w:sz w:val="28"/>
                            <w:szCs w:val="28"/>
                          </w:rPr>
                          <w:t>p</w:t>
                        </w:r>
                        <w:r w:rsidR="00547481" w:rsidRPr="00563AF4">
                          <w:rPr>
                            <w:smallCaps/>
                            <w:color w:val="244061" w:themeColor="accent1" w:themeShade="80"/>
                            <w:sz w:val="28"/>
                            <w:szCs w:val="28"/>
                          </w:rPr>
                          <w:t xml:space="preserve">rzewodniczący komisji rewizyjnej </w:t>
                        </w:r>
                        <w:r>
                          <w:rPr>
                            <w:smallCaps/>
                            <w:color w:val="244061" w:themeColor="accent1" w:themeShade="80"/>
                            <w:sz w:val="28"/>
                            <w:szCs w:val="28"/>
                          </w:rPr>
                          <w:t>rod</w:t>
                        </w:r>
                        <w:r w:rsidR="00547481" w:rsidRPr="00563AF4">
                          <w:rPr>
                            <w:smallCaps/>
                            <w:color w:val="244061" w:themeColor="accent1" w:themeShade="80"/>
                            <w:sz w:val="28"/>
                            <w:szCs w:val="28"/>
                          </w:rPr>
                          <w:t xml:space="preserve"> </w:t>
                        </w:r>
                      </w:p>
                      <w:p w14:paraId="1072E49B" w14:textId="77777777" w:rsidR="00547481" w:rsidRPr="00563AF4" w:rsidRDefault="006540C2" w:rsidP="006B5AB3">
                        <w:pPr>
                          <w:spacing w:line="276" w:lineRule="auto"/>
                          <w:ind w:left="504"/>
                          <w:jc w:val="right"/>
                          <w:rPr>
                            <w:smallCaps/>
                            <w:color w:val="244061" w:themeColor="accent1" w:themeShade="80"/>
                            <w:sz w:val="28"/>
                            <w:szCs w:val="28"/>
                          </w:rPr>
                        </w:pPr>
                        <w:r>
                          <w:rPr>
                            <w:smallCaps/>
                            <w:color w:val="244061" w:themeColor="accent1" w:themeShade="80"/>
                            <w:sz w:val="28"/>
                            <w:szCs w:val="28"/>
                          </w:rPr>
                          <w:t>o</w:t>
                        </w:r>
                        <w:r w:rsidR="00547481" w:rsidRPr="00563AF4">
                          <w:rPr>
                            <w:smallCaps/>
                            <w:color w:val="244061" w:themeColor="accent1" w:themeShade="80"/>
                            <w:sz w:val="28"/>
                            <w:szCs w:val="28"/>
                          </w:rPr>
                          <w:t xml:space="preserve">dwołani członkowie organów </w:t>
                        </w:r>
                      </w:p>
                      <w:p w14:paraId="22B8D711" w14:textId="77777777" w:rsidR="00547481" w:rsidRPr="00563AF4" w:rsidRDefault="00547481">
                        <w:pPr>
                          <w:pStyle w:val="Bezodstpw"/>
                          <w:ind w:left="360"/>
                          <w:jc w:val="right"/>
                          <w:rPr>
                            <w:i/>
                            <w:iCs/>
                            <w:color w:val="244061" w:themeColor="accent1" w:themeShade="80"/>
                          </w:rPr>
                        </w:pPr>
                        <w:r w:rsidRPr="00563AF4">
                          <w:rPr>
                            <w:i/>
                            <w:iCs/>
                            <w:color w:val="244061" w:themeColor="accent1" w:themeShade="80"/>
                          </w:rPr>
                          <w:t>§ 34 ust. 5 Statutu PZD</w:t>
                        </w:r>
                      </w:p>
                    </w:txbxContent>
                  </v:textbox>
                </v:shape>
                <w10:wrap type="square" anchorx="page" anchory="page"/>
              </v:group>
            </w:pict>
          </mc:Fallback>
        </mc:AlternateContent>
      </w:r>
      <w:r w:rsidR="00981C95">
        <w:t>W</w:t>
      </w:r>
      <w:r w:rsidR="00A346CF" w:rsidRPr="00271585">
        <w:t>yb</w:t>
      </w:r>
      <w:r w:rsidR="00677DDA" w:rsidRPr="00271585">
        <w:t>ór przewodniczącego</w:t>
      </w:r>
      <w:r w:rsidR="006D5582">
        <w:t xml:space="preserve"> </w:t>
      </w:r>
      <w:r w:rsidR="00677DDA" w:rsidRPr="00271585">
        <w:t>i</w:t>
      </w:r>
      <w:r w:rsidR="00E762AF">
        <w:t xml:space="preserve"> </w:t>
      </w:r>
      <w:r w:rsidR="00677DDA" w:rsidRPr="00271585">
        <w:t>prezydium</w:t>
      </w:r>
      <w:r w:rsidR="00E762AF">
        <w:t xml:space="preserve"> zebrania</w:t>
      </w:r>
      <w:r w:rsidR="00981C95">
        <w:t>.</w:t>
      </w:r>
      <w:r w:rsidR="003420E8" w:rsidRPr="00271585">
        <w:t xml:space="preserve"> </w:t>
      </w:r>
      <w:r w:rsidR="00981C95">
        <w:t>W</w:t>
      </w:r>
      <w:r w:rsidR="003420E8" w:rsidRPr="00271585">
        <w:t>yznaczenie protokolanta zebrania</w:t>
      </w:r>
      <w:r w:rsidR="00981C95">
        <w:t>.</w:t>
      </w:r>
      <w:bookmarkEnd w:id="92"/>
    </w:p>
    <w:p w14:paraId="600F28A8" w14:textId="77777777" w:rsidR="00647724" w:rsidRPr="00EA5821" w:rsidRDefault="00FA10CA" w:rsidP="00EA5821">
      <w:pPr>
        <w:jc w:val="both"/>
        <w:rPr>
          <w:sz w:val="28"/>
          <w:szCs w:val="24"/>
        </w:rPr>
      </w:pPr>
      <w:r w:rsidRPr="00FA10CA">
        <w:rPr>
          <w:sz w:val="28"/>
          <w:szCs w:val="24"/>
        </w:rPr>
        <w:t xml:space="preserve">Przewodniczący </w:t>
      </w:r>
      <w:r>
        <w:rPr>
          <w:sz w:val="28"/>
          <w:szCs w:val="24"/>
        </w:rPr>
        <w:t xml:space="preserve">zebrania </w:t>
      </w:r>
      <w:r w:rsidRPr="00FA10CA">
        <w:rPr>
          <w:sz w:val="28"/>
          <w:szCs w:val="24"/>
        </w:rPr>
        <w:t>proponuje liczbę i</w:t>
      </w:r>
      <w:r w:rsidR="00F672AD">
        <w:rPr>
          <w:sz w:val="28"/>
          <w:szCs w:val="24"/>
        </w:rPr>
        <w:t> </w:t>
      </w:r>
      <w:r w:rsidRPr="00FA10CA">
        <w:rPr>
          <w:sz w:val="28"/>
          <w:szCs w:val="24"/>
        </w:rPr>
        <w:t>skład Prezydium Zebrania. Kandydatów do Prezydium może zaproponować każdy członek PZD uprawniony do udziału w</w:t>
      </w:r>
      <w:r w:rsidR="00F672AD">
        <w:rPr>
          <w:sz w:val="28"/>
          <w:szCs w:val="24"/>
        </w:rPr>
        <w:t> </w:t>
      </w:r>
      <w:r w:rsidRPr="00FA10CA">
        <w:rPr>
          <w:sz w:val="28"/>
          <w:szCs w:val="24"/>
        </w:rPr>
        <w:t>głosowaniach na Zebraniu.</w:t>
      </w:r>
      <w:r w:rsidR="00A23513">
        <w:rPr>
          <w:sz w:val="28"/>
          <w:szCs w:val="24"/>
        </w:rPr>
        <w:t xml:space="preserve"> </w:t>
      </w:r>
      <w:r w:rsidR="00EA5821">
        <w:rPr>
          <w:sz w:val="28"/>
          <w:szCs w:val="24"/>
        </w:rPr>
        <w:t>Protokolanta wyznacza samodzielnie Przewodniczący Walnego Zebrania.</w:t>
      </w:r>
    </w:p>
    <w:p w14:paraId="40979D2F" w14:textId="77777777" w:rsidR="00EA5821" w:rsidRPr="00817E8A" w:rsidRDefault="00EA5821" w:rsidP="00EA5821">
      <w:pPr>
        <w:pStyle w:val="Nagwek4"/>
        <w:numPr>
          <w:ilvl w:val="0"/>
          <w:numId w:val="24"/>
        </w:numPr>
        <w:spacing w:after="120"/>
        <w:ind w:left="0" w:hanging="567"/>
        <w:rPr>
          <w:b w:val="0"/>
          <w:bCs/>
        </w:rPr>
      </w:pPr>
      <w:bookmarkStart w:id="93" w:name="_Toc26531952"/>
      <w:r w:rsidRPr="00817E8A">
        <w:t>Zatwierdzenie regulaminu walnego zebrania sprawozdawczego</w:t>
      </w:r>
      <w:bookmarkEnd w:id="93"/>
      <w:r w:rsidRPr="00817E8A">
        <w:t xml:space="preserve"> </w:t>
      </w:r>
    </w:p>
    <w:p w14:paraId="1375D9FC" w14:textId="77777777" w:rsidR="00EA5821" w:rsidRDefault="00EA5821" w:rsidP="00EA5821">
      <w:pPr>
        <w:jc w:val="both"/>
        <w:rPr>
          <w:sz w:val="28"/>
          <w:szCs w:val="24"/>
        </w:rPr>
      </w:pPr>
      <w:r>
        <w:rPr>
          <w:sz w:val="28"/>
          <w:szCs w:val="24"/>
        </w:rPr>
        <w:t>W</w:t>
      </w:r>
      <w:r w:rsidRPr="00EA5821">
        <w:rPr>
          <w:sz w:val="28"/>
          <w:szCs w:val="24"/>
        </w:rPr>
        <w:t>zór regulaminu znajduje się w zbiorze wzorów druków na walne zebranie sprawozdawcze.</w:t>
      </w:r>
      <w:r>
        <w:rPr>
          <w:sz w:val="28"/>
          <w:szCs w:val="24"/>
        </w:rPr>
        <w:t xml:space="preserve"> </w:t>
      </w:r>
    </w:p>
    <w:p w14:paraId="2B385E15" w14:textId="77777777" w:rsidR="00EB1E2D" w:rsidRPr="00EB1E2D" w:rsidRDefault="00FD56EC" w:rsidP="00EA5821">
      <w:pPr>
        <w:jc w:val="both"/>
        <w:rPr>
          <w:sz w:val="28"/>
          <w:szCs w:val="24"/>
        </w:rPr>
      </w:pPr>
      <w:r>
        <w:rPr>
          <w:sz w:val="28"/>
          <w:szCs w:val="24"/>
        </w:rPr>
        <w:t xml:space="preserve">W tym miejscu walne zebranie </w:t>
      </w:r>
      <w:r w:rsidR="00473756">
        <w:rPr>
          <w:sz w:val="28"/>
          <w:szCs w:val="24"/>
        </w:rPr>
        <w:t xml:space="preserve">może </w:t>
      </w:r>
      <w:r>
        <w:rPr>
          <w:sz w:val="28"/>
          <w:szCs w:val="24"/>
        </w:rPr>
        <w:t xml:space="preserve">zdecydować </w:t>
      </w:r>
      <w:r w:rsidR="00473756">
        <w:rPr>
          <w:sz w:val="28"/>
          <w:szCs w:val="24"/>
        </w:rPr>
        <w:t>o przyjęciu regulaminu zgodne z zaproponowanym wzorem lub przegłosować i przyjąć dokument w innym brzmieniu, pod warunkiem zgodności jego postanowień z przepisami prawa związkowego.</w:t>
      </w:r>
    </w:p>
    <w:p w14:paraId="2C7E14AF" w14:textId="77777777" w:rsidR="00F672AD" w:rsidRDefault="00D9124F" w:rsidP="00F672AD">
      <w:pPr>
        <w:pStyle w:val="Nagwek4"/>
        <w:numPr>
          <w:ilvl w:val="0"/>
          <w:numId w:val="24"/>
        </w:numPr>
        <w:spacing w:after="120"/>
        <w:ind w:left="0" w:hanging="567"/>
        <w:rPr>
          <w:b w:val="0"/>
          <w:bCs/>
          <w:i/>
          <w:iCs w:val="0"/>
        </w:rPr>
      </w:pPr>
      <w:bookmarkStart w:id="94" w:name="_Toc26531953"/>
      <w:r w:rsidRPr="00817E8A">
        <w:t xml:space="preserve">Zatwierdzenie </w:t>
      </w:r>
      <w:r w:rsidR="00A346CF" w:rsidRPr="00817E8A">
        <w:t xml:space="preserve">porządku </w:t>
      </w:r>
      <w:r w:rsidR="00FE21A0" w:rsidRPr="00817E8A">
        <w:t xml:space="preserve">obrad </w:t>
      </w:r>
      <w:r w:rsidR="00A346CF" w:rsidRPr="00817E8A">
        <w:t>zebrania</w:t>
      </w:r>
      <w:bookmarkEnd w:id="94"/>
      <w:r w:rsidR="00981C95" w:rsidRPr="006C1C43">
        <w:rPr>
          <w:b w:val="0"/>
          <w:bCs/>
          <w:i/>
          <w:iCs w:val="0"/>
        </w:rPr>
        <w:t xml:space="preserve"> </w:t>
      </w:r>
    </w:p>
    <w:p w14:paraId="7BEC5B3B" w14:textId="77777777" w:rsidR="00981C95" w:rsidRDefault="00D55EFB" w:rsidP="008F01EF">
      <w:pPr>
        <w:jc w:val="both"/>
        <w:rPr>
          <w:sz w:val="28"/>
          <w:szCs w:val="24"/>
        </w:rPr>
      </w:pPr>
      <w:r>
        <w:rPr>
          <w:sz w:val="28"/>
          <w:szCs w:val="24"/>
        </w:rPr>
        <w:t xml:space="preserve">Proponowany porządek obrad walnego zebrania </w:t>
      </w:r>
      <w:r w:rsidR="008F01EF">
        <w:rPr>
          <w:sz w:val="28"/>
          <w:szCs w:val="24"/>
        </w:rPr>
        <w:t>wypełniający wszystkie obowiązkowe, jak i dodatkowe zadania walnego zebrania sprawozdawczego</w:t>
      </w:r>
      <w:r w:rsidR="00D75A6B">
        <w:rPr>
          <w:sz w:val="28"/>
          <w:szCs w:val="24"/>
        </w:rPr>
        <w:t xml:space="preserve">, </w:t>
      </w:r>
      <w:r w:rsidR="00981C95" w:rsidRPr="00F672AD">
        <w:rPr>
          <w:sz w:val="28"/>
          <w:szCs w:val="24"/>
        </w:rPr>
        <w:t>znajduje się w zbiorze wzorów druków na walne zebranie sprawozdawcze.</w:t>
      </w:r>
    </w:p>
    <w:p w14:paraId="3574E896" w14:textId="77777777" w:rsidR="00647724" w:rsidRDefault="00D75A6B" w:rsidP="0033004E">
      <w:pPr>
        <w:jc w:val="both"/>
        <w:rPr>
          <w:sz w:val="28"/>
          <w:szCs w:val="24"/>
        </w:rPr>
      </w:pPr>
      <w:r>
        <w:rPr>
          <w:sz w:val="28"/>
          <w:szCs w:val="24"/>
        </w:rPr>
        <w:lastRenderedPageBreak/>
        <w:t xml:space="preserve">Rekomendowany wzór musi jednak zostać dookreślony w zależności od potrzeb ogrodu w szczególności w zakresie </w:t>
      </w:r>
      <w:r w:rsidR="003F66A4">
        <w:rPr>
          <w:sz w:val="28"/>
          <w:szCs w:val="24"/>
        </w:rPr>
        <w:t xml:space="preserve">zmian w składach organów ROD tj. konieczności zatwierdzenia przez walne kooptacji czy też przeprowadzenia wyborów uzupełniających. </w:t>
      </w:r>
      <w:r w:rsidR="00A527A9">
        <w:rPr>
          <w:sz w:val="28"/>
          <w:szCs w:val="24"/>
        </w:rPr>
        <w:t xml:space="preserve">Podobnie sprawa wygląda z uchwałami inwestycyjnymi, </w:t>
      </w:r>
      <w:r w:rsidR="00D62867">
        <w:rPr>
          <w:sz w:val="28"/>
          <w:szCs w:val="24"/>
        </w:rPr>
        <w:t>które,</w:t>
      </w:r>
      <w:r w:rsidR="00A527A9">
        <w:rPr>
          <w:sz w:val="28"/>
          <w:szCs w:val="24"/>
        </w:rPr>
        <w:t xml:space="preserve"> jeśli zarząd ROD nie planuje prowadzenia inwestycji, również mogą zostać pominięte</w:t>
      </w:r>
      <w:r w:rsidR="0033004E">
        <w:rPr>
          <w:sz w:val="28"/>
          <w:szCs w:val="24"/>
        </w:rPr>
        <w:t xml:space="preserve"> i wykreślone z przyjmowanego na zebraniu porządku obrad</w:t>
      </w:r>
      <w:r w:rsidR="00A527A9">
        <w:rPr>
          <w:sz w:val="28"/>
          <w:szCs w:val="24"/>
        </w:rPr>
        <w:t xml:space="preserve">. </w:t>
      </w:r>
      <w:r>
        <w:rPr>
          <w:sz w:val="28"/>
          <w:szCs w:val="24"/>
        </w:rPr>
        <w:t xml:space="preserve"> </w:t>
      </w:r>
    </w:p>
    <w:p w14:paraId="610B8999" w14:textId="77777777" w:rsidR="0033004E" w:rsidRDefault="0033004E" w:rsidP="0033004E">
      <w:pPr>
        <w:jc w:val="both"/>
        <w:rPr>
          <w:sz w:val="28"/>
          <w:szCs w:val="24"/>
        </w:rPr>
      </w:pPr>
      <w:r>
        <w:rPr>
          <w:sz w:val="28"/>
          <w:szCs w:val="24"/>
        </w:rPr>
        <w:t>Należy mieć również na uwadze, że walne zebrani</w:t>
      </w:r>
      <w:r w:rsidR="003A16DC">
        <w:rPr>
          <w:sz w:val="28"/>
          <w:szCs w:val="24"/>
        </w:rPr>
        <w:t>e</w:t>
      </w:r>
      <w:r>
        <w:rPr>
          <w:sz w:val="28"/>
          <w:szCs w:val="24"/>
        </w:rPr>
        <w:t xml:space="preserve"> jest uprawnione do uzupełnienia porządku obrad o </w:t>
      </w:r>
      <w:r w:rsidR="00D62867">
        <w:rPr>
          <w:sz w:val="28"/>
          <w:szCs w:val="24"/>
        </w:rPr>
        <w:t xml:space="preserve">sprawy, które zostały zgłoszone </w:t>
      </w:r>
      <w:r w:rsidR="003A16DC">
        <w:rPr>
          <w:sz w:val="28"/>
          <w:szCs w:val="24"/>
        </w:rPr>
        <w:t>i przegłosowane przy okazji przeprowadzania tego punktu.</w:t>
      </w:r>
      <w:r w:rsidR="009E61A6">
        <w:rPr>
          <w:sz w:val="28"/>
          <w:szCs w:val="24"/>
        </w:rPr>
        <w:t xml:space="preserve"> </w:t>
      </w:r>
    </w:p>
    <w:p w14:paraId="12AA9AE3" w14:textId="77777777" w:rsidR="009E61A6" w:rsidRDefault="009E61A6" w:rsidP="0033004E">
      <w:pPr>
        <w:jc w:val="both"/>
        <w:rPr>
          <w:sz w:val="28"/>
          <w:szCs w:val="24"/>
        </w:rPr>
      </w:pPr>
      <w:r>
        <w:rPr>
          <w:sz w:val="28"/>
          <w:szCs w:val="24"/>
        </w:rPr>
        <w:t>Kompetencje walnego zebrania sprawozdawczego został</w:t>
      </w:r>
      <w:r w:rsidR="00C4118D">
        <w:rPr>
          <w:sz w:val="28"/>
          <w:szCs w:val="24"/>
        </w:rPr>
        <w:t>y określone przede wszystkim w § 64 Statutu PZD. W związku z tym</w:t>
      </w:r>
      <w:r w:rsidR="007F5FC5">
        <w:rPr>
          <w:sz w:val="28"/>
          <w:szCs w:val="24"/>
        </w:rPr>
        <w:t>,</w:t>
      </w:r>
      <w:r w:rsidR="00C4118D">
        <w:rPr>
          <w:sz w:val="28"/>
          <w:szCs w:val="24"/>
        </w:rPr>
        <w:t xml:space="preserve"> jeżeli na walnym zebraniu zachodzi potrzeba podjęcia uchwały</w:t>
      </w:r>
      <w:r w:rsidR="00D97DB7">
        <w:rPr>
          <w:sz w:val="28"/>
          <w:szCs w:val="24"/>
        </w:rPr>
        <w:t>, która nie została przewidziana w</w:t>
      </w:r>
      <w:r w:rsidR="00CF6523">
        <w:rPr>
          <w:sz w:val="28"/>
          <w:szCs w:val="24"/>
        </w:rPr>
        <w:t> </w:t>
      </w:r>
      <w:r w:rsidR="00D97DB7">
        <w:rPr>
          <w:sz w:val="28"/>
          <w:szCs w:val="24"/>
        </w:rPr>
        <w:t>proponowanym wzorze, jak np. uchwała w sprawie wniosku o zmianę planu zagospodarowania ROD (§ 64 pkt 9)</w:t>
      </w:r>
      <w:r w:rsidR="007F5FC5">
        <w:rPr>
          <w:sz w:val="28"/>
          <w:szCs w:val="24"/>
        </w:rPr>
        <w:t>, zarząd ROD lub uczestnicy zebrania mogą zaproponować uzupełnienie porządku obrad o taki punkt.</w:t>
      </w:r>
    </w:p>
    <w:p w14:paraId="3604A3F2" w14:textId="77777777" w:rsidR="00EB1E2D" w:rsidRPr="0033004E" w:rsidRDefault="002443FF" w:rsidP="0033004E">
      <w:pPr>
        <w:jc w:val="both"/>
        <w:rPr>
          <w:sz w:val="28"/>
          <w:szCs w:val="24"/>
        </w:rPr>
      </w:pPr>
      <w:r>
        <w:rPr>
          <w:sz w:val="28"/>
          <w:szCs w:val="24"/>
        </w:rPr>
        <w:t xml:space="preserve">Należy mieć na uwadze to, że każdy uczestnik otrzymuje proponowany porządek obrad, a następnie na zebraniu może śledzić na bieżąco proponowane zmiany, wobec czego nie ma obowiązku </w:t>
      </w:r>
      <w:r w:rsidR="00536840">
        <w:rPr>
          <w:sz w:val="28"/>
          <w:szCs w:val="24"/>
        </w:rPr>
        <w:t>odczytywania porządku obrad w trakcie zebrania.</w:t>
      </w:r>
    </w:p>
    <w:p w14:paraId="6B125E91" w14:textId="54E74F58" w:rsidR="007305FF" w:rsidRPr="00D62867" w:rsidRDefault="00411C92" w:rsidP="003910FD">
      <w:pPr>
        <w:pStyle w:val="Nagwek4"/>
        <w:numPr>
          <w:ilvl w:val="0"/>
          <w:numId w:val="24"/>
        </w:numPr>
        <w:spacing w:after="120"/>
        <w:ind w:left="0" w:hanging="567"/>
      </w:pPr>
      <w:bookmarkStart w:id="95" w:name="_Toc26531954"/>
      <w:r>
        <w:rPr>
          <w:noProof/>
          <w:szCs w:val="24"/>
        </w:rPr>
        <mc:AlternateContent>
          <mc:Choice Requires="wpg">
            <w:drawing>
              <wp:anchor distT="0" distB="0" distL="228600" distR="228600" simplePos="0" relativeHeight="251736064" behindDoc="0" locked="0" layoutInCell="1" allowOverlap="1" wp14:anchorId="1984490A" wp14:editId="46C028BA">
                <wp:simplePos x="0" y="0"/>
                <wp:positionH relativeFrom="page">
                  <wp:posOffset>4286250</wp:posOffset>
                </wp:positionH>
                <wp:positionV relativeFrom="page">
                  <wp:posOffset>6896735</wp:posOffset>
                </wp:positionV>
                <wp:extent cx="2476500" cy="2657475"/>
                <wp:effectExtent l="0" t="635" r="0" b="0"/>
                <wp:wrapSquare wrapText="bothSides"/>
                <wp:docPr id="38" name="Grupa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0" cy="2657475"/>
                          <a:chOff x="-791" y="0"/>
                          <a:chExt cx="34318" cy="24067"/>
                        </a:xfrm>
                      </wpg:grpSpPr>
                      <wps:wsp>
                        <wps:cNvPr id="39" name="Prostokąt 305"/>
                        <wps:cNvSpPr>
                          <a:spLocks noChangeArrowheads="1"/>
                        </wps:cNvSpPr>
                        <wps:spPr bwMode="auto">
                          <a:xfrm>
                            <a:off x="0" y="0"/>
                            <a:ext cx="32186" cy="20287"/>
                          </a:xfrm>
                          <a:prstGeom prst="rect">
                            <a:avLst/>
                          </a:prstGeom>
                          <a:solidFill>
                            <a:schemeClr val="bg1">
                              <a:lumMod val="100000"/>
                              <a:lumOff val="0"/>
                              <a:alpha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g:cNvPr id="40" name="Grupa 306"/>
                        <wpg:cNvGrpSpPr>
                          <a:grpSpLocks/>
                        </wpg:cNvGrpSpPr>
                        <wpg:grpSpPr bwMode="auto">
                          <a:xfrm>
                            <a:off x="0" y="190"/>
                            <a:ext cx="22494" cy="8321"/>
                            <a:chOff x="2286" y="0"/>
                            <a:chExt cx="14721" cy="10241"/>
                          </a:xfrm>
                        </wpg:grpSpPr>
                        <wps:wsp>
                          <wps:cNvPr id="41" name="Prostokąt 10"/>
                          <wps:cNvSpPr>
                            <a:spLocks/>
                          </wps:cNvSpPr>
                          <wps:spPr bwMode="auto">
                            <a:xfrm>
                              <a:off x="2286" y="0"/>
                              <a:ext cx="14662" cy="10122"/>
                            </a:xfrm>
                            <a:custGeom>
                              <a:avLst/>
                              <a:gdLst>
                                <a:gd name="T0" fmla="*/ 0 w 2240281"/>
                                <a:gd name="T1" fmla="*/ 0 h 822960"/>
                                <a:gd name="T2" fmla="*/ 1466258 w 2240281"/>
                                <a:gd name="T3" fmla="*/ 0 h 822960"/>
                                <a:gd name="T4" fmla="*/ 1085979 w 2240281"/>
                                <a:gd name="T5" fmla="*/ 274158 h 822960"/>
                                <a:gd name="T6" fmla="*/ 0 w 2240281"/>
                                <a:gd name="T7" fmla="*/ 1012274 h 822960"/>
                                <a:gd name="T8" fmla="*/ 0 w 2240281"/>
                                <a:gd name="T9" fmla="*/ 0 h 8229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40281" h="822960">
                                  <a:moveTo>
                                    <a:pt x="0" y="0"/>
                                  </a:moveTo>
                                  <a:lnTo>
                                    <a:pt x="2240281" y="0"/>
                                  </a:lnTo>
                                  <a:lnTo>
                                    <a:pt x="1659256" y="222885"/>
                                  </a:lnTo>
                                  <a:lnTo>
                                    <a:pt x="0" y="822960"/>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42" name="Prostokąt 309"/>
                          <wps:cNvSpPr>
                            <a:spLocks noChangeArrowheads="1"/>
                          </wps:cNvSpPr>
                          <wps:spPr bwMode="auto">
                            <a:xfrm>
                              <a:off x="2286" y="0"/>
                              <a:ext cx="14721" cy="10241"/>
                            </a:xfrm>
                            <a:prstGeom prst="rect">
                              <a:avLst/>
                            </a:prstGeom>
                            <a:blipFill dpi="0" rotWithShape="1">
                              <a:blip r:embed="rId11"/>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s:wsp>
                        <wps:cNvPr id="43" name="Pole tekstowe 310"/>
                        <wps:cNvSpPr txBox="1">
                          <a:spLocks noChangeArrowheads="1"/>
                        </wps:cNvSpPr>
                        <wps:spPr bwMode="auto">
                          <a:xfrm>
                            <a:off x="-791" y="4000"/>
                            <a:ext cx="34317" cy="20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0A91A3" w14:textId="77777777" w:rsidR="00547481" w:rsidRPr="00563AF4" w:rsidRDefault="00547481">
                              <w:pPr>
                                <w:ind w:left="504"/>
                                <w:jc w:val="right"/>
                                <w:rPr>
                                  <w:smallCaps/>
                                  <w:color w:val="244061" w:themeColor="accent1" w:themeShade="80"/>
                                  <w:sz w:val="28"/>
                                  <w:szCs w:val="28"/>
                                </w:rPr>
                              </w:pPr>
                              <w:r w:rsidRPr="00563AF4">
                                <w:rPr>
                                  <w:smallCaps/>
                                  <w:color w:val="244061" w:themeColor="accent1" w:themeShade="80"/>
                                  <w:sz w:val="28"/>
                                  <w:szCs w:val="28"/>
                                </w:rPr>
                                <w:t>Komisje jakie mogą zostać powołane na walnym zebraniu sprawozdawczym to:</w:t>
                              </w:r>
                            </w:p>
                            <w:p w14:paraId="2882061D" w14:textId="77777777" w:rsidR="00547481" w:rsidRPr="00563AF4" w:rsidRDefault="00362E66">
                              <w:pPr>
                                <w:ind w:left="504"/>
                                <w:jc w:val="right"/>
                                <w:rPr>
                                  <w:smallCaps/>
                                  <w:color w:val="244061" w:themeColor="accent1" w:themeShade="80"/>
                                  <w:sz w:val="28"/>
                                  <w:szCs w:val="28"/>
                                </w:rPr>
                              </w:pPr>
                              <w:r>
                                <w:rPr>
                                  <w:smallCaps/>
                                  <w:color w:val="244061" w:themeColor="accent1" w:themeShade="80"/>
                                  <w:sz w:val="28"/>
                                  <w:szCs w:val="28"/>
                                </w:rPr>
                                <w:t>k</w:t>
                              </w:r>
                              <w:r w:rsidR="00547481" w:rsidRPr="00563AF4">
                                <w:rPr>
                                  <w:smallCaps/>
                                  <w:color w:val="244061" w:themeColor="accent1" w:themeShade="80"/>
                                  <w:sz w:val="28"/>
                                  <w:szCs w:val="28"/>
                                </w:rPr>
                                <w:t>omisja uchwał i wniosków</w:t>
                              </w:r>
                            </w:p>
                            <w:p w14:paraId="1F314F98" w14:textId="77777777" w:rsidR="00547481" w:rsidRPr="00563AF4" w:rsidRDefault="00362E66">
                              <w:pPr>
                                <w:ind w:left="504"/>
                                <w:jc w:val="right"/>
                                <w:rPr>
                                  <w:smallCaps/>
                                  <w:color w:val="244061" w:themeColor="accent1" w:themeShade="80"/>
                                  <w:sz w:val="28"/>
                                  <w:szCs w:val="28"/>
                                </w:rPr>
                              </w:pPr>
                              <w:r>
                                <w:rPr>
                                  <w:smallCaps/>
                                  <w:color w:val="244061" w:themeColor="accent1" w:themeShade="80"/>
                                  <w:sz w:val="28"/>
                                  <w:szCs w:val="28"/>
                                </w:rPr>
                                <w:t>k</w:t>
                              </w:r>
                              <w:r w:rsidR="00547481" w:rsidRPr="00563AF4">
                                <w:rPr>
                                  <w:smallCaps/>
                                  <w:color w:val="244061" w:themeColor="accent1" w:themeShade="80"/>
                                  <w:sz w:val="28"/>
                                  <w:szCs w:val="28"/>
                                </w:rPr>
                                <w:t>omisja mandatowa</w:t>
                              </w:r>
                            </w:p>
                            <w:p w14:paraId="41C73184" w14:textId="77777777" w:rsidR="00547481" w:rsidRDefault="00362E66">
                              <w:pPr>
                                <w:ind w:left="504"/>
                                <w:jc w:val="right"/>
                                <w:rPr>
                                  <w:smallCaps/>
                                  <w:color w:val="C0504D" w:themeColor="accent2"/>
                                  <w:sz w:val="28"/>
                                  <w:szCs w:val="28"/>
                                </w:rPr>
                              </w:pPr>
                              <w:r>
                                <w:rPr>
                                  <w:smallCaps/>
                                  <w:color w:val="244061" w:themeColor="accent1" w:themeShade="80"/>
                                  <w:sz w:val="28"/>
                                  <w:szCs w:val="28"/>
                                </w:rPr>
                                <w:t>k</w:t>
                              </w:r>
                              <w:r w:rsidR="00547481" w:rsidRPr="00563AF4">
                                <w:rPr>
                                  <w:smallCaps/>
                                  <w:color w:val="244061" w:themeColor="accent1" w:themeShade="80"/>
                                  <w:sz w:val="28"/>
                                  <w:szCs w:val="28"/>
                                </w:rPr>
                                <w:t>omisja wyborcza</w:t>
                              </w:r>
                            </w:p>
                            <w:p w14:paraId="11C370BE" w14:textId="77777777" w:rsidR="00547481" w:rsidRDefault="00547481">
                              <w:pPr>
                                <w:pStyle w:val="Bezodstpw"/>
                                <w:ind w:left="360"/>
                                <w:jc w:val="right"/>
                                <w:rPr>
                                  <w:color w:val="4F81BD" w:themeColor="accent1"/>
                                  <w:sz w:val="20"/>
                                  <w:szCs w:val="20"/>
                                </w:rPr>
                              </w:pPr>
                            </w:p>
                          </w:txbxContent>
                        </wps:txbx>
                        <wps:bodyPr rot="0" vert="horz" wrap="square" lIns="45720" tIns="9144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984490A" id="Grupa 304" o:spid="_x0000_s1059" style="position:absolute;left:0;text-align:left;margin-left:337.5pt;margin-top:543.05pt;width:195pt;height:209.25pt;z-index:251736064;mso-wrap-distance-left:18pt;mso-wrap-distance-right:18pt;mso-position-horizontal-relative:page;mso-position-vertical-relative:page;mso-width-relative:margin;mso-height-relative:margin" coordorigin="-791" coordsize="34318,24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">
                <v:rect id="Prostokąt 305" o:spid="_x0000_s1060"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" fillcolor="white [3212]" stroked="f" strokeweight="2pt">
                  <v:fill opacity="0"/>
                </v:rect>
                <v:group id="Grupa 306" o:spid="_x0000_s1061"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Prostokąt 10" o:spid="_x0000_s1062"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" path="m,l2240281,,1659256,222885,,822960,,xe" fillcolor="#4f81bd [3204]" stroked="f" strokeweight="2pt">
                    <v:path arrowok="t" o:connecttype="custom" o:connectlocs="0,0;9596,0;7107,3372;0,12450;0,0" o:connectangles="0,0,0,0,0"/>
                  </v:shape>
                  <v:rect id="Prostokąt 309" o:spid="_x0000_s1063"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" stroked="f" strokeweight="2pt">
                    <v:fill r:id="rId12" o:title="" recolor="t" rotate="t" type="frame"/>
                  </v:rect>
                </v:group>
                <v:shape id="Pole tekstowe 310" o:spid="_x0000_s1064" type="#_x0000_t202" style="position:absolute;left:-791;top:4000;width:34317;height:20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" filled="f" stroked="f" strokeweight=".5pt">
                  <v:textbox inset="3.6pt,7.2pt,0,0">
                    <w:txbxContent>
                      <w:p w14:paraId="580A91A3" w14:textId="77777777" w:rsidR="00547481" w:rsidRPr="00563AF4" w:rsidRDefault="00547481">
                        <w:pPr>
                          <w:ind w:left="504"/>
                          <w:jc w:val="right"/>
                          <w:rPr>
                            <w:smallCaps/>
                            <w:color w:val="244061" w:themeColor="accent1" w:themeShade="80"/>
                            <w:sz w:val="28"/>
                            <w:szCs w:val="28"/>
                          </w:rPr>
                        </w:pPr>
                        <w:r w:rsidRPr="00563AF4">
                          <w:rPr>
                            <w:smallCaps/>
                            <w:color w:val="244061" w:themeColor="accent1" w:themeShade="80"/>
                            <w:sz w:val="28"/>
                            <w:szCs w:val="28"/>
                          </w:rPr>
                          <w:t>Komisje jakie mogą zostać powołane na walnym zebraniu sprawozdawczym to:</w:t>
                        </w:r>
                      </w:p>
                      <w:p w14:paraId="2882061D" w14:textId="77777777" w:rsidR="00547481" w:rsidRPr="00563AF4" w:rsidRDefault="00362E66">
                        <w:pPr>
                          <w:ind w:left="504"/>
                          <w:jc w:val="right"/>
                          <w:rPr>
                            <w:smallCaps/>
                            <w:color w:val="244061" w:themeColor="accent1" w:themeShade="80"/>
                            <w:sz w:val="28"/>
                            <w:szCs w:val="28"/>
                          </w:rPr>
                        </w:pPr>
                        <w:r>
                          <w:rPr>
                            <w:smallCaps/>
                            <w:color w:val="244061" w:themeColor="accent1" w:themeShade="80"/>
                            <w:sz w:val="28"/>
                            <w:szCs w:val="28"/>
                          </w:rPr>
                          <w:t>k</w:t>
                        </w:r>
                        <w:r w:rsidR="00547481" w:rsidRPr="00563AF4">
                          <w:rPr>
                            <w:smallCaps/>
                            <w:color w:val="244061" w:themeColor="accent1" w:themeShade="80"/>
                            <w:sz w:val="28"/>
                            <w:szCs w:val="28"/>
                          </w:rPr>
                          <w:t>omisja uchwał i wniosków</w:t>
                        </w:r>
                      </w:p>
                      <w:p w14:paraId="1F314F98" w14:textId="77777777" w:rsidR="00547481" w:rsidRPr="00563AF4" w:rsidRDefault="00362E66">
                        <w:pPr>
                          <w:ind w:left="504"/>
                          <w:jc w:val="right"/>
                          <w:rPr>
                            <w:smallCaps/>
                            <w:color w:val="244061" w:themeColor="accent1" w:themeShade="80"/>
                            <w:sz w:val="28"/>
                            <w:szCs w:val="28"/>
                          </w:rPr>
                        </w:pPr>
                        <w:r>
                          <w:rPr>
                            <w:smallCaps/>
                            <w:color w:val="244061" w:themeColor="accent1" w:themeShade="80"/>
                            <w:sz w:val="28"/>
                            <w:szCs w:val="28"/>
                          </w:rPr>
                          <w:t>k</w:t>
                        </w:r>
                        <w:r w:rsidR="00547481" w:rsidRPr="00563AF4">
                          <w:rPr>
                            <w:smallCaps/>
                            <w:color w:val="244061" w:themeColor="accent1" w:themeShade="80"/>
                            <w:sz w:val="28"/>
                            <w:szCs w:val="28"/>
                          </w:rPr>
                          <w:t>omisja mandatowa</w:t>
                        </w:r>
                      </w:p>
                      <w:p w14:paraId="41C73184" w14:textId="77777777" w:rsidR="00547481" w:rsidRDefault="00362E66">
                        <w:pPr>
                          <w:ind w:left="504"/>
                          <w:jc w:val="right"/>
                          <w:rPr>
                            <w:smallCaps/>
                            <w:color w:val="C0504D" w:themeColor="accent2"/>
                            <w:sz w:val="28"/>
                            <w:szCs w:val="28"/>
                          </w:rPr>
                        </w:pPr>
                        <w:r>
                          <w:rPr>
                            <w:smallCaps/>
                            <w:color w:val="244061" w:themeColor="accent1" w:themeShade="80"/>
                            <w:sz w:val="28"/>
                            <w:szCs w:val="28"/>
                          </w:rPr>
                          <w:t>k</w:t>
                        </w:r>
                        <w:r w:rsidR="00547481" w:rsidRPr="00563AF4">
                          <w:rPr>
                            <w:smallCaps/>
                            <w:color w:val="244061" w:themeColor="accent1" w:themeShade="80"/>
                            <w:sz w:val="28"/>
                            <w:szCs w:val="28"/>
                          </w:rPr>
                          <w:t>omisja wyborcza</w:t>
                        </w:r>
                      </w:p>
                      <w:p w14:paraId="11C370BE" w14:textId="77777777" w:rsidR="00547481" w:rsidRDefault="00547481">
                        <w:pPr>
                          <w:pStyle w:val="Bezodstpw"/>
                          <w:ind w:left="360"/>
                          <w:jc w:val="right"/>
                          <w:rPr>
                            <w:color w:val="4F81BD" w:themeColor="accent1"/>
                            <w:sz w:val="20"/>
                            <w:szCs w:val="20"/>
                          </w:rPr>
                        </w:pPr>
                      </w:p>
                    </w:txbxContent>
                  </v:textbox>
                </v:shape>
                <w10:wrap type="square" anchorx="page" anchory="page"/>
              </v:group>
            </w:pict>
          </mc:Fallback>
        </mc:AlternateContent>
      </w:r>
      <w:r w:rsidR="00440969" w:rsidRPr="00D62867">
        <w:t xml:space="preserve">Wybór Komisji </w:t>
      </w:r>
      <w:r w:rsidR="007305FF" w:rsidRPr="00D62867">
        <w:t>Walnego Zebrania</w:t>
      </w:r>
      <w:bookmarkEnd w:id="95"/>
    </w:p>
    <w:p w14:paraId="3AC2D0D8" w14:textId="77777777" w:rsidR="007305FF" w:rsidRPr="00D62867" w:rsidRDefault="00D62867" w:rsidP="00D62867">
      <w:pPr>
        <w:jc w:val="both"/>
        <w:rPr>
          <w:sz w:val="28"/>
          <w:szCs w:val="28"/>
        </w:rPr>
      </w:pPr>
      <w:r>
        <w:rPr>
          <w:sz w:val="28"/>
          <w:szCs w:val="28"/>
        </w:rPr>
        <w:t xml:space="preserve">W celu ułatwienia organizacji i </w:t>
      </w:r>
      <w:r w:rsidR="003910FD">
        <w:rPr>
          <w:sz w:val="28"/>
          <w:szCs w:val="28"/>
        </w:rPr>
        <w:t>sprawnego przeprowadzenia walnych zebrań sprawozdawczych</w:t>
      </w:r>
      <w:r w:rsidR="00781150">
        <w:rPr>
          <w:sz w:val="28"/>
          <w:szCs w:val="28"/>
        </w:rPr>
        <w:t>, ale również realizacji nowych obowiązków statutowych,</w:t>
      </w:r>
      <w:r w:rsidR="003910FD">
        <w:rPr>
          <w:sz w:val="28"/>
          <w:szCs w:val="28"/>
        </w:rPr>
        <w:t xml:space="preserve"> niniejsze wytyczne oraz wzory dokumentó</w:t>
      </w:r>
      <w:r w:rsidR="0029768F">
        <w:rPr>
          <w:sz w:val="28"/>
          <w:szCs w:val="28"/>
        </w:rPr>
        <w:t>w, w</w:t>
      </w:r>
      <w:r w:rsidR="00E64FD0">
        <w:rPr>
          <w:sz w:val="28"/>
          <w:szCs w:val="28"/>
        </w:rPr>
        <w:t> </w:t>
      </w:r>
      <w:r w:rsidR="0029768F">
        <w:rPr>
          <w:sz w:val="28"/>
          <w:szCs w:val="28"/>
        </w:rPr>
        <w:t xml:space="preserve">szczególności regulamin, zawierają </w:t>
      </w:r>
      <w:r w:rsidR="00455731">
        <w:rPr>
          <w:sz w:val="28"/>
          <w:szCs w:val="28"/>
        </w:rPr>
        <w:t>opis zadań oraz rol</w:t>
      </w:r>
      <w:r w:rsidR="00421180">
        <w:rPr>
          <w:sz w:val="28"/>
          <w:szCs w:val="28"/>
        </w:rPr>
        <w:t>i</w:t>
      </w:r>
      <w:r w:rsidR="00455731">
        <w:rPr>
          <w:sz w:val="28"/>
          <w:szCs w:val="28"/>
        </w:rPr>
        <w:t xml:space="preserve"> komisji </w:t>
      </w:r>
      <w:r w:rsidR="00781150">
        <w:rPr>
          <w:sz w:val="28"/>
          <w:szCs w:val="28"/>
        </w:rPr>
        <w:t>powoływanych przez W</w:t>
      </w:r>
      <w:r w:rsidR="00455731">
        <w:rPr>
          <w:sz w:val="28"/>
          <w:szCs w:val="28"/>
        </w:rPr>
        <w:t>alne Zebranie</w:t>
      </w:r>
      <w:r w:rsidR="00781150">
        <w:rPr>
          <w:sz w:val="28"/>
          <w:szCs w:val="28"/>
        </w:rPr>
        <w:t xml:space="preserve">.  </w:t>
      </w:r>
    </w:p>
    <w:p w14:paraId="5ED2C529" w14:textId="77777777" w:rsidR="0002043D" w:rsidRPr="000F0F98" w:rsidRDefault="00DC7F23" w:rsidP="00DC7F23">
      <w:pPr>
        <w:jc w:val="both"/>
        <w:rPr>
          <w:sz w:val="28"/>
          <w:szCs w:val="24"/>
        </w:rPr>
      </w:pPr>
      <w:r>
        <w:rPr>
          <w:sz w:val="28"/>
          <w:szCs w:val="24"/>
        </w:rPr>
        <w:t xml:space="preserve">Walne </w:t>
      </w:r>
      <w:r w:rsidR="009E1F0A" w:rsidRPr="009E1F0A">
        <w:rPr>
          <w:sz w:val="28"/>
          <w:szCs w:val="24"/>
        </w:rPr>
        <w:t>Zebranie</w:t>
      </w:r>
      <w:r>
        <w:rPr>
          <w:sz w:val="28"/>
          <w:szCs w:val="24"/>
        </w:rPr>
        <w:t xml:space="preserve"> </w:t>
      </w:r>
      <w:r w:rsidR="009E1F0A" w:rsidRPr="009E1F0A">
        <w:rPr>
          <w:sz w:val="28"/>
          <w:szCs w:val="24"/>
        </w:rPr>
        <w:t>wybiera Komisję mandatową oraz Komisję uchwał i wniosków.</w:t>
      </w:r>
      <w:bookmarkStart w:id="96" w:name="_Hlk25829977"/>
      <w:r w:rsidR="009E1F0A" w:rsidRPr="009E1F0A">
        <w:rPr>
          <w:sz w:val="28"/>
          <w:szCs w:val="24"/>
        </w:rPr>
        <w:t xml:space="preserve"> </w:t>
      </w:r>
      <w:r w:rsidR="000F0F98" w:rsidRPr="00DC7F23">
        <w:rPr>
          <w:sz w:val="28"/>
          <w:szCs w:val="24"/>
        </w:rPr>
        <w:t xml:space="preserve">Przewodniczący </w:t>
      </w:r>
      <w:r w:rsidR="000F0F98">
        <w:rPr>
          <w:sz w:val="28"/>
          <w:szCs w:val="24"/>
        </w:rPr>
        <w:t xml:space="preserve">zebrania </w:t>
      </w:r>
      <w:r w:rsidR="000F0F98">
        <w:rPr>
          <w:sz w:val="28"/>
          <w:szCs w:val="24"/>
        </w:rPr>
        <w:lastRenderedPageBreak/>
        <w:t xml:space="preserve">przedstawia do decyzji walnego zebrania </w:t>
      </w:r>
      <w:r w:rsidR="000F0F98" w:rsidRPr="00DC7F23">
        <w:rPr>
          <w:sz w:val="28"/>
          <w:szCs w:val="24"/>
        </w:rPr>
        <w:t>propon</w:t>
      </w:r>
      <w:r w:rsidR="000F0F98">
        <w:rPr>
          <w:sz w:val="28"/>
          <w:szCs w:val="24"/>
        </w:rPr>
        <w:t>owaną</w:t>
      </w:r>
      <w:r w:rsidR="000F0F98" w:rsidRPr="00DC7F23">
        <w:rPr>
          <w:sz w:val="28"/>
          <w:szCs w:val="24"/>
        </w:rPr>
        <w:t xml:space="preserve"> liczbę i skład </w:t>
      </w:r>
      <w:r w:rsidR="000F0F98">
        <w:rPr>
          <w:sz w:val="28"/>
          <w:szCs w:val="24"/>
        </w:rPr>
        <w:t>danej komisji</w:t>
      </w:r>
      <w:r w:rsidR="000F0F98" w:rsidRPr="00DC7F23">
        <w:rPr>
          <w:sz w:val="28"/>
          <w:szCs w:val="24"/>
        </w:rPr>
        <w:t>.</w:t>
      </w:r>
      <w:r w:rsidR="000F0F98">
        <w:rPr>
          <w:sz w:val="28"/>
          <w:szCs w:val="24"/>
        </w:rPr>
        <w:t xml:space="preserve"> </w:t>
      </w:r>
      <w:r w:rsidR="009E1F0A" w:rsidRPr="009E1F0A">
        <w:rPr>
          <w:sz w:val="28"/>
          <w:szCs w:val="24"/>
        </w:rPr>
        <w:t>Na</w:t>
      </w:r>
      <w:r w:rsidR="000F0F98">
        <w:rPr>
          <w:sz w:val="28"/>
          <w:szCs w:val="24"/>
        </w:rPr>
        <w:t xml:space="preserve"> </w:t>
      </w:r>
      <w:r w:rsidR="009E1F0A" w:rsidRPr="009E1F0A">
        <w:rPr>
          <w:sz w:val="28"/>
          <w:szCs w:val="24"/>
        </w:rPr>
        <w:t xml:space="preserve">członka komisji może być wybrany </w:t>
      </w:r>
      <w:bookmarkStart w:id="97" w:name="_Hlk25829150"/>
      <w:r w:rsidR="009E1F0A" w:rsidRPr="009E1F0A">
        <w:rPr>
          <w:sz w:val="28"/>
          <w:szCs w:val="24"/>
        </w:rPr>
        <w:t>wyłącznie członek PZD uprawniony do udziału w głosowaniach</w:t>
      </w:r>
      <w:bookmarkEnd w:id="96"/>
      <w:r w:rsidR="009E1F0A" w:rsidRPr="009E1F0A">
        <w:rPr>
          <w:sz w:val="28"/>
          <w:szCs w:val="24"/>
        </w:rPr>
        <w:t xml:space="preserve"> na Zebraniu</w:t>
      </w:r>
      <w:r w:rsidR="000F0F98">
        <w:rPr>
          <w:sz w:val="28"/>
          <w:szCs w:val="24"/>
        </w:rPr>
        <w:t xml:space="preserve"> (</w:t>
      </w:r>
      <w:r w:rsidR="00421180">
        <w:rPr>
          <w:sz w:val="28"/>
          <w:szCs w:val="24"/>
        </w:rPr>
        <w:t xml:space="preserve">lub </w:t>
      </w:r>
      <w:r w:rsidR="000F0F98">
        <w:rPr>
          <w:sz w:val="28"/>
          <w:szCs w:val="24"/>
        </w:rPr>
        <w:t>delegat)</w:t>
      </w:r>
      <w:r w:rsidR="009E1F0A" w:rsidRPr="009E1F0A">
        <w:rPr>
          <w:sz w:val="28"/>
          <w:szCs w:val="24"/>
        </w:rPr>
        <w:t>.</w:t>
      </w:r>
      <w:bookmarkEnd w:id="97"/>
      <w:r>
        <w:rPr>
          <w:b/>
          <w:bCs/>
          <w:sz w:val="28"/>
          <w:szCs w:val="24"/>
        </w:rPr>
        <w:t xml:space="preserve"> </w:t>
      </w:r>
      <w:r w:rsidR="009E1F0A" w:rsidRPr="00DC7F23">
        <w:rPr>
          <w:sz w:val="28"/>
          <w:szCs w:val="24"/>
        </w:rPr>
        <w:t xml:space="preserve">Kandydatów do </w:t>
      </w:r>
      <w:r w:rsidR="007C2144">
        <w:rPr>
          <w:sz w:val="28"/>
          <w:szCs w:val="24"/>
        </w:rPr>
        <w:t>komisji</w:t>
      </w:r>
      <w:r w:rsidR="009E1F0A" w:rsidRPr="00DC7F23">
        <w:rPr>
          <w:sz w:val="28"/>
          <w:szCs w:val="24"/>
        </w:rPr>
        <w:t xml:space="preserve"> może zaproponować każdy członek PZD uprawniony do udziału w</w:t>
      </w:r>
      <w:r w:rsidR="00421180">
        <w:rPr>
          <w:sz w:val="28"/>
          <w:szCs w:val="24"/>
        </w:rPr>
        <w:t> </w:t>
      </w:r>
      <w:r w:rsidR="009E1F0A" w:rsidRPr="00DC7F23">
        <w:rPr>
          <w:sz w:val="28"/>
          <w:szCs w:val="24"/>
        </w:rPr>
        <w:t>głosowaniach na Zebraniu</w:t>
      </w:r>
      <w:r w:rsidR="00A72E72">
        <w:rPr>
          <w:sz w:val="28"/>
          <w:szCs w:val="24"/>
        </w:rPr>
        <w:t xml:space="preserve"> (delegat)</w:t>
      </w:r>
      <w:r w:rsidR="009E1F0A" w:rsidRPr="00DC7F23">
        <w:rPr>
          <w:sz w:val="28"/>
          <w:szCs w:val="24"/>
        </w:rPr>
        <w:t>.</w:t>
      </w:r>
      <w:r w:rsidR="00C075E9" w:rsidRPr="00C075E9">
        <w:t xml:space="preserve"> </w:t>
      </w:r>
      <w:r w:rsidR="00C075E9" w:rsidRPr="00C075E9">
        <w:rPr>
          <w:sz w:val="28"/>
          <w:szCs w:val="24"/>
        </w:rPr>
        <w:t>Komisje Zebrania sporządzają protokoły ze swoich prac. Protokoły komisji stanowią załączniki do protokołu z Zebrania</w:t>
      </w:r>
      <w:r w:rsidR="00C075E9">
        <w:rPr>
          <w:sz w:val="28"/>
          <w:szCs w:val="24"/>
        </w:rPr>
        <w:t xml:space="preserve">. </w:t>
      </w:r>
      <w:r w:rsidR="00C075E9" w:rsidRPr="00BF19C3">
        <w:rPr>
          <w:sz w:val="28"/>
          <w:szCs w:val="24"/>
        </w:rPr>
        <w:t>Protokoły z prac komisji Zebrania podpisują wszyscy członkowie komisji</w:t>
      </w:r>
      <w:r w:rsidR="00C075E9">
        <w:rPr>
          <w:sz w:val="28"/>
          <w:szCs w:val="24"/>
        </w:rPr>
        <w:t xml:space="preserve"> w</w:t>
      </w:r>
      <w:r w:rsidR="00421180">
        <w:rPr>
          <w:sz w:val="28"/>
          <w:szCs w:val="24"/>
        </w:rPr>
        <w:t> </w:t>
      </w:r>
      <w:r w:rsidR="00C075E9">
        <w:rPr>
          <w:sz w:val="28"/>
          <w:szCs w:val="24"/>
        </w:rPr>
        <w:t>wyznaczonych do tego miejscach</w:t>
      </w:r>
      <w:r w:rsidR="00C075E9" w:rsidRPr="00BF19C3">
        <w:rPr>
          <w:sz w:val="28"/>
          <w:szCs w:val="24"/>
        </w:rPr>
        <w:t>.</w:t>
      </w:r>
    </w:p>
    <w:p w14:paraId="56E295CD" w14:textId="77777777" w:rsidR="00BF19C3" w:rsidRPr="00BF19C3" w:rsidRDefault="00BF19C3" w:rsidP="00A72E72">
      <w:pPr>
        <w:jc w:val="both"/>
        <w:rPr>
          <w:b/>
          <w:bCs/>
          <w:sz w:val="28"/>
          <w:szCs w:val="24"/>
        </w:rPr>
      </w:pPr>
      <w:r w:rsidRPr="00BF19C3">
        <w:rPr>
          <w:sz w:val="28"/>
          <w:szCs w:val="24"/>
        </w:rPr>
        <w:t xml:space="preserve">Komisja mandatowa stwierdza prawomocność Zebrania. </w:t>
      </w:r>
      <w:r w:rsidR="00ED3329">
        <w:rPr>
          <w:sz w:val="28"/>
          <w:szCs w:val="24"/>
        </w:rPr>
        <w:t xml:space="preserve">Zadania i funkcje tej komisji zostały opisane w pkt </w:t>
      </w:r>
      <w:hyperlink w:anchor="_Sprawozdanie_Komisji_Mandatowej" w:history="1">
        <w:r w:rsidR="00ED3329" w:rsidRPr="00ED3329">
          <w:rPr>
            <w:rStyle w:val="Hipercze"/>
            <w:color w:val="0D0D0D" w:themeColor="text1" w:themeTint="F2"/>
            <w:sz w:val="28"/>
            <w:szCs w:val="24"/>
            <w:u w:val="none"/>
          </w:rPr>
          <w:t>1</w:t>
        </w:r>
        <w:r w:rsidR="00621942">
          <w:rPr>
            <w:rStyle w:val="Hipercze"/>
            <w:color w:val="0D0D0D" w:themeColor="text1" w:themeTint="F2"/>
            <w:sz w:val="28"/>
            <w:szCs w:val="24"/>
            <w:u w:val="none"/>
          </w:rPr>
          <w:t>1</w:t>
        </w:r>
      </w:hyperlink>
      <w:r w:rsidR="00ED3329">
        <w:rPr>
          <w:sz w:val="28"/>
          <w:szCs w:val="24"/>
        </w:rPr>
        <w:t xml:space="preserve"> poniżej.</w:t>
      </w:r>
    </w:p>
    <w:p w14:paraId="4D99C67E" w14:textId="61715803" w:rsidR="00BF19C3" w:rsidRPr="00BF19C3" w:rsidRDefault="00411C92" w:rsidP="00DD51E8">
      <w:pPr>
        <w:jc w:val="both"/>
        <w:rPr>
          <w:b/>
          <w:bCs/>
          <w:sz w:val="28"/>
          <w:szCs w:val="24"/>
        </w:rPr>
      </w:pPr>
      <w:r>
        <w:rPr>
          <w:noProof/>
          <w:sz w:val="28"/>
          <w:szCs w:val="28"/>
        </w:rPr>
        <mc:AlternateContent>
          <mc:Choice Requires="wpg">
            <w:drawing>
              <wp:anchor distT="71755" distB="144145" distL="288290" distR="226695" simplePos="0" relativeHeight="251738112" behindDoc="0" locked="0" layoutInCell="1" allowOverlap="1" wp14:anchorId="02F2CB98" wp14:editId="202C6026">
                <wp:simplePos x="0" y="0"/>
                <wp:positionH relativeFrom="page">
                  <wp:posOffset>4267200</wp:posOffset>
                </wp:positionH>
                <wp:positionV relativeFrom="page">
                  <wp:posOffset>5290820</wp:posOffset>
                </wp:positionV>
                <wp:extent cx="2447925" cy="2962910"/>
                <wp:effectExtent l="0" t="4445" r="0" b="4445"/>
                <wp:wrapSquare wrapText="bothSides"/>
                <wp:docPr id="32" name="Grupa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7925" cy="2962910"/>
                          <a:chOff x="0" y="0"/>
                          <a:chExt cx="32186" cy="24062"/>
                        </a:xfrm>
                      </wpg:grpSpPr>
                      <wps:wsp>
                        <wps:cNvPr id="33" name="Prostokąt 312"/>
                        <wps:cNvSpPr>
                          <a:spLocks noChangeArrowheads="1"/>
                        </wps:cNvSpPr>
                        <wps:spPr bwMode="auto">
                          <a:xfrm>
                            <a:off x="0" y="0"/>
                            <a:ext cx="32186" cy="20287"/>
                          </a:xfrm>
                          <a:prstGeom prst="rect">
                            <a:avLst/>
                          </a:prstGeom>
                          <a:solidFill>
                            <a:schemeClr val="bg1">
                              <a:lumMod val="100000"/>
                              <a:lumOff val="0"/>
                              <a:alpha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g:cNvPr id="34" name="Grupa 313"/>
                        <wpg:cNvGrpSpPr>
                          <a:grpSpLocks/>
                        </wpg:cNvGrpSpPr>
                        <wpg:grpSpPr bwMode="auto">
                          <a:xfrm>
                            <a:off x="0" y="190"/>
                            <a:ext cx="22494" cy="8321"/>
                            <a:chOff x="2286" y="0"/>
                            <a:chExt cx="14721" cy="10241"/>
                          </a:xfrm>
                        </wpg:grpSpPr>
                        <wps:wsp>
                          <wps:cNvPr id="35" name="Prostokąt 10"/>
                          <wps:cNvSpPr>
                            <a:spLocks/>
                          </wps:cNvSpPr>
                          <wps:spPr bwMode="auto">
                            <a:xfrm>
                              <a:off x="2286" y="0"/>
                              <a:ext cx="14662" cy="10122"/>
                            </a:xfrm>
                            <a:custGeom>
                              <a:avLst/>
                              <a:gdLst>
                                <a:gd name="T0" fmla="*/ 0 w 2240281"/>
                                <a:gd name="T1" fmla="*/ 0 h 822960"/>
                                <a:gd name="T2" fmla="*/ 1466258 w 2240281"/>
                                <a:gd name="T3" fmla="*/ 0 h 822960"/>
                                <a:gd name="T4" fmla="*/ 1085979 w 2240281"/>
                                <a:gd name="T5" fmla="*/ 274158 h 822960"/>
                                <a:gd name="T6" fmla="*/ 0 w 2240281"/>
                                <a:gd name="T7" fmla="*/ 1012274 h 822960"/>
                                <a:gd name="T8" fmla="*/ 0 w 2240281"/>
                                <a:gd name="T9" fmla="*/ 0 h 8229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40281" h="822960">
                                  <a:moveTo>
                                    <a:pt x="0" y="0"/>
                                  </a:moveTo>
                                  <a:lnTo>
                                    <a:pt x="2240281" y="0"/>
                                  </a:lnTo>
                                  <a:lnTo>
                                    <a:pt x="1659256" y="222885"/>
                                  </a:lnTo>
                                  <a:lnTo>
                                    <a:pt x="0" y="822960"/>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36" name="Prostokąt 315"/>
                          <wps:cNvSpPr>
                            <a:spLocks noChangeArrowheads="1"/>
                          </wps:cNvSpPr>
                          <wps:spPr bwMode="auto">
                            <a:xfrm>
                              <a:off x="2286" y="0"/>
                              <a:ext cx="14721" cy="10241"/>
                            </a:xfrm>
                            <a:prstGeom prst="rect">
                              <a:avLst/>
                            </a:prstGeom>
                            <a:blipFill dpi="0" rotWithShape="1">
                              <a:blip r:embed="rId11"/>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s:wsp>
                        <wps:cNvPr id="37" name="Pole tekstowe 316"/>
                        <wps:cNvSpPr txBox="1">
                          <a:spLocks noChangeArrowheads="1"/>
                        </wps:cNvSpPr>
                        <wps:spPr bwMode="auto">
                          <a:xfrm>
                            <a:off x="2379" y="3995"/>
                            <a:ext cx="29802" cy="20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AE2A6A" w14:textId="77777777" w:rsidR="00547481" w:rsidRPr="00563AF4" w:rsidRDefault="00547481">
                              <w:pPr>
                                <w:ind w:left="504"/>
                                <w:jc w:val="right"/>
                                <w:rPr>
                                  <w:smallCaps/>
                                  <w:color w:val="244061" w:themeColor="accent1" w:themeShade="80"/>
                                  <w:sz w:val="28"/>
                                  <w:szCs w:val="28"/>
                                </w:rPr>
                              </w:pPr>
                              <w:r w:rsidRPr="00563AF4">
                                <w:rPr>
                                  <w:smallCaps/>
                                  <w:color w:val="244061" w:themeColor="accent1" w:themeShade="80"/>
                                  <w:sz w:val="28"/>
                                  <w:szCs w:val="28"/>
                                </w:rPr>
                                <w:t>Określając liczbę i zadania komisji walnego zebrania należy pamiętać o dokonaniu stosownych zmian i uzupełnień w proponowanym porządku obrad i regulaminie walnego zebrania.</w:t>
                              </w:r>
                            </w:p>
                            <w:p w14:paraId="089E22D7" w14:textId="77777777" w:rsidR="00547481" w:rsidRDefault="00547481">
                              <w:pPr>
                                <w:pStyle w:val="Bezodstpw"/>
                                <w:ind w:left="360"/>
                                <w:jc w:val="right"/>
                                <w:rPr>
                                  <w:color w:val="4F81BD" w:themeColor="accent1"/>
                                  <w:sz w:val="20"/>
                                  <w:szCs w:val="20"/>
                                </w:rPr>
                              </w:pPr>
                            </w:p>
                          </w:txbxContent>
                        </wps:txbx>
                        <wps:bodyPr rot="0" vert="horz" wrap="square" lIns="45720" tIns="9144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2F2CB98" id="Grupa 311" o:spid="_x0000_s1065" style="position:absolute;left:0;text-align:left;margin-left:336pt;margin-top:416.6pt;width:192.75pt;height:233.3pt;z-index:251738112;mso-wrap-distance-left:22.7pt;mso-wrap-distance-top:5.65pt;mso-wrap-distance-right:17.85pt;mso-wrap-distance-bottom:11.35pt;mso-position-horizontal-relative:page;mso-position-vertical-relative:page;mso-width-relative:margin;mso-height-relative:margin" coordsize="32186,240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">
                <v:rect id="Prostokąt 312" o:spid="_x0000_s1066"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" fillcolor="white [3212]" stroked="f" strokeweight="2pt">
                  <v:fill opacity="0"/>
                </v:rect>
                <v:group id="Grupa 313" o:spid="_x0000_s1067"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Prostokąt 10" o:spid="_x0000_s1068"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" path="m,l2240281,,1659256,222885,,822960,,xe" fillcolor="#4f81bd [3204]" stroked="f" strokeweight="2pt">
                    <v:path arrowok="t" o:connecttype="custom" o:connectlocs="0,0;9596,0;7107,3372;0,12450;0,0" o:connectangles="0,0,0,0,0"/>
                  </v:shape>
                  <v:rect id="Prostokąt 315" o:spid="_x0000_s106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" stroked="f" strokeweight="2pt">
                    <v:fill r:id="rId12" o:title="" recolor="t" rotate="t" type="frame"/>
                  </v:rect>
                </v:group>
                <v:shape id="Pole tekstowe 316" o:spid="_x0000_s1070" type="#_x0000_t202" style="position:absolute;left:2379;top:3995;width:29802;height:20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" filled="f" stroked="f" strokeweight=".5pt">
                  <v:textbox inset="3.6pt,7.2pt,0,0">
                    <w:txbxContent>
                      <w:p w14:paraId="64AE2A6A" w14:textId="77777777" w:rsidR="00547481" w:rsidRPr="00563AF4" w:rsidRDefault="00547481">
                        <w:pPr>
                          <w:ind w:left="504"/>
                          <w:jc w:val="right"/>
                          <w:rPr>
                            <w:smallCaps/>
                            <w:color w:val="244061" w:themeColor="accent1" w:themeShade="80"/>
                            <w:sz w:val="28"/>
                            <w:szCs w:val="28"/>
                          </w:rPr>
                        </w:pPr>
                        <w:r w:rsidRPr="00563AF4">
                          <w:rPr>
                            <w:smallCaps/>
                            <w:color w:val="244061" w:themeColor="accent1" w:themeShade="80"/>
                            <w:sz w:val="28"/>
                            <w:szCs w:val="28"/>
                          </w:rPr>
                          <w:t>Określając liczbę i zadania komisji walnego zebrania należy pamiętać o dokonaniu stosownych zmian i uzupełnień w proponowanym porządku obrad i regulaminie walnego zebrania.</w:t>
                        </w:r>
                      </w:p>
                      <w:p w14:paraId="089E22D7" w14:textId="77777777" w:rsidR="00547481" w:rsidRDefault="00547481">
                        <w:pPr>
                          <w:pStyle w:val="Bezodstpw"/>
                          <w:ind w:left="360"/>
                          <w:jc w:val="right"/>
                          <w:rPr>
                            <w:color w:val="4F81BD" w:themeColor="accent1"/>
                            <w:sz w:val="20"/>
                            <w:szCs w:val="20"/>
                          </w:rPr>
                        </w:pPr>
                      </w:p>
                    </w:txbxContent>
                  </v:textbox>
                </v:shape>
                <w10:wrap type="square" anchorx="page" anchory="page"/>
              </v:group>
            </w:pict>
          </mc:Fallback>
        </mc:AlternateContent>
      </w:r>
      <w:r w:rsidR="00BF19C3" w:rsidRPr="00BF19C3">
        <w:rPr>
          <w:sz w:val="28"/>
          <w:szCs w:val="24"/>
        </w:rPr>
        <w:t>Komisja uchwał i wniosków rejestruje projekty uchwał i wniosków przedstawione przez Zarząd ROD lub zgłoszone w trakcie Zebrania. Sprawozdanie z pracy Komisji (przygotowane projekty uchwał itp.) przedstawia Przewodniczący Komisji.</w:t>
      </w:r>
      <w:r w:rsidR="00DD51E8">
        <w:rPr>
          <w:sz w:val="28"/>
          <w:szCs w:val="24"/>
        </w:rPr>
        <w:t xml:space="preserve"> Ponadto zadaniem komisji jest przygotowanie dokumentów do przedstawienia </w:t>
      </w:r>
      <w:r w:rsidR="009B6909">
        <w:rPr>
          <w:sz w:val="28"/>
          <w:szCs w:val="24"/>
        </w:rPr>
        <w:t>dokumentów zgodnych z prawem i decyzją walnego zebrania oraz poprawnych pod względem językowym. Co więcej, w</w:t>
      </w:r>
      <w:r w:rsidR="0051469F">
        <w:rPr>
          <w:sz w:val="28"/>
          <w:szCs w:val="24"/>
        </w:rPr>
        <w:t> </w:t>
      </w:r>
      <w:r w:rsidR="009B6909">
        <w:rPr>
          <w:sz w:val="28"/>
          <w:szCs w:val="24"/>
        </w:rPr>
        <w:t>sprawozdani</w:t>
      </w:r>
      <w:r w:rsidR="00D96A21">
        <w:rPr>
          <w:sz w:val="28"/>
          <w:szCs w:val="24"/>
        </w:rPr>
        <w:t>u</w:t>
      </w:r>
      <w:r w:rsidR="009B6909">
        <w:rPr>
          <w:sz w:val="28"/>
          <w:szCs w:val="24"/>
        </w:rPr>
        <w:t xml:space="preserve"> </w:t>
      </w:r>
      <w:r w:rsidR="00D96A21">
        <w:rPr>
          <w:sz w:val="28"/>
          <w:szCs w:val="24"/>
        </w:rPr>
        <w:t>komisja zwraca wskazuje na zgłoszone poprawki i uwagi odnośnie przyjmowanych dokumentów.</w:t>
      </w:r>
    </w:p>
    <w:p w14:paraId="1F60B4A1" w14:textId="77777777" w:rsidR="00D96A21" w:rsidRPr="00785133" w:rsidRDefault="00785133" w:rsidP="00BF19C3">
      <w:pPr>
        <w:rPr>
          <w:b/>
          <w:bCs/>
          <w:i/>
          <w:iCs/>
          <w:sz w:val="28"/>
          <w:szCs w:val="24"/>
        </w:rPr>
      </w:pPr>
      <w:r w:rsidRPr="00785133">
        <w:rPr>
          <w:b/>
          <w:bCs/>
          <w:i/>
          <w:iCs/>
          <w:sz w:val="28"/>
          <w:szCs w:val="24"/>
        </w:rPr>
        <w:t>Wybory uzupełniające</w:t>
      </w:r>
    </w:p>
    <w:p w14:paraId="5BFE4AB2" w14:textId="77777777" w:rsidR="00785133" w:rsidRPr="002A018A" w:rsidRDefault="00785133" w:rsidP="002A018A">
      <w:pPr>
        <w:jc w:val="both"/>
        <w:rPr>
          <w:sz w:val="28"/>
          <w:szCs w:val="24"/>
        </w:rPr>
      </w:pPr>
      <w:r w:rsidRPr="002A018A">
        <w:rPr>
          <w:sz w:val="28"/>
          <w:szCs w:val="24"/>
        </w:rPr>
        <w:t>W przypadku koniecznoś</w:t>
      </w:r>
      <w:r w:rsidR="002A018A" w:rsidRPr="002A018A">
        <w:rPr>
          <w:sz w:val="28"/>
          <w:szCs w:val="24"/>
        </w:rPr>
        <w:t>ci</w:t>
      </w:r>
      <w:r w:rsidRPr="002A018A">
        <w:rPr>
          <w:sz w:val="28"/>
          <w:szCs w:val="24"/>
        </w:rPr>
        <w:t xml:space="preserve"> przeprowadzenia na walnym zebraniu wyborów uzupełniających </w:t>
      </w:r>
      <w:r w:rsidR="00B96650" w:rsidRPr="002A018A">
        <w:rPr>
          <w:sz w:val="28"/>
          <w:szCs w:val="24"/>
        </w:rPr>
        <w:t>do organów w</w:t>
      </w:r>
      <w:r w:rsidR="006A501B">
        <w:rPr>
          <w:sz w:val="28"/>
          <w:szCs w:val="24"/>
        </w:rPr>
        <w:t> </w:t>
      </w:r>
      <w:r w:rsidR="00B96650" w:rsidRPr="002A018A">
        <w:rPr>
          <w:sz w:val="28"/>
          <w:szCs w:val="24"/>
        </w:rPr>
        <w:t>wyniku wystąpienia wakatu lub niezatwierdzenia przez walne zebranie osoby dokooptowanej do składu organu w czasie od ostatniego walnego zebrania, walne zebranie</w:t>
      </w:r>
      <w:r w:rsidR="0090112E">
        <w:rPr>
          <w:sz w:val="28"/>
          <w:szCs w:val="24"/>
        </w:rPr>
        <w:t xml:space="preserve"> może dokonać wyborów uzupełniających do organu lub </w:t>
      </w:r>
      <w:r w:rsidR="00403446">
        <w:rPr>
          <w:sz w:val="28"/>
          <w:szCs w:val="24"/>
        </w:rPr>
        <w:t xml:space="preserve">wyboru </w:t>
      </w:r>
      <w:r w:rsidR="0090112E">
        <w:rPr>
          <w:sz w:val="28"/>
          <w:szCs w:val="24"/>
        </w:rPr>
        <w:t xml:space="preserve">całego organu </w:t>
      </w:r>
      <w:r w:rsidR="00403446">
        <w:rPr>
          <w:sz w:val="28"/>
          <w:szCs w:val="24"/>
        </w:rPr>
        <w:t>(</w:t>
      </w:r>
      <w:r w:rsidR="0090112E">
        <w:rPr>
          <w:sz w:val="28"/>
          <w:szCs w:val="24"/>
        </w:rPr>
        <w:t xml:space="preserve">np. po odwołaniu poprzedniego zarządu i </w:t>
      </w:r>
      <w:r w:rsidR="00BD3862">
        <w:rPr>
          <w:sz w:val="28"/>
          <w:szCs w:val="24"/>
        </w:rPr>
        <w:t>okresie działalności komisarycznego zarządu</w:t>
      </w:r>
      <w:r w:rsidR="00403446">
        <w:rPr>
          <w:sz w:val="28"/>
          <w:szCs w:val="24"/>
        </w:rPr>
        <w:t>)</w:t>
      </w:r>
      <w:r w:rsidR="0090112E">
        <w:rPr>
          <w:sz w:val="28"/>
          <w:szCs w:val="24"/>
        </w:rPr>
        <w:t xml:space="preserve">. </w:t>
      </w:r>
    </w:p>
    <w:p w14:paraId="45847012" w14:textId="77777777" w:rsidR="00BD3862" w:rsidRPr="00403446" w:rsidRDefault="00153446" w:rsidP="002A018A">
      <w:pPr>
        <w:jc w:val="both"/>
        <w:rPr>
          <w:sz w:val="28"/>
          <w:szCs w:val="24"/>
        </w:rPr>
      </w:pPr>
      <w:r w:rsidRPr="00BD3862">
        <w:rPr>
          <w:sz w:val="28"/>
          <w:szCs w:val="28"/>
        </w:rPr>
        <w:lastRenderedPageBreak/>
        <w:t xml:space="preserve">Zadania </w:t>
      </w:r>
      <w:r>
        <w:rPr>
          <w:sz w:val="28"/>
          <w:szCs w:val="28"/>
        </w:rPr>
        <w:t>związane z procedurą wyborczą na walnych zebraniach sprawozdawczo-wyborczych</w:t>
      </w:r>
      <w:r w:rsidRPr="00BD3862">
        <w:rPr>
          <w:sz w:val="28"/>
          <w:szCs w:val="28"/>
        </w:rPr>
        <w:t xml:space="preserve"> realiz</w:t>
      </w:r>
      <w:r>
        <w:rPr>
          <w:sz w:val="28"/>
          <w:szCs w:val="28"/>
        </w:rPr>
        <w:t>uje</w:t>
      </w:r>
      <w:r w:rsidRPr="00BD3862">
        <w:rPr>
          <w:sz w:val="28"/>
          <w:szCs w:val="28"/>
        </w:rPr>
        <w:t xml:space="preserve"> Komisja Wyborcza, </w:t>
      </w:r>
      <w:r w:rsidR="00BF19C3" w:rsidRPr="00BF19C3">
        <w:rPr>
          <w:sz w:val="28"/>
          <w:szCs w:val="24"/>
        </w:rPr>
        <w:t>rejestruje kandydatów zgłaszanych w</w:t>
      </w:r>
      <w:r w:rsidR="00BE2E3D">
        <w:rPr>
          <w:sz w:val="28"/>
          <w:szCs w:val="24"/>
        </w:rPr>
        <w:t> </w:t>
      </w:r>
      <w:r w:rsidR="00BF19C3" w:rsidRPr="00BF19C3">
        <w:rPr>
          <w:sz w:val="28"/>
          <w:szCs w:val="24"/>
        </w:rPr>
        <w:t>wyborach uzupełniających do organów PZD w ROD oraz na delegatów na okręgowy zjazd. Kandydatów</w:t>
      </w:r>
      <w:r w:rsidR="00785544">
        <w:rPr>
          <w:sz w:val="28"/>
          <w:szCs w:val="24"/>
        </w:rPr>
        <w:t xml:space="preserve"> do organów i na delegatów</w:t>
      </w:r>
      <w:r w:rsidR="00BF19C3" w:rsidRPr="00BF19C3">
        <w:rPr>
          <w:sz w:val="28"/>
          <w:szCs w:val="24"/>
        </w:rPr>
        <w:t xml:space="preserve"> może zgłaszać </w:t>
      </w:r>
      <w:r w:rsidR="00785544">
        <w:rPr>
          <w:sz w:val="28"/>
          <w:szCs w:val="24"/>
        </w:rPr>
        <w:t xml:space="preserve">do komisji, </w:t>
      </w:r>
      <w:r w:rsidR="00BD3862">
        <w:rPr>
          <w:sz w:val="28"/>
          <w:szCs w:val="24"/>
        </w:rPr>
        <w:t xml:space="preserve">każda </w:t>
      </w:r>
      <w:r w:rsidR="00BF19C3" w:rsidRPr="00BF19C3">
        <w:rPr>
          <w:sz w:val="28"/>
          <w:szCs w:val="24"/>
        </w:rPr>
        <w:t>osoba uprawniona do uczestniczenia w Zebraniu i</w:t>
      </w:r>
      <w:r w:rsidR="00F50A66">
        <w:rPr>
          <w:sz w:val="28"/>
          <w:szCs w:val="24"/>
        </w:rPr>
        <w:t> </w:t>
      </w:r>
      <w:r w:rsidR="00BF19C3" w:rsidRPr="00BF19C3">
        <w:rPr>
          <w:sz w:val="28"/>
          <w:szCs w:val="24"/>
        </w:rPr>
        <w:t xml:space="preserve">udziału w głosowaniach. </w:t>
      </w:r>
      <w:r w:rsidR="00397555" w:rsidRPr="00397555">
        <w:rPr>
          <w:sz w:val="28"/>
          <w:szCs w:val="28"/>
        </w:rPr>
        <w:t>Członek PZD posiadający prawo do działki w ROD nieuczestniczących w walnym zebraniu (konferencji delegatów) może zostać wybrany do organu PZD</w:t>
      </w:r>
      <w:r w:rsidR="00397555">
        <w:rPr>
          <w:sz w:val="28"/>
          <w:szCs w:val="28"/>
        </w:rPr>
        <w:t>,</w:t>
      </w:r>
      <w:r w:rsidR="00397555" w:rsidRPr="00397555">
        <w:rPr>
          <w:sz w:val="28"/>
          <w:szCs w:val="28"/>
        </w:rPr>
        <w:t xml:space="preserve"> jeśli złożył pisemne oświadczenie o wyrażeniu zgody na kandydowanie</w:t>
      </w:r>
      <w:r w:rsidR="00397555">
        <w:rPr>
          <w:sz w:val="28"/>
          <w:szCs w:val="28"/>
        </w:rPr>
        <w:t xml:space="preserve">. </w:t>
      </w:r>
      <w:r w:rsidR="00397555">
        <w:rPr>
          <w:sz w:val="28"/>
          <w:szCs w:val="24"/>
        </w:rPr>
        <w:t>W związku z powyższym z</w:t>
      </w:r>
      <w:r w:rsidR="00785544">
        <w:rPr>
          <w:sz w:val="28"/>
          <w:szCs w:val="24"/>
        </w:rPr>
        <w:t>aleca się</w:t>
      </w:r>
      <w:r w:rsidR="004C467D">
        <w:rPr>
          <w:sz w:val="28"/>
          <w:szCs w:val="24"/>
        </w:rPr>
        <w:t xml:space="preserve">, aby </w:t>
      </w:r>
      <w:r w:rsidR="00397555">
        <w:rPr>
          <w:sz w:val="28"/>
          <w:szCs w:val="24"/>
        </w:rPr>
        <w:t xml:space="preserve">wszystkie </w:t>
      </w:r>
      <w:r w:rsidR="004C467D">
        <w:rPr>
          <w:sz w:val="28"/>
          <w:szCs w:val="24"/>
        </w:rPr>
        <w:t xml:space="preserve">zgłoszenia kandydatów następowały w formie pisemnej. </w:t>
      </w:r>
      <w:r w:rsidR="00BF19C3" w:rsidRPr="00BF19C3">
        <w:rPr>
          <w:sz w:val="28"/>
          <w:szCs w:val="24"/>
        </w:rPr>
        <w:t>Przewodniczący Komisji przedstawia na Zebraniu kandydatów zgłoszonych do Komisji.</w:t>
      </w:r>
      <w:r w:rsidR="00FF64B8">
        <w:rPr>
          <w:sz w:val="28"/>
          <w:szCs w:val="24"/>
        </w:rPr>
        <w:t xml:space="preserve"> Wybory odbywają się w głosowaniu jawnym zwykłą większością głosów, jednakże walne zebranie jest uprawnione do podjęcia decyzji o głosowaniu tajnym.</w:t>
      </w:r>
      <w:r w:rsidR="00BD3862" w:rsidRPr="00BD3862">
        <w:rPr>
          <w:i/>
          <w:iCs/>
          <w:szCs w:val="24"/>
        </w:rPr>
        <w:t xml:space="preserve"> </w:t>
      </w:r>
    </w:p>
    <w:p w14:paraId="04CC417A" w14:textId="77777777" w:rsidR="00981C95" w:rsidRPr="00DA4CB1" w:rsidRDefault="004A59B9" w:rsidP="004A59B9">
      <w:pPr>
        <w:jc w:val="both"/>
        <w:rPr>
          <w:sz w:val="28"/>
          <w:szCs w:val="28"/>
          <w:u w:val="single"/>
        </w:rPr>
      </w:pPr>
      <w:r>
        <w:rPr>
          <w:sz w:val="28"/>
          <w:szCs w:val="28"/>
        </w:rPr>
        <w:t>J</w:t>
      </w:r>
      <w:r w:rsidR="0074602E" w:rsidRPr="00BD3862">
        <w:rPr>
          <w:sz w:val="28"/>
          <w:szCs w:val="28"/>
        </w:rPr>
        <w:t xml:space="preserve">eśli </w:t>
      </w:r>
      <w:r w:rsidR="005D02AE">
        <w:rPr>
          <w:sz w:val="28"/>
          <w:szCs w:val="28"/>
        </w:rPr>
        <w:t>na</w:t>
      </w:r>
      <w:r>
        <w:rPr>
          <w:sz w:val="28"/>
          <w:szCs w:val="28"/>
        </w:rPr>
        <w:t xml:space="preserve"> </w:t>
      </w:r>
      <w:r w:rsidR="0074602E" w:rsidRPr="00BD3862">
        <w:rPr>
          <w:sz w:val="28"/>
          <w:szCs w:val="28"/>
        </w:rPr>
        <w:t>Waln</w:t>
      </w:r>
      <w:r w:rsidR="005D02AE">
        <w:rPr>
          <w:sz w:val="28"/>
          <w:szCs w:val="28"/>
        </w:rPr>
        <w:t>ym</w:t>
      </w:r>
      <w:r w:rsidR="0074602E" w:rsidRPr="00BD3862">
        <w:rPr>
          <w:sz w:val="28"/>
          <w:szCs w:val="28"/>
        </w:rPr>
        <w:t xml:space="preserve"> Zebrani</w:t>
      </w:r>
      <w:r w:rsidR="005D02AE">
        <w:rPr>
          <w:sz w:val="28"/>
          <w:szCs w:val="28"/>
        </w:rPr>
        <w:t>u</w:t>
      </w:r>
      <w:r w:rsidR="0074602E" w:rsidRPr="00BD3862">
        <w:rPr>
          <w:sz w:val="28"/>
          <w:szCs w:val="28"/>
        </w:rPr>
        <w:t xml:space="preserve"> </w:t>
      </w:r>
      <w:r w:rsidR="005D02AE">
        <w:rPr>
          <w:sz w:val="28"/>
          <w:szCs w:val="28"/>
        </w:rPr>
        <w:t>zajdzie potrzeba</w:t>
      </w:r>
      <w:r w:rsidR="0074602E" w:rsidRPr="00BD3862">
        <w:rPr>
          <w:sz w:val="28"/>
          <w:szCs w:val="28"/>
        </w:rPr>
        <w:t xml:space="preserve"> </w:t>
      </w:r>
      <w:r w:rsidR="005D02AE">
        <w:rPr>
          <w:sz w:val="28"/>
          <w:szCs w:val="28"/>
        </w:rPr>
        <w:t xml:space="preserve">przeprowadzenia wyborów uzupełniających i </w:t>
      </w:r>
      <w:r w:rsidR="0074602E" w:rsidRPr="00BD3862">
        <w:rPr>
          <w:sz w:val="28"/>
          <w:szCs w:val="28"/>
        </w:rPr>
        <w:t>powołani</w:t>
      </w:r>
      <w:r w:rsidR="005D02AE">
        <w:rPr>
          <w:sz w:val="28"/>
          <w:szCs w:val="28"/>
        </w:rPr>
        <w:t>a</w:t>
      </w:r>
      <w:r>
        <w:rPr>
          <w:sz w:val="28"/>
          <w:szCs w:val="28"/>
        </w:rPr>
        <w:t xml:space="preserve"> Komisji Wyborczej</w:t>
      </w:r>
      <w:r w:rsidR="005D02AE">
        <w:rPr>
          <w:sz w:val="28"/>
          <w:szCs w:val="28"/>
        </w:rPr>
        <w:t xml:space="preserve">, </w:t>
      </w:r>
      <w:r w:rsidR="0074602E" w:rsidRPr="00BD3862">
        <w:rPr>
          <w:sz w:val="28"/>
          <w:szCs w:val="28"/>
        </w:rPr>
        <w:t xml:space="preserve">w takim </w:t>
      </w:r>
      <w:r w:rsidR="005B5FBA">
        <w:rPr>
          <w:sz w:val="28"/>
          <w:szCs w:val="28"/>
        </w:rPr>
        <w:t>w</w:t>
      </w:r>
      <w:r w:rsidR="0074602E" w:rsidRPr="00BD3862">
        <w:rPr>
          <w:sz w:val="28"/>
          <w:szCs w:val="28"/>
        </w:rPr>
        <w:t xml:space="preserve">ypadku </w:t>
      </w:r>
      <w:r w:rsidR="005D02AE">
        <w:rPr>
          <w:sz w:val="28"/>
          <w:szCs w:val="28"/>
        </w:rPr>
        <w:t xml:space="preserve">należy </w:t>
      </w:r>
      <w:r w:rsidR="00F4662A" w:rsidRPr="00BD3862">
        <w:rPr>
          <w:sz w:val="28"/>
          <w:szCs w:val="28"/>
        </w:rPr>
        <w:t>odpowiednio</w:t>
      </w:r>
      <w:r w:rsidR="00244427">
        <w:rPr>
          <w:sz w:val="28"/>
          <w:szCs w:val="28"/>
        </w:rPr>
        <w:t xml:space="preserve"> przyjąć i wykonać</w:t>
      </w:r>
      <w:r w:rsidR="00F4662A" w:rsidRPr="00BD3862">
        <w:rPr>
          <w:sz w:val="28"/>
          <w:szCs w:val="28"/>
          <w:u w:val="single"/>
        </w:rPr>
        <w:t xml:space="preserve"> </w:t>
      </w:r>
      <w:r w:rsidR="0074602E" w:rsidRPr="00BD3862">
        <w:rPr>
          <w:sz w:val="28"/>
          <w:szCs w:val="28"/>
          <w:u w:val="single"/>
        </w:rPr>
        <w:t xml:space="preserve">pkt. 5, 17 i 18 </w:t>
      </w:r>
      <w:r w:rsidR="00F4662A">
        <w:rPr>
          <w:sz w:val="28"/>
          <w:szCs w:val="28"/>
          <w:u w:val="single"/>
        </w:rPr>
        <w:t xml:space="preserve">proponowanego </w:t>
      </w:r>
      <w:r w:rsidR="0074602E" w:rsidRPr="00BD3862">
        <w:rPr>
          <w:sz w:val="28"/>
          <w:szCs w:val="28"/>
          <w:u w:val="single"/>
        </w:rPr>
        <w:t>porządku obra</w:t>
      </w:r>
      <w:r w:rsidR="0074602E" w:rsidRPr="00BD3862">
        <w:rPr>
          <w:sz w:val="28"/>
          <w:szCs w:val="28"/>
        </w:rPr>
        <w:t xml:space="preserve">d oraz </w:t>
      </w:r>
      <w:r w:rsidR="0074602E" w:rsidRPr="00BD3862">
        <w:rPr>
          <w:sz w:val="28"/>
          <w:szCs w:val="28"/>
          <w:u w:val="single"/>
        </w:rPr>
        <w:t xml:space="preserve">pkt. 2.2. i 4.3. </w:t>
      </w:r>
      <w:r w:rsidR="009D29FF">
        <w:rPr>
          <w:sz w:val="28"/>
          <w:szCs w:val="28"/>
          <w:u w:val="single"/>
        </w:rPr>
        <w:t xml:space="preserve">wzoru </w:t>
      </w:r>
      <w:r w:rsidR="0074602E" w:rsidRPr="00BD3862">
        <w:rPr>
          <w:sz w:val="28"/>
          <w:szCs w:val="28"/>
          <w:u w:val="single"/>
        </w:rPr>
        <w:t>regulaminu Zebrania</w:t>
      </w:r>
      <w:r w:rsidR="0074602E" w:rsidRPr="00BD3862">
        <w:rPr>
          <w:sz w:val="28"/>
          <w:szCs w:val="28"/>
        </w:rPr>
        <w:t>.</w:t>
      </w:r>
    </w:p>
    <w:p w14:paraId="2AF89E1E" w14:textId="77777777" w:rsidR="004A6443" w:rsidRPr="005433A3" w:rsidRDefault="00981C95" w:rsidP="000C1E7A">
      <w:pPr>
        <w:pStyle w:val="Nagwek4"/>
        <w:numPr>
          <w:ilvl w:val="0"/>
          <w:numId w:val="24"/>
        </w:numPr>
        <w:spacing w:after="120"/>
        <w:ind w:left="0" w:hanging="567"/>
        <w:rPr>
          <w:b w:val="0"/>
          <w:bCs/>
          <w:i/>
          <w:iCs w:val="0"/>
        </w:rPr>
      </w:pPr>
      <w:bookmarkStart w:id="98" w:name="_Toc26531955"/>
      <w:r w:rsidRPr="00A43E5B">
        <w:t>S</w:t>
      </w:r>
      <w:r w:rsidR="00731ABF" w:rsidRPr="00A43E5B">
        <w:t>prawozda</w:t>
      </w:r>
      <w:r w:rsidRPr="00A43E5B">
        <w:t>nia Z</w:t>
      </w:r>
      <w:r w:rsidR="0052150E" w:rsidRPr="00A43E5B">
        <w:t>arząd</w:t>
      </w:r>
      <w:r w:rsidRPr="00A43E5B">
        <w:t>u</w:t>
      </w:r>
      <w:r w:rsidR="0052150E" w:rsidRPr="00A43E5B">
        <w:t xml:space="preserve"> ROD</w:t>
      </w:r>
      <w:r w:rsidRPr="00A43E5B">
        <w:t xml:space="preserve"> z działalności za 2019 rok</w:t>
      </w:r>
      <w:bookmarkEnd w:id="98"/>
    </w:p>
    <w:p w14:paraId="1ED6B29A" w14:textId="77777777" w:rsidR="00764E38" w:rsidRPr="00764E38" w:rsidRDefault="00555A57" w:rsidP="005433A3">
      <w:pPr>
        <w:jc w:val="both"/>
        <w:rPr>
          <w:sz w:val="28"/>
          <w:szCs w:val="24"/>
        </w:rPr>
      </w:pPr>
      <w:r>
        <w:rPr>
          <w:sz w:val="28"/>
          <w:szCs w:val="24"/>
        </w:rPr>
        <w:t xml:space="preserve">Przygotowane wcześniej i wyłożone działkowcom do wglądu </w:t>
      </w:r>
      <w:r w:rsidRPr="0096542F">
        <w:rPr>
          <w:sz w:val="28"/>
          <w:szCs w:val="24"/>
        </w:rPr>
        <w:t>sprawozdani</w:t>
      </w:r>
      <w:r>
        <w:rPr>
          <w:sz w:val="28"/>
          <w:szCs w:val="24"/>
        </w:rPr>
        <w:t>e</w:t>
      </w:r>
      <w:r w:rsidRPr="0096542F">
        <w:rPr>
          <w:sz w:val="28"/>
          <w:szCs w:val="24"/>
        </w:rPr>
        <w:t xml:space="preserve"> z działalności </w:t>
      </w:r>
      <w:r>
        <w:rPr>
          <w:sz w:val="28"/>
          <w:szCs w:val="24"/>
        </w:rPr>
        <w:t xml:space="preserve">zarządu ROD </w:t>
      </w:r>
      <w:r w:rsidRPr="0096542F">
        <w:rPr>
          <w:sz w:val="28"/>
          <w:szCs w:val="24"/>
        </w:rPr>
        <w:t xml:space="preserve">w 2019 roku </w:t>
      </w:r>
      <w:r w:rsidR="00764E38">
        <w:rPr>
          <w:sz w:val="28"/>
          <w:szCs w:val="24"/>
        </w:rPr>
        <w:t xml:space="preserve">i sprawozdanie finansowe za 2019 rok </w:t>
      </w:r>
      <w:r w:rsidRPr="0096542F">
        <w:rPr>
          <w:sz w:val="28"/>
          <w:szCs w:val="24"/>
        </w:rPr>
        <w:t xml:space="preserve">– przedstawia </w:t>
      </w:r>
      <w:r>
        <w:rPr>
          <w:sz w:val="28"/>
          <w:szCs w:val="24"/>
        </w:rPr>
        <w:t>zarząd</w:t>
      </w:r>
      <w:r w:rsidRPr="0096542F">
        <w:rPr>
          <w:sz w:val="28"/>
          <w:szCs w:val="24"/>
        </w:rPr>
        <w:t xml:space="preserve"> ROD</w:t>
      </w:r>
      <w:r>
        <w:rPr>
          <w:sz w:val="28"/>
          <w:szCs w:val="24"/>
        </w:rPr>
        <w:t xml:space="preserve"> (</w:t>
      </w:r>
      <w:r w:rsidR="00764E38">
        <w:rPr>
          <w:sz w:val="28"/>
          <w:szCs w:val="24"/>
        </w:rPr>
        <w:t>Prezes</w:t>
      </w:r>
      <w:r>
        <w:rPr>
          <w:sz w:val="28"/>
          <w:szCs w:val="24"/>
        </w:rPr>
        <w:t xml:space="preserve"> lub w jego zastępstwie inny członek </w:t>
      </w:r>
      <w:r w:rsidR="00764E38">
        <w:rPr>
          <w:sz w:val="28"/>
          <w:szCs w:val="24"/>
        </w:rPr>
        <w:t>zarządu)</w:t>
      </w:r>
      <w:r>
        <w:rPr>
          <w:sz w:val="28"/>
          <w:szCs w:val="24"/>
        </w:rPr>
        <w:t>.</w:t>
      </w:r>
    </w:p>
    <w:p w14:paraId="2D8E7F49" w14:textId="77777777" w:rsidR="00A43E5B" w:rsidRDefault="00A43E5B" w:rsidP="00AD2EA9">
      <w:pPr>
        <w:pStyle w:val="Nagwek4"/>
        <w:numPr>
          <w:ilvl w:val="0"/>
          <w:numId w:val="24"/>
        </w:numPr>
        <w:spacing w:after="120"/>
        <w:ind w:left="0" w:hanging="567"/>
      </w:pPr>
      <w:bookmarkStart w:id="99" w:name="_Toc26531956"/>
      <w:r>
        <w:t xml:space="preserve">Informacja Zarządu ROD </w:t>
      </w:r>
      <w:r w:rsidRPr="00A43E5B">
        <w:t>o wynikach kontroli prowadzonej w ROD w</w:t>
      </w:r>
      <w:r w:rsidR="00244427">
        <w:t> </w:t>
      </w:r>
      <w:r w:rsidRPr="00A43E5B">
        <w:t>okresie sprawozdawczym</w:t>
      </w:r>
      <w:bookmarkEnd w:id="99"/>
    </w:p>
    <w:p w14:paraId="4EB5D5FB" w14:textId="77777777" w:rsidR="000C1E7A" w:rsidRPr="00AD2EA9" w:rsidRDefault="000C1E7A" w:rsidP="00AD2EA9">
      <w:pPr>
        <w:jc w:val="both"/>
        <w:rPr>
          <w:sz w:val="28"/>
          <w:szCs w:val="24"/>
        </w:rPr>
      </w:pPr>
      <w:r w:rsidRPr="00AD2EA9">
        <w:rPr>
          <w:sz w:val="28"/>
          <w:szCs w:val="24"/>
        </w:rPr>
        <w:t xml:space="preserve">Zgodnie z przepisami PZD zarząd ROD jest zobowiązany do </w:t>
      </w:r>
      <w:r w:rsidR="005433A3">
        <w:rPr>
          <w:sz w:val="28"/>
          <w:szCs w:val="24"/>
        </w:rPr>
        <w:t>przekazania działkowcom informacji o kontrolach i ich wynikach</w:t>
      </w:r>
      <w:r w:rsidR="003E67BA">
        <w:rPr>
          <w:sz w:val="28"/>
          <w:szCs w:val="24"/>
        </w:rPr>
        <w:t>,</w:t>
      </w:r>
      <w:r w:rsidR="005433A3">
        <w:rPr>
          <w:sz w:val="28"/>
          <w:szCs w:val="24"/>
        </w:rPr>
        <w:t xml:space="preserve"> </w:t>
      </w:r>
      <w:r w:rsidR="003E67BA">
        <w:rPr>
          <w:sz w:val="28"/>
          <w:szCs w:val="24"/>
        </w:rPr>
        <w:t>przeprowadzonych w</w:t>
      </w:r>
      <w:r w:rsidR="00216679">
        <w:rPr>
          <w:sz w:val="28"/>
          <w:szCs w:val="24"/>
        </w:rPr>
        <w:t> </w:t>
      </w:r>
      <w:r w:rsidR="003E67BA">
        <w:rPr>
          <w:sz w:val="28"/>
          <w:szCs w:val="24"/>
        </w:rPr>
        <w:t>okresie sprawozdawczym przez organy PZD wyższego stopnia oraz instytucje Państwowe.</w:t>
      </w:r>
    </w:p>
    <w:p w14:paraId="30DEDC72" w14:textId="77777777" w:rsidR="000C1E7A" w:rsidRPr="00AD2EA9" w:rsidRDefault="000C1E7A" w:rsidP="00AD2EA9">
      <w:pPr>
        <w:jc w:val="both"/>
        <w:rPr>
          <w:sz w:val="28"/>
          <w:szCs w:val="24"/>
        </w:rPr>
      </w:pPr>
      <w:r w:rsidRPr="00AD2EA9">
        <w:rPr>
          <w:sz w:val="28"/>
          <w:szCs w:val="24"/>
        </w:rPr>
        <w:t xml:space="preserve">Podobny obowiązek dotyczy ogrodowej komisji rewizyjnej, która </w:t>
      </w:r>
      <w:r w:rsidR="00EA2AFA" w:rsidRPr="00AD2EA9">
        <w:rPr>
          <w:sz w:val="28"/>
          <w:szCs w:val="24"/>
        </w:rPr>
        <w:t xml:space="preserve">powinna przedstawić analogiczną informację w przypadku skontrolowania jej </w:t>
      </w:r>
      <w:r w:rsidR="00AD2EA9" w:rsidRPr="00AD2EA9">
        <w:rPr>
          <w:sz w:val="28"/>
          <w:szCs w:val="24"/>
        </w:rPr>
        <w:t xml:space="preserve">działalności w okresie sprawozdawczym </w:t>
      </w:r>
      <w:r w:rsidR="00EA2AFA" w:rsidRPr="00AD2EA9">
        <w:rPr>
          <w:sz w:val="28"/>
          <w:szCs w:val="24"/>
        </w:rPr>
        <w:t xml:space="preserve">przez </w:t>
      </w:r>
      <w:r w:rsidR="00AD2EA9" w:rsidRPr="00AD2EA9">
        <w:rPr>
          <w:sz w:val="28"/>
          <w:szCs w:val="24"/>
        </w:rPr>
        <w:t>Okręgową Komisję Rewizyjną lub Krajową Komisję Rewizyjną.</w:t>
      </w:r>
    </w:p>
    <w:p w14:paraId="70BBC838" w14:textId="77777777" w:rsidR="0096542F" w:rsidRDefault="00981C95" w:rsidP="006C1C43">
      <w:pPr>
        <w:pStyle w:val="Akapitzlist"/>
        <w:numPr>
          <w:ilvl w:val="0"/>
          <w:numId w:val="24"/>
        </w:numPr>
        <w:ind w:left="0" w:hanging="567"/>
        <w:rPr>
          <w:rFonts w:ascii="Cambria" w:hAnsi="Cambria"/>
          <w:b/>
          <w:bCs/>
          <w:sz w:val="28"/>
          <w:szCs w:val="28"/>
        </w:rPr>
      </w:pPr>
      <w:r w:rsidRPr="006C1C43">
        <w:rPr>
          <w:rFonts w:ascii="Cambria" w:hAnsi="Cambria"/>
          <w:b/>
          <w:bCs/>
          <w:sz w:val="28"/>
          <w:szCs w:val="28"/>
        </w:rPr>
        <w:lastRenderedPageBreak/>
        <w:t>Sprawozdani</w:t>
      </w:r>
      <w:r w:rsidR="00E73F78" w:rsidRPr="006C1C43">
        <w:rPr>
          <w:rFonts w:ascii="Cambria" w:hAnsi="Cambria"/>
          <w:b/>
          <w:bCs/>
          <w:sz w:val="28"/>
          <w:szCs w:val="28"/>
        </w:rPr>
        <w:t>a</w:t>
      </w:r>
      <w:r w:rsidR="001108F1" w:rsidRPr="006C1C43">
        <w:rPr>
          <w:rFonts w:ascii="Cambria" w:hAnsi="Cambria"/>
          <w:b/>
          <w:bCs/>
          <w:sz w:val="28"/>
          <w:szCs w:val="28"/>
        </w:rPr>
        <w:t xml:space="preserve"> komi</w:t>
      </w:r>
      <w:r w:rsidRPr="006C1C43">
        <w:rPr>
          <w:rFonts w:ascii="Cambria" w:hAnsi="Cambria"/>
          <w:b/>
          <w:bCs/>
          <w:sz w:val="28"/>
          <w:szCs w:val="28"/>
        </w:rPr>
        <w:t>sji</w:t>
      </w:r>
      <w:r w:rsidR="001108F1" w:rsidRPr="006C1C43">
        <w:rPr>
          <w:rFonts w:ascii="Cambria" w:hAnsi="Cambria"/>
          <w:b/>
          <w:bCs/>
          <w:sz w:val="28"/>
          <w:szCs w:val="28"/>
        </w:rPr>
        <w:t xml:space="preserve"> rewizyjn</w:t>
      </w:r>
      <w:r w:rsidRPr="006C1C43">
        <w:rPr>
          <w:rFonts w:ascii="Cambria" w:hAnsi="Cambria"/>
          <w:b/>
          <w:bCs/>
          <w:sz w:val="28"/>
          <w:szCs w:val="28"/>
        </w:rPr>
        <w:t xml:space="preserve">ej </w:t>
      </w:r>
      <w:r w:rsidR="001108F1" w:rsidRPr="006C1C43">
        <w:rPr>
          <w:rFonts w:ascii="Cambria" w:hAnsi="Cambria"/>
          <w:b/>
          <w:bCs/>
          <w:sz w:val="28"/>
          <w:szCs w:val="28"/>
        </w:rPr>
        <w:t>ROD</w:t>
      </w:r>
      <w:r w:rsidR="00694834" w:rsidRPr="006C1C43">
        <w:rPr>
          <w:rFonts w:ascii="Cambria" w:hAnsi="Cambria"/>
          <w:b/>
          <w:bCs/>
          <w:sz w:val="28"/>
          <w:szCs w:val="28"/>
        </w:rPr>
        <w:t xml:space="preserve"> </w:t>
      </w:r>
      <w:r w:rsidR="0096542F">
        <w:rPr>
          <w:rFonts w:ascii="Cambria" w:hAnsi="Cambria"/>
          <w:b/>
          <w:bCs/>
          <w:sz w:val="28"/>
          <w:szCs w:val="28"/>
        </w:rPr>
        <w:t xml:space="preserve">za 2019 r. </w:t>
      </w:r>
    </w:p>
    <w:p w14:paraId="6EFCFF22" w14:textId="77777777" w:rsidR="006C1C43" w:rsidRPr="0096542F" w:rsidRDefault="0096542F" w:rsidP="0096542F">
      <w:pPr>
        <w:jc w:val="both"/>
        <w:rPr>
          <w:sz w:val="28"/>
          <w:szCs w:val="24"/>
        </w:rPr>
      </w:pPr>
      <w:r>
        <w:rPr>
          <w:sz w:val="28"/>
          <w:szCs w:val="24"/>
        </w:rPr>
        <w:t xml:space="preserve">Przygotowane wcześniej i wyłożone działkowcom do wglądu </w:t>
      </w:r>
      <w:r w:rsidR="00694834" w:rsidRPr="0096542F">
        <w:rPr>
          <w:sz w:val="28"/>
          <w:szCs w:val="24"/>
        </w:rPr>
        <w:t>s</w:t>
      </w:r>
      <w:r w:rsidR="005E4066" w:rsidRPr="0096542F">
        <w:rPr>
          <w:sz w:val="28"/>
          <w:szCs w:val="24"/>
        </w:rPr>
        <w:t>prawozdani</w:t>
      </w:r>
      <w:r>
        <w:rPr>
          <w:sz w:val="28"/>
          <w:szCs w:val="24"/>
        </w:rPr>
        <w:t>e</w:t>
      </w:r>
      <w:r w:rsidR="005E4066" w:rsidRPr="0096542F">
        <w:rPr>
          <w:sz w:val="28"/>
          <w:szCs w:val="24"/>
        </w:rPr>
        <w:t xml:space="preserve"> z</w:t>
      </w:r>
      <w:r w:rsidR="00694834" w:rsidRPr="0096542F">
        <w:rPr>
          <w:sz w:val="28"/>
          <w:szCs w:val="24"/>
        </w:rPr>
        <w:t> </w:t>
      </w:r>
      <w:r w:rsidR="005E4066" w:rsidRPr="0096542F">
        <w:rPr>
          <w:sz w:val="28"/>
          <w:szCs w:val="24"/>
        </w:rPr>
        <w:t xml:space="preserve">działalności </w:t>
      </w:r>
      <w:r>
        <w:rPr>
          <w:sz w:val="28"/>
          <w:szCs w:val="24"/>
        </w:rPr>
        <w:t xml:space="preserve">ogrodowej komisji rewizyjnej </w:t>
      </w:r>
      <w:r w:rsidR="005E4066" w:rsidRPr="0096542F">
        <w:rPr>
          <w:sz w:val="28"/>
          <w:szCs w:val="24"/>
        </w:rPr>
        <w:t>w</w:t>
      </w:r>
      <w:r w:rsidR="006E5D80" w:rsidRPr="0096542F">
        <w:rPr>
          <w:sz w:val="28"/>
          <w:szCs w:val="24"/>
        </w:rPr>
        <w:t> </w:t>
      </w:r>
      <w:r w:rsidR="00981C95" w:rsidRPr="0096542F">
        <w:rPr>
          <w:sz w:val="28"/>
          <w:szCs w:val="24"/>
        </w:rPr>
        <w:t>2019 roku</w:t>
      </w:r>
      <w:r w:rsidR="00E73F78" w:rsidRPr="0096542F">
        <w:rPr>
          <w:sz w:val="28"/>
          <w:szCs w:val="24"/>
        </w:rPr>
        <w:t xml:space="preserve"> </w:t>
      </w:r>
      <w:bookmarkStart w:id="100" w:name="_Hlk24549382"/>
      <w:r w:rsidR="00E73F78" w:rsidRPr="0096542F">
        <w:rPr>
          <w:sz w:val="28"/>
          <w:szCs w:val="24"/>
        </w:rPr>
        <w:t>– przedstawia komisja rewizyjna ROD</w:t>
      </w:r>
      <w:bookmarkEnd w:id="100"/>
      <w:r w:rsidR="00555A57">
        <w:rPr>
          <w:sz w:val="28"/>
          <w:szCs w:val="24"/>
        </w:rPr>
        <w:t xml:space="preserve"> (Przewodniczący lub w jego zastępstwie inny członek KR).</w:t>
      </w:r>
    </w:p>
    <w:p w14:paraId="7AD49FAD" w14:textId="5A92BA4D" w:rsidR="006C1C43" w:rsidRDefault="00411C92" w:rsidP="006C1C43">
      <w:pPr>
        <w:pStyle w:val="Akapitzlist"/>
        <w:numPr>
          <w:ilvl w:val="0"/>
          <w:numId w:val="24"/>
        </w:numPr>
        <w:ind w:left="0" w:hanging="567"/>
        <w:rPr>
          <w:rFonts w:asciiTheme="majorHAnsi" w:hAnsiTheme="majorHAnsi"/>
          <w:b/>
          <w:bCs/>
          <w:sz w:val="28"/>
          <w:szCs w:val="28"/>
        </w:rPr>
      </w:pPr>
      <w:r>
        <w:rPr>
          <w:noProof/>
          <w:sz w:val="28"/>
          <w:szCs w:val="24"/>
        </w:rPr>
        <mc:AlternateContent>
          <mc:Choice Requires="wpg">
            <w:drawing>
              <wp:anchor distT="0" distB="0" distL="288290" distR="226695" simplePos="0" relativeHeight="251742208" behindDoc="0" locked="0" layoutInCell="1" allowOverlap="1" wp14:anchorId="37793A38" wp14:editId="1B95BD7A">
                <wp:simplePos x="0" y="0"/>
                <wp:positionH relativeFrom="page">
                  <wp:posOffset>3648075</wp:posOffset>
                </wp:positionH>
                <wp:positionV relativeFrom="page">
                  <wp:posOffset>3524250</wp:posOffset>
                </wp:positionV>
                <wp:extent cx="3218180" cy="2639060"/>
                <wp:effectExtent l="0" t="0" r="1270" b="8890"/>
                <wp:wrapSquare wrapText="bothSides"/>
                <wp:docPr id="26" name="Grupa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8180" cy="2639060"/>
                          <a:chOff x="0" y="0"/>
                          <a:chExt cx="32186" cy="20287"/>
                        </a:xfrm>
                      </wpg:grpSpPr>
                      <wps:wsp>
                        <wps:cNvPr id="27" name="Prostokąt 319"/>
                        <wps:cNvSpPr>
                          <a:spLocks noChangeArrowheads="1"/>
                        </wps:cNvSpPr>
                        <wps:spPr bwMode="auto">
                          <a:xfrm>
                            <a:off x="0" y="0"/>
                            <a:ext cx="32186" cy="20287"/>
                          </a:xfrm>
                          <a:prstGeom prst="rect">
                            <a:avLst/>
                          </a:prstGeom>
                          <a:solidFill>
                            <a:schemeClr val="bg1">
                              <a:lumMod val="100000"/>
                              <a:lumOff val="0"/>
                              <a:alpha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g:cNvPr id="28" name="Grupa 96"/>
                        <wpg:cNvGrpSpPr>
                          <a:grpSpLocks/>
                        </wpg:cNvGrpSpPr>
                        <wpg:grpSpPr bwMode="auto">
                          <a:xfrm>
                            <a:off x="0" y="190"/>
                            <a:ext cx="22494" cy="8321"/>
                            <a:chOff x="2286" y="0"/>
                            <a:chExt cx="14721" cy="10241"/>
                          </a:xfrm>
                        </wpg:grpSpPr>
                        <wps:wsp>
                          <wps:cNvPr id="29" name="Prostokąt 10"/>
                          <wps:cNvSpPr>
                            <a:spLocks/>
                          </wps:cNvSpPr>
                          <wps:spPr bwMode="auto">
                            <a:xfrm>
                              <a:off x="2286" y="0"/>
                              <a:ext cx="14662" cy="10122"/>
                            </a:xfrm>
                            <a:custGeom>
                              <a:avLst/>
                              <a:gdLst>
                                <a:gd name="T0" fmla="*/ 0 w 2240281"/>
                                <a:gd name="T1" fmla="*/ 0 h 822960"/>
                                <a:gd name="T2" fmla="*/ 1466258 w 2240281"/>
                                <a:gd name="T3" fmla="*/ 0 h 822960"/>
                                <a:gd name="T4" fmla="*/ 1085979 w 2240281"/>
                                <a:gd name="T5" fmla="*/ 274158 h 822960"/>
                                <a:gd name="T6" fmla="*/ 0 w 2240281"/>
                                <a:gd name="T7" fmla="*/ 1012274 h 822960"/>
                                <a:gd name="T8" fmla="*/ 0 w 2240281"/>
                                <a:gd name="T9" fmla="*/ 0 h 8229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40281" h="822960">
                                  <a:moveTo>
                                    <a:pt x="0" y="0"/>
                                  </a:moveTo>
                                  <a:lnTo>
                                    <a:pt x="2240281" y="0"/>
                                  </a:lnTo>
                                  <a:lnTo>
                                    <a:pt x="1659256" y="222885"/>
                                  </a:lnTo>
                                  <a:lnTo>
                                    <a:pt x="0" y="822960"/>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30" name="Prostokąt 98"/>
                          <wps:cNvSpPr>
                            <a:spLocks noChangeArrowheads="1"/>
                          </wps:cNvSpPr>
                          <wps:spPr bwMode="auto">
                            <a:xfrm>
                              <a:off x="2286" y="0"/>
                              <a:ext cx="14721" cy="10241"/>
                            </a:xfrm>
                            <a:prstGeom prst="rect">
                              <a:avLst/>
                            </a:prstGeom>
                            <a:blipFill dpi="0" rotWithShape="1">
                              <a:blip r:embed="rId11"/>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s:wsp>
                        <wps:cNvPr id="31" name="Pole tekstowe 99"/>
                        <wps:cNvSpPr txBox="1">
                          <a:spLocks noChangeArrowheads="1"/>
                        </wps:cNvSpPr>
                        <wps:spPr bwMode="auto">
                          <a:xfrm>
                            <a:off x="1524" y="3996"/>
                            <a:ext cx="30653" cy="16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8036682" w14:textId="77777777" w:rsidR="00547481" w:rsidRPr="00563AF4" w:rsidRDefault="00547481">
                              <w:pPr>
                                <w:pStyle w:val="Bezodstpw"/>
                                <w:ind w:left="360"/>
                                <w:jc w:val="right"/>
                                <w:rPr>
                                  <w:rFonts w:eastAsiaTheme="minorHAnsi"/>
                                  <w:smallCaps/>
                                  <w:color w:val="244061" w:themeColor="accent1" w:themeShade="80"/>
                                  <w:sz w:val="28"/>
                                  <w:szCs w:val="28"/>
                                  <w:lang w:eastAsia="en-US"/>
                                </w:rPr>
                              </w:pPr>
                              <w:r w:rsidRPr="00563AF4">
                                <w:rPr>
                                  <w:rFonts w:eastAsiaTheme="minorHAnsi"/>
                                  <w:smallCaps/>
                                  <w:color w:val="244061" w:themeColor="accent1" w:themeShade="80"/>
                                  <w:sz w:val="28"/>
                                  <w:szCs w:val="28"/>
                                  <w:lang w:eastAsia="en-US"/>
                                </w:rPr>
                                <w:t>Walne zebranie sprawozdawcze może złożyć wniosek w formie uchwały o</w:t>
                              </w:r>
                              <w:r w:rsidR="000636B8">
                                <w:rPr>
                                  <w:rFonts w:eastAsiaTheme="minorHAnsi"/>
                                  <w:smallCaps/>
                                  <w:color w:val="244061" w:themeColor="accent1" w:themeShade="80"/>
                                  <w:sz w:val="28"/>
                                  <w:szCs w:val="28"/>
                                  <w:lang w:eastAsia="en-US"/>
                                </w:rPr>
                                <w:t> </w:t>
                              </w:r>
                              <w:r w:rsidRPr="00563AF4">
                                <w:rPr>
                                  <w:rFonts w:eastAsiaTheme="minorHAnsi"/>
                                  <w:smallCaps/>
                                  <w:color w:val="244061" w:themeColor="accent1" w:themeShade="80"/>
                                  <w:sz w:val="28"/>
                                  <w:szCs w:val="28"/>
                                  <w:lang w:eastAsia="en-US"/>
                                </w:rPr>
                                <w:t>odwołanie organu rod w przypadku nie przyjęcia sprawozdania z jego działalności. Wnioski o odwołanie przedkłada się właściwemu organowi wyższego stopnia</w:t>
                              </w:r>
                            </w:p>
                            <w:p w14:paraId="05804E17" w14:textId="77777777" w:rsidR="00547481" w:rsidRPr="00563AF4" w:rsidRDefault="00547481">
                              <w:pPr>
                                <w:pStyle w:val="Bezodstpw"/>
                                <w:ind w:left="360"/>
                                <w:jc w:val="right"/>
                                <w:rPr>
                                  <w:rFonts w:eastAsiaTheme="minorHAnsi"/>
                                  <w:smallCaps/>
                                  <w:color w:val="244061" w:themeColor="accent1" w:themeShade="80"/>
                                  <w:sz w:val="28"/>
                                  <w:szCs w:val="28"/>
                                  <w:lang w:eastAsia="en-US"/>
                                </w:rPr>
                              </w:pPr>
                            </w:p>
                            <w:p w14:paraId="26407910" w14:textId="77777777" w:rsidR="00547481" w:rsidRDefault="00547481">
                              <w:pPr>
                                <w:pStyle w:val="Bezodstpw"/>
                                <w:ind w:left="360"/>
                                <w:jc w:val="right"/>
                                <w:rPr>
                                  <w:color w:val="4F81BD" w:themeColor="accent1"/>
                                  <w:sz w:val="20"/>
                                  <w:szCs w:val="20"/>
                                </w:rPr>
                              </w:pPr>
                              <w:r w:rsidRPr="00563AF4">
                                <w:rPr>
                                  <w:i/>
                                  <w:iCs/>
                                  <w:color w:val="244061" w:themeColor="accent1" w:themeShade="80"/>
                                  <w:sz w:val="20"/>
                                  <w:szCs w:val="20"/>
                                </w:rPr>
                                <w:t>§ 65 ust. 1 Statutu PZD</w:t>
                              </w:r>
                              <w:r w:rsidRPr="00563AF4">
                                <w:rPr>
                                  <w:color w:val="244061" w:themeColor="accent1" w:themeShade="80"/>
                                  <w:sz w:val="20"/>
                                  <w:szCs w:val="20"/>
                                </w:rPr>
                                <w:t xml:space="preserve"> </w:t>
                              </w:r>
                            </w:p>
                          </w:txbxContent>
                        </wps:txbx>
                        <wps:bodyPr rot="0" vert="horz" wrap="square" lIns="45720" tIns="9144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7793A38" id="Grupa 318" o:spid="_x0000_s1071" style="position:absolute;left:0;text-align:left;margin-left:287.25pt;margin-top:277.5pt;width:253.4pt;height:207.8pt;z-index:251742208;mso-wrap-distance-left:22.7pt;mso-wrap-distance-right:17.85pt;mso-position-horizontal-relative:page;mso-position-vertical-relative:page;mso-width-relative:margin;mso-height-relative:margin" coordsize="32186,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">
                <v:rect id="Prostokąt 319" o:spid="_x0000_s1072"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" fillcolor="white [3212]" stroked="f" strokeweight="2pt">
                  <v:fill opacity="0"/>
                </v:rect>
                <v:group id="Grupa 96" o:spid="_x0000_s1073"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Prostokąt 10" o:spid="_x0000_s1074"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" path="m,l2240281,,1659256,222885,,822960,,xe" fillcolor="#4f81bd [3204]" stroked="f" strokeweight="2pt">
                    <v:path arrowok="t" o:connecttype="custom" o:connectlocs="0,0;9596,0;7107,3372;0,12450;0,0" o:connectangles="0,0,0,0,0"/>
                  </v:shape>
                  <v:rect id="Prostokąt 98" o:spid="_x0000_s1075"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" stroked="f" strokeweight="2pt">
                    <v:fill r:id="rId12" o:title="" recolor="t" rotate="t" type="frame"/>
                  </v:rect>
                </v:group>
                <v:shape id="Pole tekstowe 99" o:spid="_x0000_s1076" type="#_x0000_t202" style="position:absolute;left:1524;top:3996;width:30653;height:16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" filled="f" stroked="f" strokeweight=".5pt">
                  <v:textbox inset="3.6pt,7.2pt,0,0">
                    <w:txbxContent>
                      <w:p w14:paraId="08036682" w14:textId="77777777" w:rsidR="00547481" w:rsidRPr="00563AF4" w:rsidRDefault="00547481">
                        <w:pPr>
                          <w:pStyle w:val="Bezodstpw"/>
                          <w:ind w:left="360"/>
                          <w:jc w:val="right"/>
                          <w:rPr>
                            <w:rFonts w:eastAsiaTheme="minorHAnsi"/>
                            <w:smallCaps/>
                            <w:color w:val="244061" w:themeColor="accent1" w:themeShade="80"/>
                            <w:sz w:val="28"/>
                            <w:szCs w:val="28"/>
                            <w:lang w:eastAsia="en-US"/>
                          </w:rPr>
                        </w:pPr>
                        <w:r w:rsidRPr="00563AF4">
                          <w:rPr>
                            <w:rFonts w:eastAsiaTheme="minorHAnsi"/>
                            <w:smallCaps/>
                            <w:color w:val="244061" w:themeColor="accent1" w:themeShade="80"/>
                            <w:sz w:val="28"/>
                            <w:szCs w:val="28"/>
                            <w:lang w:eastAsia="en-US"/>
                          </w:rPr>
                          <w:t>Walne zebranie sprawozdawcze może złożyć wniosek w formie uchwały o</w:t>
                        </w:r>
                        <w:r w:rsidR="000636B8">
                          <w:rPr>
                            <w:rFonts w:eastAsiaTheme="minorHAnsi"/>
                            <w:smallCaps/>
                            <w:color w:val="244061" w:themeColor="accent1" w:themeShade="80"/>
                            <w:sz w:val="28"/>
                            <w:szCs w:val="28"/>
                            <w:lang w:eastAsia="en-US"/>
                          </w:rPr>
                          <w:t> </w:t>
                        </w:r>
                        <w:r w:rsidRPr="00563AF4">
                          <w:rPr>
                            <w:rFonts w:eastAsiaTheme="minorHAnsi"/>
                            <w:smallCaps/>
                            <w:color w:val="244061" w:themeColor="accent1" w:themeShade="80"/>
                            <w:sz w:val="28"/>
                            <w:szCs w:val="28"/>
                            <w:lang w:eastAsia="en-US"/>
                          </w:rPr>
                          <w:t>odwołanie organu rod w przypadku nie przyjęcia sprawozdania z jego działalności. Wnioski o odwołanie przedkłada się właściwemu organowi wyższego stopnia</w:t>
                        </w:r>
                      </w:p>
                      <w:p w14:paraId="05804E17" w14:textId="77777777" w:rsidR="00547481" w:rsidRPr="00563AF4" w:rsidRDefault="00547481">
                        <w:pPr>
                          <w:pStyle w:val="Bezodstpw"/>
                          <w:ind w:left="360"/>
                          <w:jc w:val="right"/>
                          <w:rPr>
                            <w:rFonts w:eastAsiaTheme="minorHAnsi"/>
                            <w:smallCaps/>
                            <w:color w:val="244061" w:themeColor="accent1" w:themeShade="80"/>
                            <w:sz w:val="28"/>
                            <w:szCs w:val="28"/>
                            <w:lang w:eastAsia="en-US"/>
                          </w:rPr>
                        </w:pPr>
                      </w:p>
                      <w:p w14:paraId="26407910" w14:textId="77777777" w:rsidR="00547481" w:rsidRDefault="00547481">
                        <w:pPr>
                          <w:pStyle w:val="Bezodstpw"/>
                          <w:ind w:left="360"/>
                          <w:jc w:val="right"/>
                          <w:rPr>
                            <w:color w:val="4F81BD" w:themeColor="accent1"/>
                            <w:sz w:val="20"/>
                            <w:szCs w:val="20"/>
                          </w:rPr>
                        </w:pPr>
                        <w:r w:rsidRPr="00563AF4">
                          <w:rPr>
                            <w:i/>
                            <w:iCs/>
                            <w:color w:val="244061" w:themeColor="accent1" w:themeShade="80"/>
                            <w:sz w:val="20"/>
                            <w:szCs w:val="20"/>
                          </w:rPr>
                          <w:t>§ 65 ust. 1 Statutu PZD</w:t>
                        </w:r>
                        <w:r w:rsidRPr="00563AF4">
                          <w:rPr>
                            <w:color w:val="244061" w:themeColor="accent1" w:themeShade="80"/>
                            <w:sz w:val="20"/>
                            <w:szCs w:val="20"/>
                          </w:rPr>
                          <w:t xml:space="preserve"> </w:t>
                        </w:r>
                      </w:p>
                    </w:txbxContent>
                  </v:textbox>
                </v:shape>
                <w10:wrap type="square" anchorx="page" anchory="page"/>
              </v:group>
            </w:pict>
          </mc:Fallback>
        </mc:AlternateContent>
      </w:r>
      <w:r w:rsidR="00981C95" w:rsidRPr="006C1C43">
        <w:rPr>
          <w:rFonts w:asciiTheme="majorHAnsi" w:hAnsiTheme="majorHAnsi"/>
          <w:b/>
          <w:bCs/>
          <w:sz w:val="28"/>
          <w:szCs w:val="28"/>
        </w:rPr>
        <w:t>Ocena działalności</w:t>
      </w:r>
      <w:r w:rsidR="008E24D0" w:rsidRPr="006C1C43">
        <w:rPr>
          <w:rFonts w:asciiTheme="majorHAnsi" w:hAnsiTheme="majorHAnsi"/>
          <w:b/>
          <w:bCs/>
          <w:sz w:val="28"/>
          <w:szCs w:val="28"/>
        </w:rPr>
        <w:t xml:space="preserve"> </w:t>
      </w:r>
      <w:r w:rsidR="00E73F78" w:rsidRPr="006C1C43">
        <w:rPr>
          <w:rFonts w:asciiTheme="majorHAnsi" w:hAnsiTheme="majorHAnsi"/>
          <w:b/>
          <w:bCs/>
          <w:sz w:val="28"/>
          <w:szCs w:val="28"/>
        </w:rPr>
        <w:t>Zarządu ROD</w:t>
      </w:r>
      <w:r w:rsidR="000669FF" w:rsidRPr="006C1C43">
        <w:rPr>
          <w:rFonts w:asciiTheme="majorHAnsi" w:hAnsiTheme="majorHAnsi"/>
          <w:b/>
          <w:bCs/>
          <w:sz w:val="28"/>
          <w:szCs w:val="28"/>
        </w:rPr>
        <w:t xml:space="preserve"> za 2019 rok przez</w:t>
      </w:r>
      <w:r w:rsidR="00A90A4A" w:rsidRPr="006C1C43">
        <w:rPr>
          <w:rFonts w:asciiTheme="majorHAnsi" w:hAnsiTheme="majorHAnsi"/>
          <w:b/>
          <w:bCs/>
          <w:sz w:val="28"/>
          <w:szCs w:val="28"/>
        </w:rPr>
        <w:t xml:space="preserve"> </w:t>
      </w:r>
      <w:r w:rsidR="008E24D0" w:rsidRPr="006C1C43">
        <w:rPr>
          <w:rFonts w:asciiTheme="majorHAnsi" w:hAnsiTheme="majorHAnsi"/>
          <w:b/>
          <w:bCs/>
          <w:sz w:val="28"/>
          <w:szCs w:val="28"/>
        </w:rPr>
        <w:t>K</w:t>
      </w:r>
      <w:r w:rsidR="00F65F37" w:rsidRPr="006C1C43">
        <w:rPr>
          <w:rFonts w:asciiTheme="majorHAnsi" w:hAnsiTheme="majorHAnsi"/>
          <w:b/>
          <w:bCs/>
          <w:sz w:val="28"/>
          <w:szCs w:val="28"/>
        </w:rPr>
        <w:t xml:space="preserve">omisję </w:t>
      </w:r>
      <w:r w:rsidR="008E24D0" w:rsidRPr="006C1C43">
        <w:rPr>
          <w:rFonts w:asciiTheme="majorHAnsi" w:hAnsiTheme="majorHAnsi"/>
          <w:b/>
          <w:bCs/>
          <w:sz w:val="28"/>
          <w:szCs w:val="28"/>
        </w:rPr>
        <w:t>R</w:t>
      </w:r>
      <w:r w:rsidR="00F65F37" w:rsidRPr="006C1C43">
        <w:rPr>
          <w:rFonts w:asciiTheme="majorHAnsi" w:hAnsiTheme="majorHAnsi"/>
          <w:b/>
          <w:bCs/>
          <w:sz w:val="28"/>
          <w:szCs w:val="28"/>
        </w:rPr>
        <w:t>ewizyjną</w:t>
      </w:r>
      <w:r w:rsidR="009E334A" w:rsidRPr="006C1C43">
        <w:rPr>
          <w:rFonts w:asciiTheme="majorHAnsi" w:hAnsiTheme="majorHAnsi"/>
          <w:b/>
          <w:bCs/>
          <w:sz w:val="28"/>
          <w:szCs w:val="28"/>
        </w:rPr>
        <w:t xml:space="preserve"> </w:t>
      </w:r>
      <w:r w:rsidR="000669FF" w:rsidRPr="006C1C43">
        <w:rPr>
          <w:rFonts w:asciiTheme="majorHAnsi" w:hAnsiTheme="majorHAnsi"/>
          <w:b/>
          <w:bCs/>
          <w:sz w:val="28"/>
          <w:szCs w:val="28"/>
        </w:rPr>
        <w:t>wraz z wnioskami</w:t>
      </w:r>
    </w:p>
    <w:p w14:paraId="49FEB871" w14:textId="77777777" w:rsidR="0038484A" w:rsidRPr="00FE0612" w:rsidRDefault="00216679" w:rsidP="00216679">
      <w:pPr>
        <w:jc w:val="both"/>
        <w:rPr>
          <w:sz w:val="28"/>
          <w:szCs w:val="24"/>
        </w:rPr>
      </w:pPr>
      <w:r w:rsidRPr="00FE0612">
        <w:rPr>
          <w:sz w:val="28"/>
          <w:szCs w:val="24"/>
        </w:rPr>
        <w:t xml:space="preserve">Przedstawienie przez komisję rewizyjną ROD wcześniej przyjętej przez komisję oceny działalności zarządu ROD </w:t>
      </w:r>
      <w:r w:rsidR="00FE0612" w:rsidRPr="00FE0612">
        <w:rPr>
          <w:sz w:val="28"/>
          <w:szCs w:val="24"/>
        </w:rPr>
        <w:t xml:space="preserve">wraz z rekomendacjami </w:t>
      </w:r>
      <w:r w:rsidR="0038484A">
        <w:rPr>
          <w:sz w:val="28"/>
          <w:szCs w:val="24"/>
        </w:rPr>
        <w:t>dla walnego zebrania w</w:t>
      </w:r>
      <w:r w:rsidR="000636B8">
        <w:rPr>
          <w:sz w:val="28"/>
          <w:szCs w:val="24"/>
        </w:rPr>
        <w:t> </w:t>
      </w:r>
      <w:r w:rsidR="0038484A">
        <w:rPr>
          <w:sz w:val="28"/>
          <w:szCs w:val="24"/>
        </w:rPr>
        <w:t xml:space="preserve">kwestii decyzji co do utrzymania bieżącego zarządu lub też odwołania go. </w:t>
      </w:r>
    </w:p>
    <w:p w14:paraId="4BF6A5FC" w14:textId="77777777" w:rsidR="009D29FF" w:rsidRDefault="009D29FF" w:rsidP="006C1C43">
      <w:pPr>
        <w:pStyle w:val="Akapitzlist"/>
        <w:numPr>
          <w:ilvl w:val="0"/>
          <w:numId w:val="24"/>
        </w:numPr>
        <w:ind w:left="0" w:hanging="567"/>
        <w:rPr>
          <w:rFonts w:asciiTheme="majorHAnsi" w:hAnsiTheme="majorHAnsi"/>
          <w:b/>
          <w:bCs/>
          <w:sz w:val="28"/>
          <w:szCs w:val="28"/>
        </w:rPr>
      </w:pPr>
      <w:r>
        <w:rPr>
          <w:rFonts w:asciiTheme="majorHAnsi" w:hAnsiTheme="majorHAnsi"/>
          <w:b/>
          <w:bCs/>
          <w:sz w:val="28"/>
          <w:szCs w:val="28"/>
        </w:rPr>
        <w:t>Dyskusja</w:t>
      </w:r>
    </w:p>
    <w:p w14:paraId="504A93B5" w14:textId="77777777" w:rsidR="00967D50" w:rsidRDefault="00033F7B" w:rsidP="00575297">
      <w:pPr>
        <w:jc w:val="both"/>
        <w:rPr>
          <w:sz w:val="28"/>
          <w:szCs w:val="24"/>
        </w:rPr>
      </w:pPr>
      <w:r w:rsidRPr="00EB7571">
        <w:rPr>
          <w:sz w:val="28"/>
          <w:szCs w:val="24"/>
        </w:rPr>
        <w:t xml:space="preserve">Zgodnie z proponowanym </w:t>
      </w:r>
      <w:r w:rsidR="008114B0">
        <w:rPr>
          <w:sz w:val="28"/>
          <w:szCs w:val="24"/>
        </w:rPr>
        <w:t xml:space="preserve">we wzorach dokumentów </w:t>
      </w:r>
      <w:r w:rsidRPr="00EB7571">
        <w:rPr>
          <w:sz w:val="28"/>
          <w:szCs w:val="24"/>
        </w:rPr>
        <w:t xml:space="preserve">regulaminem </w:t>
      </w:r>
      <w:r w:rsidR="008114B0">
        <w:rPr>
          <w:sz w:val="28"/>
          <w:szCs w:val="24"/>
        </w:rPr>
        <w:t xml:space="preserve">walnego zebrania </w:t>
      </w:r>
      <w:r w:rsidRPr="00EB7571">
        <w:rPr>
          <w:sz w:val="28"/>
          <w:szCs w:val="24"/>
        </w:rPr>
        <w:t>nad</w:t>
      </w:r>
      <w:r w:rsidR="008114B0">
        <w:rPr>
          <w:sz w:val="28"/>
          <w:szCs w:val="24"/>
        </w:rPr>
        <w:t>zór nad</w:t>
      </w:r>
      <w:r w:rsidRPr="00EB7571">
        <w:rPr>
          <w:sz w:val="28"/>
          <w:szCs w:val="24"/>
        </w:rPr>
        <w:t xml:space="preserve"> </w:t>
      </w:r>
      <w:r w:rsidR="00EB7571" w:rsidRPr="00EB7571">
        <w:rPr>
          <w:sz w:val="28"/>
          <w:szCs w:val="24"/>
        </w:rPr>
        <w:t>przebiegiem</w:t>
      </w:r>
      <w:r w:rsidRPr="00EB7571">
        <w:rPr>
          <w:sz w:val="28"/>
          <w:szCs w:val="24"/>
        </w:rPr>
        <w:t xml:space="preserve"> dyskusji </w:t>
      </w:r>
      <w:r w:rsidR="00EB7571" w:rsidRPr="00EB7571">
        <w:rPr>
          <w:sz w:val="28"/>
          <w:szCs w:val="24"/>
        </w:rPr>
        <w:t xml:space="preserve">sprawuje </w:t>
      </w:r>
      <w:r w:rsidR="00EB7571">
        <w:rPr>
          <w:sz w:val="28"/>
          <w:szCs w:val="24"/>
        </w:rPr>
        <w:t>Przewodniczący zebrania</w:t>
      </w:r>
      <w:r w:rsidR="00967D50">
        <w:rPr>
          <w:sz w:val="28"/>
          <w:szCs w:val="24"/>
        </w:rPr>
        <w:t xml:space="preserve">. </w:t>
      </w:r>
      <w:r w:rsidR="00967D50" w:rsidRPr="00967D50">
        <w:rPr>
          <w:sz w:val="28"/>
          <w:szCs w:val="24"/>
        </w:rPr>
        <w:t>Przewodniczący ustala</w:t>
      </w:r>
      <w:r w:rsidR="00CC7B58">
        <w:rPr>
          <w:sz w:val="28"/>
          <w:szCs w:val="24"/>
        </w:rPr>
        <w:t xml:space="preserve"> ponadto</w:t>
      </w:r>
      <w:r w:rsidR="00967D50" w:rsidRPr="00967D50">
        <w:rPr>
          <w:sz w:val="28"/>
          <w:szCs w:val="24"/>
        </w:rPr>
        <w:t xml:space="preserve"> kolejność wystąpień i udziela głosu w</w:t>
      </w:r>
      <w:r w:rsidR="00CC4884">
        <w:rPr>
          <w:sz w:val="28"/>
          <w:szCs w:val="24"/>
        </w:rPr>
        <w:t> </w:t>
      </w:r>
      <w:r w:rsidR="00967D50" w:rsidRPr="00967D50">
        <w:rPr>
          <w:sz w:val="28"/>
          <w:szCs w:val="24"/>
        </w:rPr>
        <w:t>dyskusji.</w:t>
      </w:r>
      <w:r w:rsidR="00A0639F">
        <w:rPr>
          <w:sz w:val="28"/>
          <w:szCs w:val="24"/>
        </w:rPr>
        <w:t xml:space="preserve"> </w:t>
      </w:r>
    </w:p>
    <w:p w14:paraId="58115474" w14:textId="77777777" w:rsidR="00A0639F" w:rsidRPr="00967D50" w:rsidRDefault="00A0639F" w:rsidP="00575297">
      <w:pPr>
        <w:jc w:val="both"/>
        <w:rPr>
          <w:sz w:val="28"/>
          <w:szCs w:val="24"/>
        </w:rPr>
      </w:pPr>
      <w:r>
        <w:rPr>
          <w:sz w:val="28"/>
          <w:szCs w:val="24"/>
        </w:rPr>
        <w:t xml:space="preserve">W regulaminie walnego zebrania </w:t>
      </w:r>
      <w:r w:rsidR="00E340DB">
        <w:rPr>
          <w:sz w:val="28"/>
          <w:szCs w:val="24"/>
        </w:rPr>
        <w:t xml:space="preserve">w celu jego sprawnego przeprowadzenia </w:t>
      </w:r>
      <w:r>
        <w:rPr>
          <w:sz w:val="28"/>
          <w:szCs w:val="24"/>
        </w:rPr>
        <w:t xml:space="preserve">powinien </w:t>
      </w:r>
      <w:r w:rsidR="00E340DB">
        <w:rPr>
          <w:sz w:val="28"/>
          <w:szCs w:val="24"/>
        </w:rPr>
        <w:t>zostać określony maksymalny czas wystąpienia (w wyznaczonym miejscu)</w:t>
      </w:r>
      <w:r w:rsidR="00E05534">
        <w:rPr>
          <w:sz w:val="28"/>
          <w:szCs w:val="24"/>
        </w:rPr>
        <w:t>.</w:t>
      </w:r>
    </w:p>
    <w:p w14:paraId="2BE1CDD8" w14:textId="77777777" w:rsidR="00967D50" w:rsidRPr="00967D50" w:rsidRDefault="00967D50" w:rsidP="00575297">
      <w:pPr>
        <w:jc w:val="both"/>
        <w:rPr>
          <w:sz w:val="28"/>
          <w:szCs w:val="24"/>
        </w:rPr>
      </w:pPr>
      <w:r w:rsidRPr="00967D50">
        <w:rPr>
          <w:sz w:val="28"/>
          <w:szCs w:val="24"/>
        </w:rPr>
        <w:t xml:space="preserve">Poza kolejnością </w:t>
      </w:r>
      <w:r w:rsidR="00D739F4">
        <w:rPr>
          <w:sz w:val="28"/>
          <w:szCs w:val="24"/>
        </w:rPr>
        <w:t xml:space="preserve">oraz bez obowiązującego limitu czasowego </w:t>
      </w:r>
      <w:r w:rsidRPr="00967D50">
        <w:rPr>
          <w:sz w:val="28"/>
          <w:szCs w:val="24"/>
        </w:rPr>
        <w:t>Przewodniczący zebrania może udzielić głosu zaproszonym gościom i przedstawicielom organów PZD wyższego stopnia</w:t>
      </w:r>
      <w:r w:rsidR="00D739F4">
        <w:rPr>
          <w:sz w:val="28"/>
          <w:szCs w:val="24"/>
        </w:rPr>
        <w:t xml:space="preserve">, jak również </w:t>
      </w:r>
      <w:r w:rsidRPr="00967D50">
        <w:rPr>
          <w:sz w:val="28"/>
          <w:szCs w:val="24"/>
        </w:rPr>
        <w:t>w sprawach formalnych.</w:t>
      </w:r>
    </w:p>
    <w:p w14:paraId="10A299EF" w14:textId="77777777" w:rsidR="009D29FF" w:rsidRDefault="009D29FF" w:rsidP="009D29FF">
      <w:pPr>
        <w:pStyle w:val="Nagwek4"/>
        <w:numPr>
          <w:ilvl w:val="0"/>
          <w:numId w:val="24"/>
        </w:numPr>
        <w:spacing w:after="120"/>
        <w:ind w:left="0" w:hanging="567"/>
      </w:pPr>
      <w:bookmarkStart w:id="101" w:name="_Toc26531957"/>
      <w:r w:rsidRPr="00271585">
        <w:t xml:space="preserve">Sprawozdanie Komisji Mandatowej </w:t>
      </w:r>
      <w:bookmarkEnd w:id="101"/>
    </w:p>
    <w:p w14:paraId="48F81DB8" w14:textId="77777777" w:rsidR="009D29FF" w:rsidRPr="006A0DA3" w:rsidRDefault="009D29FF" w:rsidP="009D29FF">
      <w:pPr>
        <w:jc w:val="both"/>
        <w:rPr>
          <w:sz w:val="28"/>
          <w:szCs w:val="24"/>
        </w:rPr>
      </w:pPr>
      <w:r w:rsidRPr="006A0DA3">
        <w:rPr>
          <w:sz w:val="28"/>
          <w:szCs w:val="24"/>
        </w:rPr>
        <w:t xml:space="preserve">Odczytanie protokołu z prac komisji, </w:t>
      </w:r>
      <w:r>
        <w:rPr>
          <w:sz w:val="28"/>
          <w:szCs w:val="24"/>
        </w:rPr>
        <w:t xml:space="preserve">wskazującego na frekwencję na zebraniu oraz </w:t>
      </w:r>
      <w:r w:rsidRPr="006A0DA3">
        <w:rPr>
          <w:sz w:val="28"/>
          <w:szCs w:val="24"/>
        </w:rPr>
        <w:t>stwierdzającego prawomocność obrad w I lub II terminie walnego zebrania.</w:t>
      </w:r>
    </w:p>
    <w:p w14:paraId="71990903" w14:textId="77777777" w:rsidR="009D29FF" w:rsidRPr="009D29FF" w:rsidRDefault="009D29FF" w:rsidP="009D29FF">
      <w:pPr>
        <w:jc w:val="both"/>
        <w:rPr>
          <w:sz w:val="28"/>
          <w:szCs w:val="24"/>
        </w:rPr>
      </w:pPr>
      <w:r w:rsidRPr="006A0DA3">
        <w:rPr>
          <w:sz w:val="28"/>
          <w:szCs w:val="24"/>
        </w:rPr>
        <w:lastRenderedPageBreak/>
        <w:t>Konferencja delegatów ważna jest tylko w I terminie, brak kworum powoduje niemożliwość odbycia konferencji.</w:t>
      </w:r>
    </w:p>
    <w:p w14:paraId="16FBAAE2" w14:textId="77777777" w:rsidR="00621942" w:rsidRDefault="00886B9F" w:rsidP="00D03E6F">
      <w:pPr>
        <w:pStyle w:val="Nagwek4"/>
        <w:numPr>
          <w:ilvl w:val="0"/>
          <w:numId w:val="24"/>
        </w:numPr>
        <w:spacing w:after="120"/>
        <w:ind w:left="0" w:hanging="567"/>
      </w:pPr>
      <w:bookmarkStart w:id="102" w:name="_Toc26531958"/>
      <w:r>
        <w:t>S</w:t>
      </w:r>
      <w:r w:rsidRPr="00886B9F">
        <w:t>prawozdanie Komisji Uchwał i Wniosków</w:t>
      </w:r>
      <w:r>
        <w:t>, przedstawienie projektów uchwał i</w:t>
      </w:r>
      <w:r w:rsidRPr="00886B9F">
        <w:t xml:space="preserve"> </w:t>
      </w:r>
      <w:r>
        <w:t>g</w:t>
      </w:r>
      <w:r w:rsidRPr="00886B9F">
        <w:t>łosowania</w:t>
      </w:r>
      <w:bookmarkEnd w:id="102"/>
      <w:r>
        <w:t xml:space="preserve"> </w:t>
      </w:r>
    </w:p>
    <w:p w14:paraId="4FD75E11" w14:textId="77777777" w:rsidR="00D263B9" w:rsidRDefault="00D263B9" w:rsidP="005B27F7">
      <w:pPr>
        <w:spacing w:after="120"/>
        <w:jc w:val="both"/>
        <w:rPr>
          <w:sz w:val="28"/>
          <w:szCs w:val="24"/>
        </w:rPr>
      </w:pPr>
      <w:r w:rsidRPr="00D03E6F">
        <w:rPr>
          <w:sz w:val="28"/>
          <w:szCs w:val="24"/>
        </w:rPr>
        <w:t xml:space="preserve">Sprawozdanie i głosowania obejmują w tym punkcie zamkniętą dyskusją część sprawozdawcza walnego zebrania. W tym punkcie obrad Przewodniczący Komisji uchwał i wniosków przedstawia </w:t>
      </w:r>
      <w:r w:rsidR="00D03E6F">
        <w:rPr>
          <w:sz w:val="28"/>
          <w:szCs w:val="24"/>
        </w:rPr>
        <w:t>projekty uchwał w następujących sprawach:</w:t>
      </w:r>
    </w:p>
    <w:p w14:paraId="14409456" w14:textId="77777777" w:rsidR="005B27F7" w:rsidRDefault="005B27F7" w:rsidP="005B27F7">
      <w:pPr>
        <w:pStyle w:val="Tekstpodstawowywcity2"/>
        <w:numPr>
          <w:ilvl w:val="0"/>
          <w:numId w:val="26"/>
        </w:numPr>
        <w:spacing w:line="276" w:lineRule="auto"/>
        <w:ind w:left="426"/>
        <w:rPr>
          <w:rFonts w:asciiTheme="minorHAnsi" w:hAnsiTheme="minorHAnsi"/>
          <w:szCs w:val="28"/>
        </w:rPr>
      </w:pPr>
      <w:r w:rsidRPr="00271585">
        <w:rPr>
          <w:rFonts w:asciiTheme="minorHAnsi" w:hAnsiTheme="minorHAnsi"/>
          <w:szCs w:val="28"/>
        </w:rPr>
        <w:t>Zatwierdzenie sprawozdania z działalności Zarządu ROD</w:t>
      </w:r>
      <w:r>
        <w:rPr>
          <w:rFonts w:asciiTheme="minorHAnsi" w:hAnsiTheme="minorHAnsi"/>
          <w:szCs w:val="28"/>
        </w:rPr>
        <w:t xml:space="preserve"> w 2019 r.</w:t>
      </w:r>
    </w:p>
    <w:p w14:paraId="0C8758C6" w14:textId="77777777" w:rsidR="005B27F7" w:rsidRPr="00271585" w:rsidRDefault="005B27F7" w:rsidP="005B27F7">
      <w:pPr>
        <w:pStyle w:val="Tekstpodstawowywcity2"/>
        <w:numPr>
          <w:ilvl w:val="0"/>
          <w:numId w:val="26"/>
        </w:numPr>
        <w:spacing w:line="276" w:lineRule="auto"/>
        <w:ind w:left="426"/>
        <w:rPr>
          <w:rFonts w:asciiTheme="minorHAnsi" w:hAnsiTheme="minorHAnsi"/>
          <w:szCs w:val="28"/>
        </w:rPr>
      </w:pPr>
      <w:r>
        <w:rPr>
          <w:rFonts w:asciiTheme="minorHAnsi" w:hAnsiTheme="minorHAnsi"/>
          <w:szCs w:val="28"/>
        </w:rPr>
        <w:t>Zatwierdzenie sprawozdania</w:t>
      </w:r>
      <w:r w:rsidRPr="00271585">
        <w:rPr>
          <w:rFonts w:asciiTheme="minorHAnsi" w:hAnsiTheme="minorHAnsi"/>
          <w:szCs w:val="28"/>
        </w:rPr>
        <w:t xml:space="preserve"> finansowego za </w:t>
      </w:r>
      <w:r>
        <w:rPr>
          <w:rFonts w:asciiTheme="minorHAnsi" w:hAnsiTheme="minorHAnsi"/>
          <w:szCs w:val="28"/>
        </w:rPr>
        <w:t>2019</w:t>
      </w:r>
      <w:r w:rsidRPr="00271585">
        <w:rPr>
          <w:rFonts w:asciiTheme="minorHAnsi" w:hAnsiTheme="minorHAnsi"/>
          <w:szCs w:val="28"/>
        </w:rPr>
        <w:t xml:space="preserve"> r.</w:t>
      </w:r>
    </w:p>
    <w:p w14:paraId="3F6559E1" w14:textId="77777777" w:rsidR="00D03E6F" w:rsidRPr="005B27F7" w:rsidRDefault="005B27F7" w:rsidP="005B27F7">
      <w:pPr>
        <w:pStyle w:val="Tekstpodstawowywcity2"/>
        <w:numPr>
          <w:ilvl w:val="0"/>
          <w:numId w:val="26"/>
        </w:numPr>
        <w:spacing w:after="120" w:line="276" w:lineRule="auto"/>
        <w:ind w:left="425" w:hanging="357"/>
        <w:rPr>
          <w:rFonts w:asciiTheme="minorHAnsi" w:hAnsiTheme="minorHAnsi"/>
          <w:szCs w:val="28"/>
        </w:rPr>
      </w:pPr>
      <w:r w:rsidRPr="00271585">
        <w:rPr>
          <w:rFonts w:asciiTheme="minorHAnsi" w:hAnsiTheme="minorHAnsi"/>
          <w:szCs w:val="28"/>
        </w:rPr>
        <w:t xml:space="preserve">Zatwierdzenie sprawozdania z działalności Komisji Rewizyjnej ROD za </w:t>
      </w:r>
      <w:r>
        <w:rPr>
          <w:rFonts w:asciiTheme="minorHAnsi" w:hAnsiTheme="minorHAnsi"/>
          <w:szCs w:val="28"/>
        </w:rPr>
        <w:t>2019 r.</w:t>
      </w:r>
    </w:p>
    <w:p w14:paraId="2E35DE30" w14:textId="77777777" w:rsidR="000C03A5" w:rsidRDefault="000C03A5" w:rsidP="000C03A5">
      <w:pPr>
        <w:pStyle w:val="Nagwek4"/>
        <w:spacing w:after="120"/>
      </w:pPr>
      <w:bookmarkStart w:id="103" w:name="_Toc26531959"/>
      <w:r>
        <w:t>Podejmowanie uchwał</w:t>
      </w:r>
      <w:bookmarkEnd w:id="103"/>
      <w:r>
        <w:t xml:space="preserve"> </w:t>
      </w:r>
    </w:p>
    <w:p w14:paraId="63999BEC" w14:textId="77777777" w:rsidR="000C03A5" w:rsidRPr="009E5393" w:rsidRDefault="00D03E6F" w:rsidP="009E5393">
      <w:pPr>
        <w:spacing w:line="276" w:lineRule="auto"/>
        <w:jc w:val="both"/>
        <w:rPr>
          <w:sz w:val="28"/>
          <w:szCs w:val="28"/>
        </w:rPr>
      </w:pPr>
      <w:r w:rsidRPr="009E5393">
        <w:rPr>
          <w:sz w:val="28"/>
          <w:szCs w:val="28"/>
        </w:rPr>
        <w:t>Po przedstawieniu projektu uchwały</w:t>
      </w:r>
      <w:r w:rsidR="006E20DE">
        <w:rPr>
          <w:sz w:val="28"/>
          <w:szCs w:val="28"/>
        </w:rPr>
        <w:t>,</w:t>
      </w:r>
      <w:r w:rsidRPr="009E5393">
        <w:rPr>
          <w:sz w:val="28"/>
          <w:szCs w:val="28"/>
        </w:rPr>
        <w:t xml:space="preserve"> głosowanie zarządza i przeprowadza Przewodniczący zebrania</w:t>
      </w:r>
      <w:r w:rsidR="005B27F7" w:rsidRPr="009E5393">
        <w:rPr>
          <w:sz w:val="28"/>
          <w:szCs w:val="28"/>
        </w:rPr>
        <w:t>.</w:t>
      </w:r>
      <w:r w:rsidR="00F858CE" w:rsidRPr="009E5393">
        <w:rPr>
          <w:sz w:val="28"/>
          <w:szCs w:val="28"/>
        </w:rPr>
        <w:t xml:space="preserve"> </w:t>
      </w:r>
      <w:r w:rsidR="000C03A5" w:rsidRPr="009E5393">
        <w:rPr>
          <w:sz w:val="28"/>
          <w:szCs w:val="28"/>
        </w:rPr>
        <w:t xml:space="preserve">Podjęcie uchwał odbywa się w głosowaniu jawnym zwykłą większością głosów. </w:t>
      </w:r>
    </w:p>
    <w:p w14:paraId="16FF8753" w14:textId="77777777" w:rsidR="007D0E0C" w:rsidRDefault="00F858CE" w:rsidP="00042FA9">
      <w:pPr>
        <w:spacing w:line="276" w:lineRule="auto"/>
        <w:jc w:val="both"/>
        <w:rPr>
          <w:sz w:val="28"/>
          <w:szCs w:val="28"/>
        </w:rPr>
      </w:pPr>
      <w:r w:rsidRPr="009E5393">
        <w:rPr>
          <w:sz w:val="28"/>
          <w:szCs w:val="28"/>
        </w:rPr>
        <w:t>Do pomocy przy liczeniu głosów Przewodniczący zebrania może wyznaczyć poszczególnych uczestników walnego zebrania</w:t>
      </w:r>
      <w:r w:rsidR="00EE1E40">
        <w:rPr>
          <w:sz w:val="28"/>
          <w:szCs w:val="28"/>
        </w:rPr>
        <w:t>.</w:t>
      </w:r>
    </w:p>
    <w:p w14:paraId="63F745C7" w14:textId="77777777" w:rsidR="00E9249A" w:rsidRDefault="000C03A5" w:rsidP="002C7C8E">
      <w:pPr>
        <w:spacing w:after="120" w:line="276" w:lineRule="auto"/>
        <w:jc w:val="both"/>
        <w:rPr>
          <w:sz w:val="28"/>
          <w:szCs w:val="28"/>
        </w:rPr>
      </w:pPr>
      <w:r w:rsidRPr="009E5393">
        <w:rPr>
          <w:sz w:val="28"/>
          <w:szCs w:val="28"/>
        </w:rPr>
        <w:t xml:space="preserve">W przypadku, gdy podczas głosowania nad wnioskiem (wybory, uchwała) ilość oddanych głosów za i przeciw jest równa, wniosek (kandydatura) </w:t>
      </w:r>
      <w:r w:rsidR="007173DD">
        <w:rPr>
          <w:sz w:val="28"/>
          <w:szCs w:val="28"/>
        </w:rPr>
        <w:t xml:space="preserve">nie zostaje </w:t>
      </w:r>
      <w:r w:rsidR="002B4C86">
        <w:rPr>
          <w:sz w:val="28"/>
          <w:szCs w:val="28"/>
        </w:rPr>
        <w:t>przegłosowany</w:t>
      </w:r>
      <w:r w:rsidR="007173DD">
        <w:rPr>
          <w:sz w:val="28"/>
          <w:szCs w:val="28"/>
        </w:rPr>
        <w:t xml:space="preserve">. </w:t>
      </w:r>
    </w:p>
    <w:p w14:paraId="203CE033" w14:textId="77777777" w:rsidR="000C03A5" w:rsidRPr="009E5393" w:rsidRDefault="007173DD" w:rsidP="002C7C8E">
      <w:pPr>
        <w:spacing w:after="120" w:line="276" w:lineRule="auto"/>
        <w:jc w:val="both"/>
        <w:rPr>
          <w:sz w:val="28"/>
          <w:szCs w:val="28"/>
        </w:rPr>
      </w:pPr>
      <w:r>
        <w:rPr>
          <w:sz w:val="28"/>
          <w:szCs w:val="28"/>
        </w:rPr>
        <w:t>P</w:t>
      </w:r>
      <w:r w:rsidR="000C03A5" w:rsidRPr="009E5393">
        <w:rPr>
          <w:sz w:val="28"/>
          <w:szCs w:val="28"/>
        </w:rPr>
        <w:t xml:space="preserve">onowne poddanie pod głosowanie </w:t>
      </w:r>
      <w:r w:rsidR="00E9249A">
        <w:rPr>
          <w:sz w:val="28"/>
          <w:szCs w:val="28"/>
        </w:rPr>
        <w:t xml:space="preserve">wniosku w tej samej sprawie </w:t>
      </w:r>
      <w:r w:rsidR="000C03A5" w:rsidRPr="009E5393">
        <w:rPr>
          <w:sz w:val="28"/>
          <w:szCs w:val="28"/>
        </w:rPr>
        <w:t xml:space="preserve">wymaga zmiany </w:t>
      </w:r>
      <w:r w:rsidR="00E9249A">
        <w:rPr>
          <w:sz w:val="28"/>
          <w:szCs w:val="28"/>
        </w:rPr>
        <w:t xml:space="preserve">jego </w:t>
      </w:r>
      <w:r w:rsidR="000C03A5" w:rsidRPr="009E5393">
        <w:rPr>
          <w:sz w:val="28"/>
          <w:szCs w:val="28"/>
        </w:rPr>
        <w:t>treści, chyba że na wynik głosowania miały wpływ uchybienia formalne lub błędne przedstawienie głosującym. Decyzję w tej sprawie podejmuje Przewodniczący zebrania w porozumieniu z Prezydium (przy braku porozumienia decyduje Przewodniczący).</w:t>
      </w:r>
    </w:p>
    <w:p w14:paraId="5A71D67F" w14:textId="77777777" w:rsidR="000C03A5" w:rsidRPr="009E5393" w:rsidRDefault="000C03A5" w:rsidP="0063592F">
      <w:pPr>
        <w:pStyle w:val="Tekstpodstawowywcity2"/>
        <w:spacing w:after="120" w:line="276" w:lineRule="auto"/>
        <w:ind w:left="0"/>
        <w:rPr>
          <w:rFonts w:asciiTheme="minorHAnsi" w:hAnsiTheme="minorHAnsi" w:cstheme="minorHAnsi"/>
          <w:szCs w:val="28"/>
        </w:rPr>
      </w:pPr>
      <w:r w:rsidRPr="002B4C86">
        <w:rPr>
          <w:rFonts w:asciiTheme="minorHAnsi" w:hAnsiTheme="minorHAnsi" w:cstheme="minorHAnsi"/>
          <w:b/>
          <w:bCs/>
          <w:szCs w:val="28"/>
        </w:rPr>
        <w:t>Czynne prawo wyborcze</w:t>
      </w:r>
      <w:r w:rsidRPr="009E5393">
        <w:rPr>
          <w:rFonts w:asciiTheme="minorHAnsi" w:hAnsiTheme="minorHAnsi" w:cstheme="minorHAnsi"/>
          <w:szCs w:val="28"/>
        </w:rPr>
        <w:t xml:space="preserve"> jest to prawo do głosowania </w:t>
      </w:r>
      <w:r w:rsidR="005A45D4" w:rsidRPr="009E5393">
        <w:rPr>
          <w:rFonts w:asciiTheme="minorHAnsi" w:hAnsiTheme="minorHAnsi" w:cstheme="minorHAnsi"/>
          <w:szCs w:val="28"/>
        </w:rPr>
        <w:t xml:space="preserve">nad wszystkimi wnioskami i uchwałami oraz </w:t>
      </w:r>
      <w:r w:rsidRPr="009E5393">
        <w:rPr>
          <w:rFonts w:asciiTheme="minorHAnsi" w:hAnsiTheme="minorHAnsi" w:cstheme="minorHAnsi"/>
          <w:szCs w:val="28"/>
        </w:rPr>
        <w:t xml:space="preserve">nad zgłoszonymi kandydatami (wybór Przewodniczącego zebrania, komisji, w wyborach do zarządu, komisji rewizyjnej i na delegatów na okręgowy zjazd) i </w:t>
      </w:r>
      <w:r w:rsidR="007173DD">
        <w:rPr>
          <w:rFonts w:asciiTheme="minorHAnsi" w:hAnsiTheme="minorHAnsi" w:cstheme="minorHAnsi"/>
          <w:szCs w:val="28"/>
        </w:rPr>
        <w:t>posiadają je</w:t>
      </w:r>
      <w:r w:rsidRPr="009E5393">
        <w:rPr>
          <w:rFonts w:asciiTheme="minorHAnsi" w:hAnsiTheme="minorHAnsi" w:cstheme="minorHAnsi"/>
          <w:szCs w:val="28"/>
        </w:rPr>
        <w:t xml:space="preserve"> wszyscy uczestnicy zebrania będący członkami PZD w ROD</w:t>
      </w:r>
      <w:r w:rsidR="007173DD">
        <w:rPr>
          <w:rFonts w:asciiTheme="minorHAnsi" w:hAnsiTheme="minorHAnsi" w:cstheme="minorHAnsi"/>
          <w:szCs w:val="28"/>
        </w:rPr>
        <w:t xml:space="preserve"> (w przypadku konferencji delegatów – tylko delegaci). </w:t>
      </w:r>
    </w:p>
    <w:p w14:paraId="5C3EBB66" w14:textId="1EA22204" w:rsidR="00A96A35" w:rsidRPr="0005435E" w:rsidRDefault="0063592F" w:rsidP="0005435E">
      <w:pPr>
        <w:pStyle w:val="Tekstpodstawowywcity2"/>
        <w:spacing w:after="240" w:line="276" w:lineRule="auto"/>
        <w:ind w:left="0"/>
        <w:rPr>
          <w:rFonts w:asciiTheme="minorHAnsi" w:hAnsiTheme="minorHAnsi" w:cstheme="minorHAnsi"/>
          <w:szCs w:val="28"/>
        </w:rPr>
      </w:pPr>
      <w:r>
        <w:rPr>
          <w:rFonts w:asciiTheme="minorHAnsi" w:hAnsiTheme="minorHAnsi" w:cstheme="minorHAnsi"/>
          <w:szCs w:val="28"/>
        </w:rPr>
        <w:t xml:space="preserve">Natomiast </w:t>
      </w:r>
      <w:r w:rsidRPr="002B4C86">
        <w:rPr>
          <w:rFonts w:asciiTheme="minorHAnsi" w:hAnsiTheme="minorHAnsi" w:cstheme="minorHAnsi"/>
          <w:b/>
          <w:bCs/>
          <w:szCs w:val="28"/>
        </w:rPr>
        <w:t>b</w:t>
      </w:r>
      <w:r w:rsidR="000C03A5" w:rsidRPr="002B4C86">
        <w:rPr>
          <w:rFonts w:asciiTheme="minorHAnsi" w:hAnsiTheme="minorHAnsi" w:cstheme="minorHAnsi"/>
          <w:b/>
          <w:bCs/>
          <w:szCs w:val="28"/>
        </w:rPr>
        <w:t>ierne prawo wyborcze</w:t>
      </w:r>
      <w:r w:rsidR="000C03A5" w:rsidRPr="009E5393">
        <w:rPr>
          <w:rFonts w:asciiTheme="minorHAnsi" w:hAnsiTheme="minorHAnsi" w:cstheme="minorHAnsi"/>
          <w:szCs w:val="28"/>
        </w:rPr>
        <w:t xml:space="preserve"> jest to prawo do bycia wybieranym na funkcje Przewodniczącego zebrania, członka komisji, członka organów PZD w</w:t>
      </w:r>
      <w:r w:rsidR="00A96A35">
        <w:rPr>
          <w:rFonts w:asciiTheme="minorHAnsi" w:hAnsiTheme="minorHAnsi" w:cstheme="minorHAnsi"/>
          <w:szCs w:val="28"/>
        </w:rPr>
        <w:t> </w:t>
      </w:r>
      <w:r w:rsidR="000C03A5" w:rsidRPr="009E5393">
        <w:rPr>
          <w:rFonts w:asciiTheme="minorHAnsi" w:hAnsiTheme="minorHAnsi" w:cstheme="minorHAnsi"/>
          <w:szCs w:val="28"/>
        </w:rPr>
        <w:t xml:space="preserve">ROD oraz delegata na okręgowy zjazd i mają </w:t>
      </w:r>
      <w:r>
        <w:rPr>
          <w:rFonts w:asciiTheme="minorHAnsi" w:hAnsiTheme="minorHAnsi" w:cstheme="minorHAnsi"/>
          <w:szCs w:val="28"/>
        </w:rPr>
        <w:t>je</w:t>
      </w:r>
      <w:r w:rsidR="000C03A5" w:rsidRPr="009E5393">
        <w:rPr>
          <w:rFonts w:asciiTheme="minorHAnsi" w:hAnsiTheme="minorHAnsi" w:cstheme="minorHAnsi"/>
          <w:szCs w:val="28"/>
        </w:rPr>
        <w:t xml:space="preserve"> wszyscy </w:t>
      </w:r>
      <w:r>
        <w:rPr>
          <w:rFonts w:asciiTheme="minorHAnsi" w:hAnsiTheme="minorHAnsi" w:cstheme="minorHAnsi"/>
          <w:szCs w:val="28"/>
        </w:rPr>
        <w:t>członkowie</w:t>
      </w:r>
      <w:r w:rsidR="000C03A5" w:rsidRPr="009E5393">
        <w:rPr>
          <w:rFonts w:asciiTheme="minorHAnsi" w:hAnsiTheme="minorHAnsi" w:cstheme="minorHAnsi"/>
          <w:szCs w:val="28"/>
        </w:rPr>
        <w:t xml:space="preserve"> PZD w ROD, </w:t>
      </w:r>
      <w:r w:rsidR="000C03A5" w:rsidRPr="009E5393">
        <w:rPr>
          <w:rFonts w:asciiTheme="minorHAnsi" w:hAnsiTheme="minorHAnsi" w:cstheme="minorHAnsi"/>
          <w:szCs w:val="28"/>
        </w:rPr>
        <w:lastRenderedPageBreak/>
        <w:t xml:space="preserve">z wyjątkiem przypadków określonych w § 42 ust. 5 statutu PZD i z ograniczeniami </w:t>
      </w:r>
      <w:r w:rsidR="00411C92">
        <w:rPr>
          <w:rFonts w:asciiTheme="minorHAnsi" w:hAnsiTheme="minorHAnsi" w:cstheme="minorHAnsi"/>
          <w:noProof/>
          <w:szCs w:val="28"/>
        </w:rPr>
        <mc:AlternateContent>
          <mc:Choice Requires="wps">
            <w:drawing>
              <wp:anchor distT="0" distB="0" distL="0" distR="0" simplePos="0" relativeHeight="251744256" behindDoc="0" locked="0" layoutInCell="1" allowOverlap="1" wp14:anchorId="40BB526F" wp14:editId="1ABB4DBE">
                <wp:simplePos x="0" y="0"/>
                <wp:positionH relativeFrom="margin">
                  <wp:posOffset>-635</wp:posOffset>
                </wp:positionH>
                <wp:positionV relativeFrom="margin">
                  <wp:posOffset>802640</wp:posOffset>
                </wp:positionV>
                <wp:extent cx="5760085" cy="3331210"/>
                <wp:effectExtent l="0" t="0" r="0" b="0"/>
                <wp:wrapTopAndBottom/>
                <wp:docPr id="100" name="Prostokąt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33312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9FBA29" w14:textId="77777777" w:rsidR="00547481" w:rsidRPr="00563AF4" w:rsidRDefault="00547481">
                            <w:pPr>
                              <w:pBdr>
                                <w:top w:val="single" w:sz="6" w:space="6" w:color="4F81BD" w:themeColor="accent1"/>
                                <w:bottom w:val="single" w:sz="6" w:space="6" w:color="4F81BD" w:themeColor="accent1"/>
                              </w:pBdr>
                              <w:spacing w:after="240"/>
                              <w:jc w:val="center"/>
                              <w:rPr>
                                <w:rFonts w:asciiTheme="majorHAnsi" w:eastAsiaTheme="majorEastAsia" w:hAnsiTheme="majorHAnsi" w:cstheme="majorBidi"/>
                                <w:b/>
                                <w:bCs/>
                                <w:caps/>
                                <w:color w:val="244061" w:themeColor="accent1" w:themeShade="80"/>
                                <w:szCs w:val="24"/>
                              </w:rPr>
                            </w:pPr>
                            <w:r w:rsidRPr="00563AF4">
                              <w:rPr>
                                <w:rFonts w:asciiTheme="majorHAnsi" w:eastAsiaTheme="majorEastAsia" w:hAnsiTheme="majorHAnsi" w:cstheme="majorBidi"/>
                                <w:b/>
                                <w:bCs/>
                                <w:caps/>
                                <w:color w:val="244061" w:themeColor="accent1" w:themeShade="80"/>
                                <w:szCs w:val="24"/>
                              </w:rPr>
                              <w:t>WAŻNE</w:t>
                            </w:r>
                          </w:p>
                          <w:p w14:paraId="08B57743" w14:textId="77777777" w:rsidR="00547481" w:rsidRPr="00563AF4" w:rsidRDefault="00547481" w:rsidP="002609EC">
                            <w:pPr>
                              <w:jc w:val="both"/>
                              <w:rPr>
                                <w:rFonts w:cs="Times New Roman"/>
                                <w:color w:val="244061" w:themeColor="accent1" w:themeShade="80"/>
                                <w:sz w:val="28"/>
                                <w:szCs w:val="28"/>
                              </w:rPr>
                            </w:pPr>
                            <w:r w:rsidRPr="00563AF4">
                              <w:rPr>
                                <w:rFonts w:cs="Times New Roman"/>
                                <w:color w:val="244061" w:themeColor="accent1" w:themeShade="80"/>
                                <w:sz w:val="28"/>
                                <w:szCs w:val="28"/>
                              </w:rPr>
                              <w:t xml:space="preserve">W świetle przepisów Statutu PZD należy mieć na uwadze, że o ile czynne prawo wyborcze w trakcie konferencji delegatów jest związane z uzyskaniem mandatu w trakcie zebrania sektorowego, tak bierne prawo wyborcze jest związane wyłącznie z posiadaniem statusu członka PZD i działki w danym ROD. </w:t>
                            </w:r>
                          </w:p>
                          <w:p w14:paraId="34ACF9F1" w14:textId="77777777" w:rsidR="00547481" w:rsidRPr="00563AF4" w:rsidRDefault="00547481" w:rsidP="002609EC">
                            <w:pPr>
                              <w:jc w:val="both"/>
                              <w:rPr>
                                <w:rFonts w:cs="Times New Roman"/>
                                <w:color w:val="244061" w:themeColor="accent1" w:themeShade="80"/>
                                <w:sz w:val="28"/>
                                <w:szCs w:val="28"/>
                              </w:rPr>
                            </w:pPr>
                            <w:r w:rsidRPr="00563AF4">
                              <w:rPr>
                                <w:rFonts w:cs="Times New Roman"/>
                                <w:color w:val="244061" w:themeColor="accent1" w:themeShade="80"/>
                                <w:sz w:val="28"/>
                                <w:szCs w:val="28"/>
                              </w:rPr>
                              <w:t xml:space="preserve">Wobec powyższego należy stwierdzić, że do organów ROD wybieranych przez konferencję delegatów w ROD może zostać wybrany każdy członek PZD posiadający prawo działki w danym ogrodzie pod warunkiem </w:t>
                            </w:r>
                            <w:r w:rsidR="00602559">
                              <w:rPr>
                                <w:rFonts w:cs="Times New Roman"/>
                                <w:color w:val="244061" w:themeColor="accent1" w:themeShade="80"/>
                                <w:sz w:val="28"/>
                                <w:szCs w:val="28"/>
                              </w:rPr>
                              <w:t xml:space="preserve">uprzedniego </w:t>
                            </w:r>
                            <w:r w:rsidRPr="00563AF4">
                              <w:rPr>
                                <w:rFonts w:cs="Times New Roman"/>
                                <w:color w:val="244061" w:themeColor="accent1" w:themeShade="80"/>
                                <w:sz w:val="28"/>
                                <w:szCs w:val="28"/>
                              </w:rPr>
                              <w:t xml:space="preserve">wyrażenia przez niego zgody na kandydowanie i objęcie funkcji. </w:t>
                            </w:r>
                          </w:p>
                          <w:p w14:paraId="6AFD59A8" w14:textId="77777777" w:rsidR="00547481" w:rsidRPr="00563AF4" w:rsidRDefault="00547481" w:rsidP="006F7151">
                            <w:pPr>
                              <w:rPr>
                                <w:i/>
                                <w:iCs/>
                                <w:color w:val="244061" w:themeColor="accent1" w:themeShade="80"/>
                                <w:sz w:val="22"/>
                                <w:szCs w:val="20"/>
                              </w:rPr>
                            </w:pPr>
                            <w:r w:rsidRPr="00563AF4">
                              <w:rPr>
                                <w:rFonts w:cs="Times New Roman"/>
                                <w:i/>
                                <w:iCs/>
                                <w:color w:val="244061" w:themeColor="accent1" w:themeShade="80"/>
                                <w:szCs w:val="24"/>
                              </w:rPr>
                              <w:t>§ 57 ust. 2 w zw. z § 14 ust. 1 pkt 2 Statutu PZD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rect w14:anchorId="40BB526F" id="Prostokąt 100" o:spid="_x0000_s1077" style="position:absolute;left:0;text-align:left;margin-left:-.05pt;margin-top:63.2pt;width:453.55pt;height:262.3pt;z-index:251744256;visibility:visible;mso-wrap-style:square;mso-width-percent:1000;mso-height-percent:0;mso-wrap-distance-left:0;mso-wrap-distance-top:0;mso-wrap-distance-right:0;mso-wrap-distance-bottom:0;mso-position-horizontal:absolute;mso-position-horizontal-relative:margin;mso-position-vertical:absolute;mso-position-vertical-relative:margin;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" filled="f" stroked="f" strokeweight="2pt">
                <v:textbox style="mso-fit-shape-to-text:t" inset="0,0,0,0">
                  <w:txbxContent>
                    <w:p w14:paraId="169FBA29" w14:textId="77777777" w:rsidR="00547481" w:rsidRPr="00563AF4" w:rsidRDefault="00547481">
                      <w:pPr>
                        <w:pBdr>
                          <w:top w:val="single" w:sz="6" w:space="6" w:color="4F81BD" w:themeColor="accent1"/>
                          <w:bottom w:val="single" w:sz="6" w:space="6" w:color="4F81BD" w:themeColor="accent1"/>
                        </w:pBdr>
                        <w:spacing w:after="240"/>
                        <w:jc w:val="center"/>
                        <w:rPr>
                          <w:rFonts w:asciiTheme="majorHAnsi" w:eastAsiaTheme="majorEastAsia" w:hAnsiTheme="majorHAnsi" w:cstheme="majorBidi"/>
                          <w:b/>
                          <w:bCs/>
                          <w:caps/>
                          <w:color w:val="244061" w:themeColor="accent1" w:themeShade="80"/>
                          <w:szCs w:val="24"/>
                        </w:rPr>
                      </w:pPr>
                      <w:r w:rsidRPr="00563AF4">
                        <w:rPr>
                          <w:rFonts w:asciiTheme="majorHAnsi" w:eastAsiaTheme="majorEastAsia" w:hAnsiTheme="majorHAnsi" w:cstheme="majorBidi"/>
                          <w:b/>
                          <w:bCs/>
                          <w:caps/>
                          <w:color w:val="244061" w:themeColor="accent1" w:themeShade="80"/>
                          <w:szCs w:val="24"/>
                        </w:rPr>
                        <w:t>WAŻNE</w:t>
                      </w:r>
                    </w:p>
                    <w:p w14:paraId="08B57743" w14:textId="77777777" w:rsidR="00547481" w:rsidRPr="00563AF4" w:rsidRDefault="00547481" w:rsidP="002609EC">
                      <w:pPr>
                        <w:jc w:val="both"/>
                        <w:rPr>
                          <w:rFonts w:cs="Times New Roman"/>
                          <w:color w:val="244061" w:themeColor="accent1" w:themeShade="80"/>
                          <w:sz w:val="28"/>
                          <w:szCs w:val="28"/>
                        </w:rPr>
                      </w:pPr>
                      <w:r w:rsidRPr="00563AF4">
                        <w:rPr>
                          <w:rFonts w:cs="Times New Roman"/>
                          <w:color w:val="244061" w:themeColor="accent1" w:themeShade="80"/>
                          <w:sz w:val="28"/>
                          <w:szCs w:val="28"/>
                        </w:rPr>
                        <w:t xml:space="preserve">W świetle przepisów Statutu PZD należy mieć na uwadze, że o ile czynne prawo wyborcze w trakcie konferencji delegatów jest związane z uzyskaniem mandatu w trakcie zebrania sektorowego, tak bierne prawo wyborcze jest związane wyłącznie z posiadaniem statusu członka PZD i działki w danym ROD. </w:t>
                      </w:r>
                    </w:p>
                    <w:p w14:paraId="34ACF9F1" w14:textId="77777777" w:rsidR="00547481" w:rsidRPr="00563AF4" w:rsidRDefault="00547481" w:rsidP="002609EC">
                      <w:pPr>
                        <w:jc w:val="both"/>
                        <w:rPr>
                          <w:rFonts w:cs="Times New Roman"/>
                          <w:color w:val="244061" w:themeColor="accent1" w:themeShade="80"/>
                          <w:sz w:val="28"/>
                          <w:szCs w:val="28"/>
                        </w:rPr>
                      </w:pPr>
                      <w:r w:rsidRPr="00563AF4">
                        <w:rPr>
                          <w:rFonts w:cs="Times New Roman"/>
                          <w:color w:val="244061" w:themeColor="accent1" w:themeShade="80"/>
                          <w:sz w:val="28"/>
                          <w:szCs w:val="28"/>
                        </w:rPr>
                        <w:t xml:space="preserve">Wobec powyższego należy stwierdzić, że do organów ROD wybieranych przez konferencję delegatów w ROD może zostać wybrany każdy członek PZD posiadający prawo działki w danym ogrodzie pod warunkiem </w:t>
                      </w:r>
                      <w:r w:rsidR="00602559">
                        <w:rPr>
                          <w:rFonts w:cs="Times New Roman"/>
                          <w:color w:val="244061" w:themeColor="accent1" w:themeShade="80"/>
                          <w:sz w:val="28"/>
                          <w:szCs w:val="28"/>
                        </w:rPr>
                        <w:t xml:space="preserve">uprzedniego </w:t>
                      </w:r>
                      <w:r w:rsidRPr="00563AF4">
                        <w:rPr>
                          <w:rFonts w:cs="Times New Roman"/>
                          <w:color w:val="244061" w:themeColor="accent1" w:themeShade="80"/>
                          <w:sz w:val="28"/>
                          <w:szCs w:val="28"/>
                        </w:rPr>
                        <w:t xml:space="preserve">wyrażenia przez niego zgody na kandydowanie i objęcie funkcji. </w:t>
                      </w:r>
                    </w:p>
                    <w:p w14:paraId="6AFD59A8" w14:textId="77777777" w:rsidR="00547481" w:rsidRPr="00563AF4" w:rsidRDefault="00547481" w:rsidP="006F7151">
                      <w:pPr>
                        <w:rPr>
                          <w:i/>
                          <w:iCs/>
                          <w:color w:val="244061" w:themeColor="accent1" w:themeShade="80"/>
                          <w:sz w:val="22"/>
                          <w:szCs w:val="20"/>
                        </w:rPr>
                      </w:pPr>
                      <w:r w:rsidRPr="00563AF4">
                        <w:rPr>
                          <w:rFonts w:cs="Times New Roman"/>
                          <w:i/>
                          <w:iCs/>
                          <w:color w:val="244061" w:themeColor="accent1" w:themeShade="80"/>
                          <w:szCs w:val="24"/>
                        </w:rPr>
                        <w:t>§ 57 ust. 2 w zw. z § 14 ust. 1 pkt 2 Statutu PZD</w:t>
                      </w:r>
                    </w:p>
                  </w:txbxContent>
                </v:textbox>
                <w10:wrap type="topAndBottom" anchorx="margin" anchory="margin"/>
              </v:rect>
            </w:pict>
          </mc:Fallback>
        </mc:AlternateContent>
      </w:r>
      <w:r w:rsidR="000C03A5" w:rsidRPr="009E5393">
        <w:rPr>
          <w:rFonts w:asciiTheme="minorHAnsi" w:hAnsiTheme="minorHAnsi" w:cstheme="minorHAnsi"/>
          <w:szCs w:val="28"/>
        </w:rPr>
        <w:t>wynikającymi z § 34 statutu PZD.</w:t>
      </w:r>
    </w:p>
    <w:p w14:paraId="6DA81C28" w14:textId="77777777" w:rsidR="006C1C43" w:rsidRPr="006C1C43" w:rsidRDefault="006E221C" w:rsidP="006C1C43">
      <w:pPr>
        <w:pStyle w:val="Akapitzlist"/>
        <w:numPr>
          <w:ilvl w:val="0"/>
          <w:numId w:val="24"/>
        </w:numPr>
        <w:ind w:left="0" w:hanging="567"/>
        <w:rPr>
          <w:rFonts w:asciiTheme="majorHAnsi" w:hAnsiTheme="majorHAnsi"/>
          <w:b/>
          <w:bCs/>
          <w:sz w:val="28"/>
          <w:szCs w:val="28"/>
        </w:rPr>
      </w:pPr>
      <w:r w:rsidRPr="006C1C43">
        <w:rPr>
          <w:rFonts w:asciiTheme="majorHAnsi" w:hAnsiTheme="majorHAnsi"/>
          <w:b/>
          <w:bCs/>
          <w:sz w:val="28"/>
          <w:szCs w:val="28"/>
        </w:rPr>
        <w:t xml:space="preserve">Projekt planu pracy na </w:t>
      </w:r>
      <w:r w:rsidR="00A90A4A" w:rsidRPr="006C1C43">
        <w:rPr>
          <w:rFonts w:asciiTheme="majorHAnsi" w:hAnsiTheme="majorHAnsi"/>
          <w:b/>
          <w:bCs/>
          <w:sz w:val="28"/>
          <w:szCs w:val="28"/>
        </w:rPr>
        <w:t xml:space="preserve">2020 </w:t>
      </w:r>
      <w:r w:rsidRPr="006C1C43">
        <w:rPr>
          <w:rFonts w:asciiTheme="majorHAnsi" w:hAnsiTheme="majorHAnsi"/>
          <w:b/>
          <w:bCs/>
          <w:sz w:val="28"/>
          <w:szCs w:val="28"/>
        </w:rPr>
        <w:t>rok</w:t>
      </w:r>
      <w:r w:rsidR="000669FF" w:rsidRPr="006C1C43">
        <w:rPr>
          <w:rFonts w:asciiTheme="majorHAnsi" w:hAnsiTheme="majorHAnsi"/>
          <w:sz w:val="28"/>
          <w:szCs w:val="28"/>
        </w:rPr>
        <w:t xml:space="preserve"> </w:t>
      </w:r>
    </w:p>
    <w:p w14:paraId="654D1E25" w14:textId="77777777" w:rsidR="00F57C82" w:rsidRDefault="00F57C82" w:rsidP="00F57C82">
      <w:pPr>
        <w:jc w:val="both"/>
        <w:rPr>
          <w:b/>
        </w:rPr>
      </w:pPr>
      <w:r>
        <w:rPr>
          <w:sz w:val="28"/>
          <w:szCs w:val="24"/>
        </w:rPr>
        <w:t xml:space="preserve">Jest to </w:t>
      </w:r>
      <w:r w:rsidR="007C668C">
        <w:rPr>
          <w:sz w:val="28"/>
          <w:szCs w:val="24"/>
        </w:rPr>
        <w:t>dokument,</w:t>
      </w:r>
      <w:r>
        <w:rPr>
          <w:sz w:val="28"/>
          <w:szCs w:val="24"/>
        </w:rPr>
        <w:t xml:space="preserve"> do którego</w:t>
      </w:r>
      <w:r w:rsidRPr="00F57C82">
        <w:rPr>
          <w:sz w:val="28"/>
          <w:szCs w:val="24"/>
        </w:rPr>
        <w:t xml:space="preserve"> przedstawia </w:t>
      </w:r>
      <w:r>
        <w:rPr>
          <w:sz w:val="28"/>
          <w:szCs w:val="24"/>
        </w:rPr>
        <w:t xml:space="preserve">zobowiązany jest </w:t>
      </w:r>
      <w:r w:rsidRPr="00F57C82">
        <w:rPr>
          <w:sz w:val="28"/>
          <w:szCs w:val="24"/>
        </w:rPr>
        <w:t>zarząd ROD</w:t>
      </w:r>
      <w:r>
        <w:rPr>
          <w:sz w:val="28"/>
          <w:szCs w:val="24"/>
        </w:rPr>
        <w:t xml:space="preserve">. Dokument ten stanowi jednocześnie </w:t>
      </w:r>
      <w:r w:rsidR="007C668C">
        <w:rPr>
          <w:sz w:val="28"/>
          <w:szCs w:val="24"/>
        </w:rPr>
        <w:t xml:space="preserve">pewnego rodzaju „wstępne” uzasadnienie do proponowanych przez zarząd ROD opłat ogrodowych. </w:t>
      </w:r>
    </w:p>
    <w:p w14:paraId="5A8A55C5" w14:textId="77777777" w:rsidR="00055DF5" w:rsidRPr="00055DF5" w:rsidRDefault="006E221C" w:rsidP="006C1C43">
      <w:pPr>
        <w:pStyle w:val="Akapitzlist"/>
        <w:numPr>
          <w:ilvl w:val="0"/>
          <w:numId w:val="24"/>
        </w:numPr>
        <w:ind w:left="0" w:hanging="567"/>
        <w:rPr>
          <w:rFonts w:asciiTheme="majorHAnsi" w:hAnsiTheme="majorHAnsi"/>
          <w:b/>
          <w:bCs/>
          <w:sz w:val="28"/>
          <w:szCs w:val="28"/>
        </w:rPr>
      </w:pPr>
      <w:r w:rsidRPr="006C1C43">
        <w:rPr>
          <w:rFonts w:asciiTheme="majorHAnsi" w:hAnsiTheme="majorHAnsi"/>
          <w:b/>
          <w:bCs/>
          <w:sz w:val="28"/>
          <w:szCs w:val="28"/>
        </w:rPr>
        <w:t xml:space="preserve">Projekt preliminarza finansowego na </w:t>
      </w:r>
      <w:r w:rsidR="00A90A4A" w:rsidRPr="006C1C43">
        <w:rPr>
          <w:rFonts w:asciiTheme="majorHAnsi" w:hAnsiTheme="majorHAnsi"/>
          <w:b/>
          <w:bCs/>
          <w:sz w:val="28"/>
          <w:szCs w:val="28"/>
        </w:rPr>
        <w:t>2020</w:t>
      </w:r>
      <w:r w:rsidRPr="006C1C43">
        <w:rPr>
          <w:rFonts w:asciiTheme="majorHAnsi" w:hAnsiTheme="majorHAnsi"/>
          <w:b/>
          <w:bCs/>
          <w:sz w:val="28"/>
          <w:szCs w:val="28"/>
        </w:rPr>
        <w:t xml:space="preserve"> rok</w:t>
      </w:r>
      <w:r w:rsidR="000669FF" w:rsidRPr="006C1C43">
        <w:rPr>
          <w:rFonts w:asciiTheme="majorHAnsi" w:hAnsiTheme="majorHAnsi"/>
          <w:sz w:val="28"/>
          <w:szCs w:val="28"/>
        </w:rPr>
        <w:t xml:space="preserve"> </w:t>
      </w:r>
    </w:p>
    <w:p w14:paraId="080948BA" w14:textId="0140510D" w:rsidR="006C1C43" w:rsidRPr="00F31A9D" w:rsidRDefault="00411C92" w:rsidP="00F31A9D">
      <w:pPr>
        <w:jc w:val="both"/>
        <w:rPr>
          <w:b/>
        </w:rPr>
      </w:pPr>
      <w:r>
        <w:rPr>
          <w:rFonts w:ascii="Cambria" w:hAnsi="Cambria"/>
          <w:b/>
          <w:bCs/>
          <w:noProof/>
          <w:sz w:val="28"/>
          <w:szCs w:val="28"/>
        </w:rPr>
        <mc:AlternateContent>
          <mc:Choice Requires="wps">
            <w:drawing>
              <wp:anchor distT="288290" distB="360045" distL="0" distR="0" simplePos="0" relativeHeight="251740160" behindDoc="0" locked="0" layoutInCell="1" allowOverlap="1" wp14:anchorId="6D563FDE" wp14:editId="24E85CE4">
                <wp:simplePos x="0" y="0"/>
                <wp:positionH relativeFrom="margin">
                  <wp:posOffset>-256540</wp:posOffset>
                </wp:positionH>
                <wp:positionV relativeFrom="margin">
                  <wp:posOffset>7220585</wp:posOffset>
                </wp:positionV>
                <wp:extent cx="6198870" cy="2143125"/>
                <wp:effectExtent l="0" t="0" r="0" b="0"/>
                <wp:wrapTopAndBottom/>
                <wp:docPr id="317" name="Prostokąt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8870" cy="2143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AD12BA" w14:textId="77777777" w:rsidR="00547481" w:rsidRPr="00563AF4" w:rsidRDefault="00547481">
                            <w:pPr>
                              <w:pBdr>
                                <w:top w:val="single" w:sz="6" w:space="6" w:color="4F81BD" w:themeColor="accent1"/>
                                <w:bottom w:val="single" w:sz="6" w:space="6" w:color="4F81BD" w:themeColor="accent1"/>
                              </w:pBdr>
                              <w:spacing w:after="240"/>
                              <w:jc w:val="center"/>
                              <w:rPr>
                                <w:rFonts w:asciiTheme="majorHAnsi" w:eastAsiaTheme="majorEastAsia" w:hAnsiTheme="majorHAnsi" w:cstheme="majorBidi"/>
                                <w:b/>
                                <w:bCs/>
                                <w:caps/>
                                <w:color w:val="244061" w:themeColor="accent1" w:themeShade="80"/>
                                <w:sz w:val="28"/>
                                <w:szCs w:val="28"/>
                              </w:rPr>
                            </w:pPr>
                            <w:r w:rsidRPr="00563AF4">
                              <w:rPr>
                                <w:rFonts w:asciiTheme="majorHAnsi" w:eastAsiaTheme="majorEastAsia" w:hAnsiTheme="majorHAnsi" w:cstheme="majorBidi"/>
                                <w:b/>
                                <w:bCs/>
                                <w:caps/>
                                <w:color w:val="244061" w:themeColor="accent1" w:themeShade="80"/>
                                <w:sz w:val="28"/>
                                <w:szCs w:val="28"/>
                              </w:rPr>
                              <w:t>waŻne</w:t>
                            </w:r>
                          </w:p>
                          <w:p w14:paraId="37B426DD" w14:textId="77777777" w:rsidR="00547481" w:rsidRPr="00563AF4" w:rsidRDefault="00547481" w:rsidP="00BE42AD">
                            <w:pPr>
                              <w:spacing w:line="360" w:lineRule="auto"/>
                              <w:jc w:val="both"/>
                              <w:rPr>
                                <w:color w:val="244061" w:themeColor="accent1" w:themeShade="80"/>
                                <w:sz w:val="28"/>
                                <w:szCs w:val="24"/>
                              </w:rPr>
                            </w:pPr>
                            <w:r w:rsidRPr="00563AF4">
                              <w:rPr>
                                <w:color w:val="244061" w:themeColor="accent1" w:themeShade="80"/>
                                <w:sz w:val="28"/>
                                <w:szCs w:val="24"/>
                              </w:rPr>
                              <w:t xml:space="preserve">Jeśli Zarząd chce przeznaczyć na świadczenia i nagrody kwotę większą niż kwota należna z tytułu partycypacji, musi w tej kwestii uzyskać zgodę walnego zebrania. Uchwała walnego zebrania musi być podjęta przed przyjęciem preliminarza finansowego, w którym kwota świadczeń i nagród przekraczająca wartość partycypacji została przewidziana. </w:t>
                            </w:r>
                          </w:p>
                          <w:p w14:paraId="1543B618" w14:textId="77777777" w:rsidR="00547481" w:rsidRPr="00563AF4" w:rsidRDefault="00547481" w:rsidP="00BE42AD">
                            <w:pPr>
                              <w:spacing w:line="360" w:lineRule="auto"/>
                              <w:jc w:val="both"/>
                              <w:rPr>
                                <w:color w:val="244061" w:themeColor="accent1" w:themeShade="80"/>
                                <w:sz w:val="28"/>
                                <w:szCs w:val="24"/>
                              </w:rPr>
                            </w:pPr>
                            <w:r w:rsidRPr="00563AF4">
                              <w:rPr>
                                <w:color w:val="244061" w:themeColor="accent1" w:themeShade="80"/>
                                <w:sz w:val="28"/>
                                <w:szCs w:val="24"/>
                              </w:rPr>
                              <w:t>Wzór uchwały w tej sprawie znajduje się we wzorach druków na walne zebranie.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63FDE" id="Prostokąt 317" o:spid="_x0000_s1078" style="position:absolute;left:0;text-align:left;margin-left:-20.2pt;margin-top:568.55pt;width:488.1pt;height:168.75pt;z-index:251740160;visibility:visible;mso-wrap-style:square;mso-width-percent:0;mso-height-percent:0;mso-wrap-distance-left:0;mso-wrap-distance-top:22.7pt;mso-wrap-distance-right:0;mso-wrap-distance-bottom:28.35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" filled="f" stroked="f" strokeweight="2pt">
                <v:textbox inset="0,0,0,0">
                  <w:txbxContent>
                    <w:p w14:paraId="11AD12BA" w14:textId="77777777" w:rsidR="00547481" w:rsidRPr="00563AF4" w:rsidRDefault="00547481">
                      <w:pPr>
                        <w:pBdr>
                          <w:top w:val="single" w:sz="6" w:space="6" w:color="4F81BD" w:themeColor="accent1"/>
                          <w:bottom w:val="single" w:sz="6" w:space="6" w:color="4F81BD" w:themeColor="accent1"/>
                        </w:pBdr>
                        <w:spacing w:after="240"/>
                        <w:jc w:val="center"/>
                        <w:rPr>
                          <w:rFonts w:asciiTheme="majorHAnsi" w:eastAsiaTheme="majorEastAsia" w:hAnsiTheme="majorHAnsi" w:cstheme="majorBidi"/>
                          <w:b/>
                          <w:bCs/>
                          <w:caps/>
                          <w:color w:val="244061" w:themeColor="accent1" w:themeShade="80"/>
                          <w:sz w:val="28"/>
                          <w:szCs w:val="28"/>
                        </w:rPr>
                      </w:pPr>
                      <w:r w:rsidRPr="00563AF4">
                        <w:rPr>
                          <w:rFonts w:asciiTheme="majorHAnsi" w:eastAsiaTheme="majorEastAsia" w:hAnsiTheme="majorHAnsi" w:cstheme="majorBidi"/>
                          <w:b/>
                          <w:bCs/>
                          <w:caps/>
                          <w:color w:val="244061" w:themeColor="accent1" w:themeShade="80"/>
                          <w:sz w:val="28"/>
                          <w:szCs w:val="28"/>
                        </w:rPr>
                        <w:t>waŻne</w:t>
                      </w:r>
                    </w:p>
                    <w:p w14:paraId="37B426DD" w14:textId="77777777" w:rsidR="00547481" w:rsidRPr="00563AF4" w:rsidRDefault="00547481" w:rsidP="00BE42AD">
                      <w:pPr>
                        <w:spacing w:line="360" w:lineRule="auto"/>
                        <w:jc w:val="both"/>
                        <w:rPr>
                          <w:color w:val="244061" w:themeColor="accent1" w:themeShade="80"/>
                          <w:sz w:val="28"/>
                          <w:szCs w:val="24"/>
                        </w:rPr>
                      </w:pPr>
                      <w:r w:rsidRPr="00563AF4">
                        <w:rPr>
                          <w:color w:val="244061" w:themeColor="accent1" w:themeShade="80"/>
                          <w:sz w:val="28"/>
                          <w:szCs w:val="24"/>
                        </w:rPr>
                        <w:t xml:space="preserve">Jeśli Zarząd chce przeznaczyć na świadczenia i nagrody kwotę większą niż kwota należna z tytułu partycypacji, musi w tej kwestii uzyskać zgodę walnego zebrania. Uchwała walnego zebrania musi być podjęta przed przyjęciem preliminarza finansowego, w którym kwota świadczeń i nagród przekraczająca wartość partycypacji została przewidziana. </w:t>
                      </w:r>
                    </w:p>
                    <w:p w14:paraId="1543B618" w14:textId="77777777" w:rsidR="00547481" w:rsidRPr="00563AF4" w:rsidRDefault="00547481" w:rsidP="00BE42AD">
                      <w:pPr>
                        <w:spacing w:line="360" w:lineRule="auto"/>
                        <w:jc w:val="both"/>
                        <w:rPr>
                          <w:color w:val="244061" w:themeColor="accent1" w:themeShade="80"/>
                          <w:sz w:val="28"/>
                          <w:szCs w:val="24"/>
                        </w:rPr>
                      </w:pPr>
                      <w:r w:rsidRPr="00563AF4">
                        <w:rPr>
                          <w:color w:val="244061" w:themeColor="accent1" w:themeShade="80"/>
                          <w:sz w:val="28"/>
                          <w:szCs w:val="24"/>
                        </w:rPr>
                        <w:t>Wzór uchwały w tej sprawie znajduje się we wzorach druków na walne zebranie.</w:t>
                      </w:r>
                    </w:p>
                  </w:txbxContent>
                </v:textbox>
                <w10:wrap type="topAndBottom" anchorx="margin" anchory="margin"/>
              </v:rect>
            </w:pict>
          </mc:Fallback>
        </mc:AlternateContent>
      </w:r>
      <w:r w:rsidR="00055DF5" w:rsidRPr="00055DF5">
        <w:rPr>
          <w:sz w:val="28"/>
          <w:szCs w:val="24"/>
        </w:rPr>
        <w:t xml:space="preserve">Z uwzględnieniem zadań i przedsięwzięć oraz planowanych kosztów działalności ROD zarząd ROD </w:t>
      </w:r>
      <w:r w:rsidR="000669FF" w:rsidRPr="00055DF5">
        <w:rPr>
          <w:sz w:val="28"/>
          <w:szCs w:val="24"/>
        </w:rPr>
        <w:t xml:space="preserve">przedstawia </w:t>
      </w:r>
      <w:r w:rsidR="00055DF5" w:rsidRPr="00055DF5">
        <w:rPr>
          <w:sz w:val="28"/>
          <w:szCs w:val="24"/>
        </w:rPr>
        <w:t>projekt preliminarza finansowego ROD na</w:t>
      </w:r>
      <w:r w:rsidR="003A495D">
        <w:rPr>
          <w:sz w:val="28"/>
          <w:szCs w:val="24"/>
        </w:rPr>
        <w:t> </w:t>
      </w:r>
      <w:r w:rsidR="00055DF5" w:rsidRPr="00055DF5">
        <w:rPr>
          <w:sz w:val="28"/>
          <w:szCs w:val="24"/>
        </w:rPr>
        <w:t>najbliższy rok.</w:t>
      </w:r>
    </w:p>
    <w:p w14:paraId="6737B919" w14:textId="77777777" w:rsidR="000669FF" w:rsidRDefault="000669FF" w:rsidP="001E2C61">
      <w:pPr>
        <w:pStyle w:val="Nagwek4"/>
        <w:numPr>
          <w:ilvl w:val="0"/>
          <w:numId w:val="24"/>
        </w:numPr>
        <w:ind w:left="0" w:hanging="567"/>
      </w:pPr>
      <w:bookmarkStart w:id="104" w:name="_Toc26531960"/>
      <w:r>
        <w:lastRenderedPageBreak/>
        <w:t>Ocena projektu preliminarza finansowego ROD na 2020 r. przez Komisję Rewizyjną.</w:t>
      </w:r>
      <w:bookmarkEnd w:id="104"/>
    </w:p>
    <w:p w14:paraId="5FC4D064" w14:textId="77777777" w:rsidR="000669FF" w:rsidRDefault="00F65247" w:rsidP="00CB3F11">
      <w:pPr>
        <w:pStyle w:val="Nagwek4"/>
        <w:numPr>
          <w:ilvl w:val="0"/>
          <w:numId w:val="24"/>
        </w:numPr>
        <w:spacing w:after="120"/>
        <w:ind w:left="0" w:hanging="567"/>
      </w:pPr>
      <w:bookmarkStart w:id="105" w:name="_Sprawozdanie_Komisji_Mandatowej"/>
      <w:bookmarkStart w:id="106" w:name="_Toc26531961"/>
      <w:bookmarkEnd w:id="105"/>
      <w:r w:rsidRPr="00271585">
        <w:t>Dyskusja.</w:t>
      </w:r>
      <w:bookmarkEnd w:id="106"/>
    </w:p>
    <w:p w14:paraId="1C7B8424" w14:textId="1CDDBFCB" w:rsidR="00673A1B" w:rsidRPr="00CB3F11" w:rsidRDefault="00411C92" w:rsidP="00CB3F11">
      <w:pPr>
        <w:jc w:val="both"/>
        <w:rPr>
          <w:sz w:val="28"/>
          <w:szCs w:val="24"/>
        </w:rPr>
      </w:pPr>
      <w:r>
        <w:rPr>
          <w:noProof/>
        </w:rPr>
        <mc:AlternateContent>
          <mc:Choice Requires="wpg">
            <w:drawing>
              <wp:anchor distT="0" distB="0" distL="228600" distR="228600" simplePos="0" relativeHeight="251746304" behindDoc="0" locked="0" layoutInCell="1" allowOverlap="1" wp14:anchorId="20DD15CC" wp14:editId="37F3BE71">
                <wp:simplePos x="0" y="0"/>
                <wp:positionH relativeFrom="page">
                  <wp:posOffset>4277360</wp:posOffset>
                </wp:positionH>
                <wp:positionV relativeFrom="page">
                  <wp:posOffset>1947545</wp:posOffset>
                </wp:positionV>
                <wp:extent cx="2757170" cy="3395345"/>
                <wp:effectExtent l="635" t="4445" r="4445" b="635"/>
                <wp:wrapSquare wrapText="bothSides"/>
                <wp:docPr id="20" name="Grupa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7170" cy="3395345"/>
                          <a:chOff x="0" y="0"/>
                          <a:chExt cx="32186" cy="27397"/>
                        </a:xfrm>
                      </wpg:grpSpPr>
                      <wps:wsp>
                        <wps:cNvPr id="21" name="Prostokąt 102"/>
                        <wps:cNvSpPr>
                          <a:spLocks noChangeArrowheads="1"/>
                        </wps:cNvSpPr>
                        <wps:spPr bwMode="auto">
                          <a:xfrm>
                            <a:off x="0" y="0"/>
                            <a:ext cx="32186" cy="20287"/>
                          </a:xfrm>
                          <a:prstGeom prst="rect">
                            <a:avLst/>
                          </a:prstGeom>
                          <a:solidFill>
                            <a:schemeClr val="bg1">
                              <a:lumMod val="100000"/>
                              <a:lumOff val="0"/>
                              <a:alpha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g:cNvPr id="22" name="Grupa 103"/>
                        <wpg:cNvGrpSpPr>
                          <a:grpSpLocks/>
                        </wpg:cNvGrpSpPr>
                        <wpg:grpSpPr bwMode="auto">
                          <a:xfrm>
                            <a:off x="0" y="190"/>
                            <a:ext cx="22494" cy="8321"/>
                            <a:chOff x="2286" y="0"/>
                            <a:chExt cx="14721" cy="10241"/>
                          </a:xfrm>
                        </wpg:grpSpPr>
                        <wps:wsp>
                          <wps:cNvPr id="23" name="Prostokąt 10"/>
                          <wps:cNvSpPr>
                            <a:spLocks/>
                          </wps:cNvSpPr>
                          <wps:spPr bwMode="auto">
                            <a:xfrm>
                              <a:off x="2286" y="0"/>
                              <a:ext cx="14662" cy="10122"/>
                            </a:xfrm>
                            <a:custGeom>
                              <a:avLst/>
                              <a:gdLst>
                                <a:gd name="T0" fmla="*/ 0 w 2240281"/>
                                <a:gd name="T1" fmla="*/ 0 h 822960"/>
                                <a:gd name="T2" fmla="*/ 1466258 w 2240281"/>
                                <a:gd name="T3" fmla="*/ 0 h 822960"/>
                                <a:gd name="T4" fmla="*/ 1085979 w 2240281"/>
                                <a:gd name="T5" fmla="*/ 274158 h 822960"/>
                                <a:gd name="T6" fmla="*/ 0 w 2240281"/>
                                <a:gd name="T7" fmla="*/ 1012274 h 822960"/>
                                <a:gd name="T8" fmla="*/ 0 w 2240281"/>
                                <a:gd name="T9" fmla="*/ 0 h 8229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40281" h="822960">
                                  <a:moveTo>
                                    <a:pt x="0" y="0"/>
                                  </a:moveTo>
                                  <a:lnTo>
                                    <a:pt x="2240281" y="0"/>
                                  </a:lnTo>
                                  <a:lnTo>
                                    <a:pt x="1659256" y="222885"/>
                                  </a:lnTo>
                                  <a:lnTo>
                                    <a:pt x="0" y="822960"/>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24" name="Prostokąt 105"/>
                          <wps:cNvSpPr>
                            <a:spLocks noChangeArrowheads="1"/>
                          </wps:cNvSpPr>
                          <wps:spPr bwMode="auto">
                            <a:xfrm>
                              <a:off x="2286" y="0"/>
                              <a:ext cx="14721" cy="10241"/>
                            </a:xfrm>
                            <a:prstGeom prst="rect">
                              <a:avLst/>
                            </a:prstGeom>
                            <a:blipFill dpi="0" rotWithShape="1">
                              <a:blip r:embed="rId11"/>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s:wsp>
                        <wps:cNvPr id="25" name="Pole tekstowe 106"/>
                        <wps:cNvSpPr txBox="1">
                          <a:spLocks noChangeArrowheads="1"/>
                        </wps:cNvSpPr>
                        <wps:spPr bwMode="auto">
                          <a:xfrm>
                            <a:off x="2379" y="3999"/>
                            <a:ext cx="29802" cy="23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4543765" w14:textId="77777777" w:rsidR="00547481" w:rsidRPr="00D86A27" w:rsidRDefault="00547481" w:rsidP="000E2C76">
                              <w:pPr>
                                <w:pStyle w:val="Akapitzlist"/>
                                <w:spacing w:after="0" w:line="240" w:lineRule="auto"/>
                                <w:ind w:left="426"/>
                                <w:jc w:val="both"/>
                                <w:rPr>
                                  <w:i/>
                                  <w:color w:val="244061" w:themeColor="accent1" w:themeShade="80"/>
                                  <w:szCs w:val="24"/>
                                </w:rPr>
                              </w:pPr>
                              <w:r w:rsidRPr="00E543BE">
                                <w:rPr>
                                  <w:b/>
                                  <w:bCs/>
                                  <w:i/>
                                  <w:color w:val="244061" w:themeColor="accent1" w:themeShade="80"/>
                                  <w:szCs w:val="24"/>
                                </w:rPr>
                                <w:t xml:space="preserve">Mandat członka organu powołanego w </w:t>
                              </w:r>
                              <w:r w:rsidRPr="00D86A27">
                                <w:rPr>
                                  <w:b/>
                                  <w:bCs/>
                                  <w:i/>
                                  <w:color w:val="244061" w:themeColor="accent1" w:themeShade="80"/>
                                  <w:szCs w:val="24"/>
                                </w:rPr>
                                <w:t>trybie określonym w ust. 1 [kooptacja] wygasa</w:t>
                              </w:r>
                              <w:r w:rsidRPr="00D86A27">
                                <w:rPr>
                                  <w:i/>
                                  <w:color w:val="244061" w:themeColor="accent1" w:themeShade="80"/>
                                  <w:szCs w:val="24"/>
                                </w:rPr>
                                <w:t xml:space="preserve">, o ile na najbliższym walnym zebraniu (konferencji) </w:t>
                              </w:r>
                              <w:r w:rsidRPr="00D86A27">
                                <w:rPr>
                                  <w:b/>
                                  <w:bCs/>
                                  <w:i/>
                                  <w:color w:val="244061" w:themeColor="accent1" w:themeShade="80"/>
                                  <w:szCs w:val="24"/>
                                </w:rPr>
                                <w:t>nie zostanie podjęta uchwała o zatwierdzeniu powołania</w:t>
                              </w:r>
                              <w:r w:rsidRPr="00D86A27">
                                <w:rPr>
                                  <w:i/>
                                  <w:color w:val="244061" w:themeColor="accent1" w:themeShade="80"/>
                                  <w:szCs w:val="24"/>
                                </w:rPr>
                                <w:t xml:space="preserve"> tej osoby w skład organu, a także w przypadku uchylenia albo stwierdzenia nieważności uchwały o odwołaniu członka organu, na miejsce którego został dokooptowany. </w:t>
                              </w:r>
                            </w:p>
                            <w:p w14:paraId="3DDE0ED5" w14:textId="77777777" w:rsidR="00547481" w:rsidRPr="00D86A27" w:rsidRDefault="00547481">
                              <w:pPr>
                                <w:ind w:left="504"/>
                                <w:jc w:val="right"/>
                                <w:rPr>
                                  <w:smallCaps/>
                                  <w:color w:val="244061" w:themeColor="accent1" w:themeShade="80"/>
                                  <w:sz w:val="28"/>
                                  <w:szCs w:val="28"/>
                                </w:rPr>
                              </w:pPr>
                            </w:p>
                            <w:p w14:paraId="0AEBE5DC" w14:textId="77777777" w:rsidR="00547481" w:rsidRPr="00367FDE" w:rsidRDefault="00547481">
                              <w:pPr>
                                <w:pStyle w:val="Bezodstpw"/>
                                <w:ind w:left="360"/>
                                <w:jc w:val="right"/>
                                <w:rPr>
                                  <w:i/>
                                  <w:iCs/>
                                  <w:color w:val="244061" w:themeColor="accent1" w:themeShade="80"/>
                                </w:rPr>
                              </w:pPr>
                              <w:r w:rsidRPr="00D86A27">
                                <w:rPr>
                                  <w:i/>
                                  <w:iCs/>
                                  <w:color w:val="244061" w:themeColor="accent1" w:themeShade="80"/>
                                </w:rPr>
                                <w:t>§ 40 ust. 2 Statutu PZD</w:t>
                              </w:r>
                            </w:p>
                          </w:txbxContent>
                        </wps:txbx>
                        <wps:bodyPr rot="0" vert="horz" wrap="square" lIns="45720" tIns="9144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0DD15CC" id="Grupa 101" o:spid="_x0000_s1079" style="position:absolute;left:0;text-align:left;margin-left:336.8pt;margin-top:153.35pt;width:217.1pt;height:267.35pt;z-index:251746304;mso-wrap-distance-left:18pt;mso-wrap-distance-right:18pt;mso-position-horizontal-relative:page;mso-position-vertical-relative:page;mso-width-relative:margin;mso-height-relative:margin" coordsize="32186,27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">
                <v:rect id="Prostokąt 102" o:spid="_x0000_s1080"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" fillcolor="white [3212]" stroked="f" strokeweight="2pt">
                  <v:fill opacity="0"/>
                </v:rect>
                <v:group id="Grupa 103" o:spid="_x0000_s1081"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Prostokąt 10" o:spid="_x0000_s1082"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" path="m,l2240281,,1659256,222885,,822960,,xe" fillcolor="#4f81bd [3204]" stroked="f" strokeweight="2pt">
                    <v:path arrowok="t" o:connecttype="custom" o:connectlocs="0,0;9596,0;7107,3372;0,12450;0,0" o:connectangles="0,0,0,0,0"/>
                  </v:shape>
                  <v:rect id="Prostokąt 105" o:spid="_x0000_s1083"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" stroked="f" strokeweight="2pt">
                    <v:fill r:id="rId12" o:title="" recolor="t" rotate="t" type="frame"/>
                  </v:rect>
                </v:group>
                <v:shape id="Pole tekstowe 106" o:spid="_x0000_s1084" type="#_x0000_t202" style="position:absolute;left:2379;top:3999;width:29802;height:2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" filled="f" stroked="f" strokeweight=".5pt">
                  <v:textbox inset="3.6pt,7.2pt,0,0">
                    <w:txbxContent>
                      <w:p w14:paraId="54543765" w14:textId="77777777" w:rsidR="00547481" w:rsidRPr="00D86A27" w:rsidRDefault="00547481" w:rsidP="000E2C76">
                        <w:pPr>
                          <w:pStyle w:val="Akapitzlist"/>
                          <w:spacing w:after="0" w:line="240" w:lineRule="auto"/>
                          <w:ind w:left="426"/>
                          <w:jc w:val="both"/>
                          <w:rPr>
                            <w:i/>
                            <w:color w:val="244061" w:themeColor="accent1" w:themeShade="80"/>
                            <w:szCs w:val="24"/>
                          </w:rPr>
                        </w:pPr>
                        <w:r w:rsidRPr="00E543BE">
                          <w:rPr>
                            <w:b/>
                            <w:bCs/>
                            <w:i/>
                            <w:color w:val="244061" w:themeColor="accent1" w:themeShade="80"/>
                            <w:szCs w:val="24"/>
                          </w:rPr>
                          <w:t xml:space="preserve">Mandat członka organu powołanego w </w:t>
                        </w:r>
                        <w:r w:rsidRPr="00D86A27">
                          <w:rPr>
                            <w:b/>
                            <w:bCs/>
                            <w:i/>
                            <w:color w:val="244061" w:themeColor="accent1" w:themeShade="80"/>
                            <w:szCs w:val="24"/>
                          </w:rPr>
                          <w:t>trybie określonym w ust. 1 [kooptacja] wygasa</w:t>
                        </w:r>
                        <w:r w:rsidRPr="00D86A27">
                          <w:rPr>
                            <w:i/>
                            <w:color w:val="244061" w:themeColor="accent1" w:themeShade="80"/>
                            <w:szCs w:val="24"/>
                          </w:rPr>
                          <w:t xml:space="preserve">, o ile na najbliższym walnym zebraniu (konferencji) </w:t>
                        </w:r>
                        <w:r w:rsidRPr="00D86A27">
                          <w:rPr>
                            <w:b/>
                            <w:bCs/>
                            <w:i/>
                            <w:color w:val="244061" w:themeColor="accent1" w:themeShade="80"/>
                            <w:szCs w:val="24"/>
                          </w:rPr>
                          <w:t>nie zostanie podjęta uchwała o zatwierdzeniu powołania</w:t>
                        </w:r>
                        <w:r w:rsidRPr="00D86A27">
                          <w:rPr>
                            <w:i/>
                            <w:color w:val="244061" w:themeColor="accent1" w:themeShade="80"/>
                            <w:szCs w:val="24"/>
                          </w:rPr>
                          <w:t xml:space="preserve"> tej osoby w skład organu, a także w przypadku uchylenia albo stwierdzenia nieważności uchwały o odwołaniu członka organu, na miejsce którego został dokooptowany. </w:t>
                        </w:r>
                      </w:p>
                      <w:p w14:paraId="3DDE0ED5" w14:textId="77777777" w:rsidR="00547481" w:rsidRPr="00D86A27" w:rsidRDefault="00547481">
                        <w:pPr>
                          <w:ind w:left="504"/>
                          <w:jc w:val="right"/>
                          <w:rPr>
                            <w:smallCaps/>
                            <w:color w:val="244061" w:themeColor="accent1" w:themeShade="80"/>
                            <w:sz w:val="28"/>
                            <w:szCs w:val="28"/>
                          </w:rPr>
                        </w:pPr>
                      </w:p>
                      <w:p w14:paraId="0AEBE5DC" w14:textId="77777777" w:rsidR="00547481" w:rsidRPr="00367FDE" w:rsidRDefault="00547481">
                        <w:pPr>
                          <w:pStyle w:val="Bezodstpw"/>
                          <w:ind w:left="360"/>
                          <w:jc w:val="right"/>
                          <w:rPr>
                            <w:i/>
                            <w:iCs/>
                            <w:color w:val="244061" w:themeColor="accent1" w:themeShade="80"/>
                          </w:rPr>
                        </w:pPr>
                        <w:r w:rsidRPr="00D86A27">
                          <w:rPr>
                            <w:i/>
                            <w:iCs/>
                            <w:color w:val="244061" w:themeColor="accent1" w:themeShade="80"/>
                          </w:rPr>
                          <w:t>§ 40 ust. 2 Statutu PZD</w:t>
                        </w:r>
                      </w:p>
                    </w:txbxContent>
                  </v:textbox>
                </v:shape>
                <w10:wrap type="square" anchorx="page" anchory="page"/>
              </v:group>
            </w:pict>
          </mc:Fallback>
        </mc:AlternateContent>
      </w:r>
      <w:r w:rsidR="00CB3F11" w:rsidRPr="00CB3F11">
        <w:rPr>
          <w:sz w:val="28"/>
          <w:szCs w:val="24"/>
        </w:rPr>
        <w:t xml:space="preserve">Przebieg analogicznie do pkt 10 </w:t>
      </w:r>
      <w:r w:rsidR="00C408C3">
        <w:rPr>
          <w:sz w:val="28"/>
          <w:szCs w:val="24"/>
        </w:rPr>
        <w:t xml:space="preserve">porządku obrad opisanego </w:t>
      </w:r>
      <w:r w:rsidR="00CB3F11" w:rsidRPr="00CB3F11">
        <w:rPr>
          <w:sz w:val="28"/>
          <w:szCs w:val="24"/>
        </w:rPr>
        <w:t>powyżej.</w:t>
      </w:r>
    </w:p>
    <w:p w14:paraId="49891D90" w14:textId="77777777" w:rsidR="00110D5A" w:rsidRPr="00A24D9C" w:rsidRDefault="00110D5A" w:rsidP="00CB3F11">
      <w:pPr>
        <w:pStyle w:val="Nagwek4"/>
        <w:numPr>
          <w:ilvl w:val="0"/>
          <w:numId w:val="24"/>
        </w:numPr>
        <w:ind w:left="0" w:hanging="567"/>
        <w:rPr>
          <w:i/>
          <w:iCs w:val="0"/>
        </w:rPr>
      </w:pPr>
      <w:bookmarkStart w:id="107" w:name="_Toc26531962"/>
      <w:r w:rsidRPr="00A24D9C">
        <w:rPr>
          <w:i/>
          <w:iCs w:val="0"/>
        </w:rPr>
        <w:t>Zatwierdzenie kooptacji członka(-ów) do składu organu ROD</w:t>
      </w:r>
      <w:r w:rsidR="003929A3">
        <w:rPr>
          <w:rStyle w:val="Odwoanieprzypisudolnego"/>
          <w:i/>
          <w:iCs w:val="0"/>
        </w:rPr>
        <w:footnoteReference w:id="1"/>
      </w:r>
      <w:bookmarkEnd w:id="107"/>
    </w:p>
    <w:p w14:paraId="2C3FF7E7" w14:textId="77777777" w:rsidR="00673A1B" w:rsidRPr="00A24D9C" w:rsidRDefault="000669FF" w:rsidP="00CB3F11">
      <w:pPr>
        <w:pStyle w:val="Nagwek4"/>
        <w:numPr>
          <w:ilvl w:val="0"/>
          <w:numId w:val="24"/>
        </w:numPr>
        <w:ind w:left="0" w:hanging="567"/>
        <w:rPr>
          <w:i/>
          <w:iCs w:val="0"/>
        </w:rPr>
      </w:pPr>
      <w:bookmarkStart w:id="108" w:name="_Toc26531963"/>
      <w:r w:rsidRPr="00A24D9C">
        <w:rPr>
          <w:i/>
          <w:iCs w:val="0"/>
        </w:rPr>
        <w:t>Przedstawienie przez Komisję Wyborczą kandydat</w:t>
      </w:r>
      <w:r w:rsidR="00673A1B" w:rsidRPr="00A24D9C">
        <w:rPr>
          <w:i/>
          <w:iCs w:val="0"/>
        </w:rPr>
        <w:t>a</w:t>
      </w:r>
      <w:r w:rsidR="0042313C">
        <w:rPr>
          <w:i/>
          <w:iCs w:val="0"/>
        </w:rPr>
        <w:t>(-ów)</w:t>
      </w:r>
      <w:r w:rsidR="00673A1B" w:rsidRPr="00A24D9C">
        <w:rPr>
          <w:i/>
          <w:iCs w:val="0"/>
        </w:rPr>
        <w:t xml:space="preserve"> do organów ROD i na delegatów na Okręgowy Zjazd Delegatów PZD</w:t>
      </w:r>
      <w:r w:rsidR="007E0F99" w:rsidRPr="00A24D9C">
        <w:rPr>
          <w:rStyle w:val="Odwoanieprzypisudolnego"/>
          <w:i/>
          <w:iCs w:val="0"/>
        </w:rPr>
        <w:footnoteReference w:id="2"/>
      </w:r>
      <w:bookmarkEnd w:id="108"/>
    </w:p>
    <w:p w14:paraId="2D16238C" w14:textId="77777777" w:rsidR="00673A1B" w:rsidRPr="00A24D9C" w:rsidRDefault="00673A1B" w:rsidP="00CB3F11">
      <w:pPr>
        <w:pStyle w:val="Nagwek4"/>
        <w:numPr>
          <w:ilvl w:val="0"/>
          <w:numId w:val="24"/>
        </w:numPr>
        <w:spacing w:after="120"/>
        <w:ind w:left="0" w:hanging="567"/>
        <w:rPr>
          <w:i/>
          <w:iCs w:val="0"/>
        </w:rPr>
      </w:pPr>
      <w:bookmarkStart w:id="109" w:name="_Toc26531964"/>
      <w:r w:rsidRPr="00A24D9C">
        <w:rPr>
          <w:i/>
          <w:iCs w:val="0"/>
        </w:rPr>
        <w:t>Wybory członków Zarządu ROD, Komisji Rewizyjnej PZD i delegata</w:t>
      </w:r>
      <w:r w:rsidR="0042313C">
        <w:rPr>
          <w:i/>
          <w:iCs w:val="0"/>
        </w:rPr>
        <w:t>(-</w:t>
      </w:r>
      <w:r w:rsidRPr="00A24D9C">
        <w:rPr>
          <w:i/>
          <w:iCs w:val="0"/>
        </w:rPr>
        <w:t>ów</w:t>
      </w:r>
      <w:r w:rsidR="0042313C">
        <w:rPr>
          <w:i/>
          <w:iCs w:val="0"/>
        </w:rPr>
        <w:t>)</w:t>
      </w:r>
      <w:r w:rsidRPr="00A24D9C">
        <w:rPr>
          <w:i/>
          <w:iCs w:val="0"/>
        </w:rPr>
        <w:t xml:space="preserve"> na Okręgowy Zjazd Delegatów PZD</w:t>
      </w:r>
      <w:r w:rsidR="007E0F99" w:rsidRPr="00A24D9C">
        <w:rPr>
          <w:i/>
          <w:iCs w:val="0"/>
          <w:vertAlign w:val="superscript"/>
        </w:rPr>
        <w:t>2</w:t>
      </w:r>
      <w:bookmarkEnd w:id="109"/>
    </w:p>
    <w:p w14:paraId="455E8867" w14:textId="77777777" w:rsidR="00673A1B" w:rsidRPr="00A24D9C" w:rsidRDefault="00E11463" w:rsidP="00CB3F11">
      <w:pPr>
        <w:jc w:val="both"/>
        <w:rPr>
          <w:sz w:val="28"/>
          <w:szCs w:val="24"/>
        </w:rPr>
      </w:pPr>
      <w:r w:rsidRPr="00A24D9C">
        <w:rPr>
          <w:sz w:val="28"/>
          <w:szCs w:val="24"/>
        </w:rPr>
        <w:t>Proponowane pkt 17</w:t>
      </w:r>
      <w:r w:rsidR="00110D5A" w:rsidRPr="00A24D9C">
        <w:rPr>
          <w:sz w:val="28"/>
          <w:szCs w:val="24"/>
        </w:rPr>
        <w:t xml:space="preserve">, </w:t>
      </w:r>
      <w:r w:rsidRPr="00A24D9C">
        <w:rPr>
          <w:sz w:val="28"/>
          <w:szCs w:val="24"/>
        </w:rPr>
        <w:t xml:space="preserve">18 </w:t>
      </w:r>
      <w:r w:rsidR="00110D5A" w:rsidRPr="00A24D9C">
        <w:rPr>
          <w:sz w:val="28"/>
          <w:szCs w:val="24"/>
        </w:rPr>
        <w:t xml:space="preserve">i 19 </w:t>
      </w:r>
      <w:r w:rsidRPr="00A24D9C">
        <w:rPr>
          <w:sz w:val="28"/>
          <w:szCs w:val="24"/>
        </w:rPr>
        <w:t>porządku obrad będą miały zastosowanie wyłącznie wtedy</w:t>
      </w:r>
      <w:r w:rsidR="005B3EE0">
        <w:rPr>
          <w:sz w:val="28"/>
          <w:szCs w:val="24"/>
        </w:rPr>
        <w:t>,</w:t>
      </w:r>
      <w:r w:rsidRPr="00A24D9C">
        <w:rPr>
          <w:sz w:val="28"/>
          <w:szCs w:val="24"/>
        </w:rPr>
        <w:t xml:space="preserve"> gdy </w:t>
      </w:r>
      <w:r w:rsidR="00A24D9C">
        <w:rPr>
          <w:sz w:val="28"/>
          <w:szCs w:val="24"/>
        </w:rPr>
        <w:t>w ogrodzie zajdzie potrzeba uzupełnienia składu organu, wybrania nowego organu lub wyboru nowych delegatów na okręgowy zjazd (konferencję przedzjazdową)</w:t>
      </w:r>
    </w:p>
    <w:p w14:paraId="56A3A963" w14:textId="77777777" w:rsidR="0042313C" w:rsidRDefault="0042313C" w:rsidP="00CB3F11">
      <w:pPr>
        <w:jc w:val="both"/>
        <w:rPr>
          <w:sz w:val="28"/>
          <w:szCs w:val="24"/>
        </w:rPr>
      </w:pPr>
      <w:r>
        <w:rPr>
          <w:sz w:val="28"/>
          <w:szCs w:val="24"/>
        </w:rPr>
        <w:t>Procedura</w:t>
      </w:r>
      <w:r w:rsidR="00A60956">
        <w:rPr>
          <w:sz w:val="28"/>
          <w:szCs w:val="24"/>
        </w:rPr>
        <w:t xml:space="preserve"> i przebieg wyborów uzupełniających</w:t>
      </w:r>
      <w:r>
        <w:rPr>
          <w:sz w:val="28"/>
          <w:szCs w:val="24"/>
        </w:rPr>
        <w:t xml:space="preserve"> </w:t>
      </w:r>
      <w:r w:rsidR="00A60956">
        <w:rPr>
          <w:sz w:val="28"/>
          <w:szCs w:val="24"/>
        </w:rPr>
        <w:t>oraz</w:t>
      </w:r>
      <w:r>
        <w:rPr>
          <w:sz w:val="28"/>
          <w:szCs w:val="24"/>
        </w:rPr>
        <w:t xml:space="preserve"> uprawnienia </w:t>
      </w:r>
      <w:r w:rsidR="00A60956">
        <w:rPr>
          <w:sz w:val="28"/>
          <w:szCs w:val="24"/>
        </w:rPr>
        <w:t xml:space="preserve">i zadania </w:t>
      </w:r>
      <w:r>
        <w:rPr>
          <w:sz w:val="28"/>
          <w:szCs w:val="24"/>
        </w:rPr>
        <w:t xml:space="preserve">komisji walnego zebrania w przypadku </w:t>
      </w:r>
      <w:r w:rsidR="00A60956">
        <w:rPr>
          <w:sz w:val="28"/>
          <w:szCs w:val="24"/>
        </w:rPr>
        <w:t xml:space="preserve">konieczności przeprowadzenia wyborów uzupełniających </w:t>
      </w:r>
      <w:r w:rsidR="00445A2F">
        <w:rPr>
          <w:sz w:val="28"/>
          <w:szCs w:val="24"/>
        </w:rPr>
        <w:t>zostały opisane powyżej w punkcie 5 dotyczącym powołania komisji walnego zebrania.</w:t>
      </w:r>
    </w:p>
    <w:p w14:paraId="5FA6303A" w14:textId="77777777" w:rsidR="00A24D9C" w:rsidRDefault="00367FDE" w:rsidP="00BC08AC">
      <w:pPr>
        <w:jc w:val="both"/>
        <w:rPr>
          <w:sz w:val="28"/>
          <w:szCs w:val="24"/>
        </w:rPr>
      </w:pPr>
      <w:r>
        <w:rPr>
          <w:sz w:val="28"/>
          <w:szCs w:val="24"/>
        </w:rPr>
        <w:t>Ponadto od 1 stycznia 2019 r. obowiązuje nowe brzmienie § 40 Statutu PZD</w:t>
      </w:r>
      <w:r w:rsidR="00842C02">
        <w:rPr>
          <w:sz w:val="28"/>
          <w:szCs w:val="24"/>
        </w:rPr>
        <w:t xml:space="preserve">. Zmiana wprowadziła procedurę odnośnie obowiązku przedstawienia przez organ (zarząd komisja rew.) członków dokooptowanych do jego składu w okresie od ostatniego walnego zebrania. </w:t>
      </w:r>
      <w:r w:rsidR="00811126">
        <w:rPr>
          <w:sz w:val="28"/>
          <w:szCs w:val="24"/>
        </w:rPr>
        <w:t xml:space="preserve">Zmiana ta jest o tyle istotna, że w przypadku niewypełnienia tego obowiązku tj. nie podjęcia przez walne zebranie uchwały </w:t>
      </w:r>
      <w:r w:rsidR="00811126">
        <w:rPr>
          <w:sz w:val="28"/>
          <w:szCs w:val="24"/>
        </w:rPr>
        <w:lastRenderedPageBreak/>
        <w:t xml:space="preserve">zatwierdzającej powołanie (poprzez kooptację) do organu mandat takiego członka wygasa. </w:t>
      </w:r>
    </w:p>
    <w:p w14:paraId="0595052E" w14:textId="77777777" w:rsidR="001253A4" w:rsidRDefault="001253A4" w:rsidP="00BC08AC">
      <w:pPr>
        <w:jc w:val="both"/>
        <w:rPr>
          <w:sz w:val="28"/>
          <w:szCs w:val="24"/>
        </w:rPr>
      </w:pPr>
      <w:r>
        <w:rPr>
          <w:rFonts w:cstheme="minorHAnsi"/>
          <w:sz w:val="28"/>
          <w:szCs w:val="28"/>
        </w:rPr>
        <w:t>Z kwestii praktycznych należy wskazać, że przy realizacji punktu porządku obrad dotyczącego powołania komisji, komisja wyborcza nie musi zostać powołana</w:t>
      </w:r>
      <w:r w:rsidR="00D705B4">
        <w:rPr>
          <w:rFonts w:cstheme="minorHAnsi"/>
          <w:sz w:val="28"/>
          <w:szCs w:val="28"/>
        </w:rPr>
        <w:t>, w</w:t>
      </w:r>
      <w:r w:rsidR="00A96029">
        <w:rPr>
          <w:rFonts w:cstheme="minorHAnsi"/>
          <w:sz w:val="28"/>
          <w:szCs w:val="28"/>
        </w:rPr>
        <w:t> </w:t>
      </w:r>
      <w:r w:rsidR="00D705B4">
        <w:rPr>
          <w:rFonts w:cstheme="minorHAnsi"/>
          <w:sz w:val="28"/>
          <w:szCs w:val="28"/>
        </w:rPr>
        <w:t>przypadku, gdy na walne zebranie ma się wypowiedzieć jedynie w przedmiocie zatwierdzenia osoby(-</w:t>
      </w:r>
      <w:proofErr w:type="spellStart"/>
      <w:r w:rsidR="00D705B4">
        <w:rPr>
          <w:rFonts w:cstheme="minorHAnsi"/>
          <w:sz w:val="28"/>
          <w:szCs w:val="28"/>
        </w:rPr>
        <w:t>ób</w:t>
      </w:r>
      <w:proofErr w:type="spellEnd"/>
      <w:r w:rsidR="00D705B4">
        <w:rPr>
          <w:rFonts w:cstheme="minorHAnsi"/>
          <w:sz w:val="28"/>
          <w:szCs w:val="28"/>
        </w:rPr>
        <w:t xml:space="preserve">) dokooptowanych do składów organów. </w:t>
      </w:r>
      <w:r w:rsidR="00536F62">
        <w:rPr>
          <w:rFonts w:cstheme="minorHAnsi"/>
          <w:sz w:val="28"/>
          <w:szCs w:val="28"/>
        </w:rPr>
        <w:t>Brak powołania komisji wyborczej w przypadku zatwierdzenia nie będzie rodził żadnych skutków. Natomiast w przypadku niezatwierdzenia dokooptowanych osób</w:t>
      </w:r>
      <w:r w:rsidR="00A96029">
        <w:rPr>
          <w:rFonts w:cstheme="minorHAnsi"/>
          <w:sz w:val="28"/>
          <w:szCs w:val="28"/>
        </w:rPr>
        <w:t xml:space="preserve"> ich mandat wygasa i powinny zostać przeprowadzone wyb</w:t>
      </w:r>
      <w:r w:rsidR="004A075E">
        <w:rPr>
          <w:rFonts w:cstheme="minorHAnsi"/>
          <w:sz w:val="28"/>
          <w:szCs w:val="28"/>
        </w:rPr>
        <w:t>o</w:t>
      </w:r>
      <w:r w:rsidR="00A96029">
        <w:rPr>
          <w:rFonts w:cstheme="minorHAnsi"/>
          <w:sz w:val="28"/>
          <w:szCs w:val="28"/>
        </w:rPr>
        <w:t>ry uzupełniające.</w:t>
      </w:r>
      <w:r w:rsidR="006C41FD">
        <w:rPr>
          <w:rFonts w:cstheme="minorHAnsi"/>
          <w:sz w:val="28"/>
          <w:szCs w:val="28"/>
        </w:rPr>
        <w:t xml:space="preserve"> </w:t>
      </w:r>
      <w:r w:rsidR="004A075E">
        <w:rPr>
          <w:rFonts w:cstheme="minorHAnsi"/>
          <w:sz w:val="28"/>
          <w:szCs w:val="28"/>
        </w:rPr>
        <w:t>W tym celu W</w:t>
      </w:r>
      <w:r w:rsidR="002C2AA7">
        <w:rPr>
          <w:rFonts w:cstheme="minorHAnsi"/>
          <w:sz w:val="28"/>
          <w:szCs w:val="28"/>
        </w:rPr>
        <w:t>alne Zebranie tuż po niezatwierdzeniu kooptacji,</w:t>
      </w:r>
      <w:r w:rsidR="004A075E">
        <w:rPr>
          <w:rFonts w:cstheme="minorHAnsi"/>
          <w:sz w:val="28"/>
          <w:szCs w:val="28"/>
        </w:rPr>
        <w:t xml:space="preserve"> powinno powołać </w:t>
      </w:r>
      <w:r w:rsidR="006C41FD">
        <w:rPr>
          <w:rFonts w:cstheme="minorHAnsi"/>
          <w:sz w:val="28"/>
          <w:szCs w:val="28"/>
        </w:rPr>
        <w:t>komisj</w:t>
      </w:r>
      <w:r w:rsidR="004A075E">
        <w:rPr>
          <w:rFonts w:cstheme="minorHAnsi"/>
          <w:sz w:val="28"/>
          <w:szCs w:val="28"/>
        </w:rPr>
        <w:t>ę</w:t>
      </w:r>
      <w:r w:rsidR="006C41FD">
        <w:rPr>
          <w:rFonts w:cstheme="minorHAnsi"/>
          <w:sz w:val="28"/>
          <w:szCs w:val="28"/>
        </w:rPr>
        <w:t xml:space="preserve"> wyborcz</w:t>
      </w:r>
      <w:r w:rsidR="004A075E">
        <w:rPr>
          <w:rFonts w:cstheme="minorHAnsi"/>
          <w:sz w:val="28"/>
          <w:szCs w:val="28"/>
        </w:rPr>
        <w:t>ą</w:t>
      </w:r>
      <w:r w:rsidR="002C2AA7">
        <w:rPr>
          <w:rFonts w:cstheme="minorHAnsi"/>
          <w:sz w:val="28"/>
          <w:szCs w:val="28"/>
        </w:rPr>
        <w:t xml:space="preserve"> i następnie przeprowadzić wybory uzupełniające</w:t>
      </w:r>
      <w:r w:rsidR="006C41FD">
        <w:rPr>
          <w:rFonts w:cstheme="minorHAnsi"/>
          <w:sz w:val="28"/>
          <w:szCs w:val="28"/>
        </w:rPr>
        <w:t>.</w:t>
      </w:r>
      <w:r w:rsidR="004A075E">
        <w:rPr>
          <w:rFonts w:cstheme="minorHAnsi"/>
          <w:sz w:val="28"/>
          <w:szCs w:val="28"/>
        </w:rPr>
        <w:t xml:space="preserve"> </w:t>
      </w:r>
      <w:r w:rsidR="006C41FD">
        <w:rPr>
          <w:rFonts w:cstheme="minorHAnsi"/>
          <w:sz w:val="28"/>
          <w:szCs w:val="28"/>
        </w:rPr>
        <w:t xml:space="preserve"> </w:t>
      </w:r>
    </w:p>
    <w:p w14:paraId="40F45C99" w14:textId="77777777" w:rsidR="00411755" w:rsidRPr="00BC08AC" w:rsidRDefault="00BC08AC" w:rsidP="00BC08AC">
      <w:pPr>
        <w:jc w:val="both"/>
        <w:rPr>
          <w:sz w:val="28"/>
          <w:szCs w:val="24"/>
        </w:rPr>
      </w:pPr>
      <w:r>
        <w:rPr>
          <w:sz w:val="28"/>
          <w:szCs w:val="24"/>
        </w:rPr>
        <w:t xml:space="preserve">We wzorach dokumentów dla walnego zebrania przygotowany został specjalny wzór uchwały zatwierdzającej lub </w:t>
      </w:r>
      <w:r w:rsidR="008B0009">
        <w:rPr>
          <w:sz w:val="28"/>
          <w:szCs w:val="24"/>
        </w:rPr>
        <w:t>nie</w:t>
      </w:r>
      <w:r w:rsidR="002C2AA7">
        <w:rPr>
          <w:sz w:val="28"/>
          <w:szCs w:val="24"/>
        </w:rPr>
        <w:t xml:space="preserve"> zatwierdzającej </w:t>
      </w:r>
      <w:r w:rsidR="008B0009">
        <w:rPr>
          <w:sz w:val="28"/>
          <w:szCs w:val="24"/>
        </w:rPr>
        <w:t>powołanie</w:t>
      </w:r>
      <w:r>
        <w:rPr>
          <w:sz w:val="28"/>
          <w:szCs w:val="24"/>
        </w:rPr>
        <w:t xml:space="preserve"> do składu organu</w:t>
      </w:r>
      <w:r w:rsidR="00411755">
        <w:rPr>
          <w:sz w:val="28"/>
          <w:szCs w:val="24"/>
        </w:rPr>
        <w:t xml:space="preserve">, a </w:t>
      </w:r>
      <w:r w:rsidR="00801525">
        <w:rPr>
          <w:sz w:val="28"/>
          <w:szCs w:val="24"/>
        </w:rPr>
        <w:t>zagadnienie</w:t>
      </w:r>
      <w:r w:rsidR="00411755" w:rsidRPr="00411755">
        <w:rPr>
          <w:sz w:val="28"/>
          <w:szCs w:val="24"/>
        </w:rPr>
        <w:t xml:space="preserve"> został</w:t>
      </w:r>
      <w:r w:rsidR="00801525">
        <w:rPr>
          <w:sz w:val="28"/>
          <w:szCs w:val="24"/>
        </w:rPr>
        <w:t>o</w:t>
      </w:r>
      <w:r w:rsidR="00411755" w:rsidRPr="00411755">
        <w:rPr>
          <w:sz w:val="28"/>
          <w:szCs w:val="24"/>
        </w:rPr>
        <w:t xml:space="preserve"> szczegółowo opisan</w:t>
      </w:r>
      <w:r w:rsidR="00801525">
        <w:rPr>
          <w:sz w:val="28"/>
          <w:szCs w:val="24"/>
        </w:rPr>
        <w:t>e</w:t>
      </w:r>
      <w:r w:rsidR="00411755" w:rsidRPr="00411755">
        <w:rPr>
          <w:sz w:val="28"/>
          <w:szCs w:val="24"/>
        </w:rPr>
        <w:t xml:space="preserve"> </w:t>
      </w:r>
      <w:r w:rsidR="00411755">
        <w:rPr>
          <w:sz w:val="28"/>
          <w:szCs w:val="24"/>
        </w:rPr>
        <w:t xml:space="preserve">poniżej </w:t>
      </w:r>
      <w:r w:rsidR="00411755" w:rsidRPr="00411755">
        <w:rPr>
          <w:sz w:val="28"/>
          <w:szCs w:val="24"/>
        </w:rPr>
        <w:t>w części ZALECENIA I PORADY</w:t>
      </w:r>
      <w:r w:rsidR="00411755">
        <w:rPr>
          <w:sz w:val="28"/>
          <w:szCs w:val="24"/>
        </w:rPr>
        <w:t>.</w:t>
      </w:r>
    </w:p>
    <w:p w14:paraId="79913DD5" w14:textId="77777777" w:rsidR="008569DA" w:rsidRDefault="008569DA" w:rsidP="00D97274">
      <w:pPr>
        <w:pStyle w:val="Nagwek4"/>
        <w:numPr>
          <w:ilvl w:val="0"/>
          <w:numId w:val="24"/>
        </w:numPr>
        <w:spacing w:after="120"/>
        <w:ind w:left="0" w:hanging="709"/>
      </w:pPr>
      <w:bookmarkStart w:id="110" w:name="_Toc26531965"/>
      <w:r w:rsidRPr="00271585">
        <w:t>Sprawozdanie Komisji Uchwał i Wniosków. Głosowania:</w:t>
      </w:r>
      <w:bookmarkEnd w:id="110"/>
    </w:p>
    <w:p w14:paraId="53FE15EE" w14:textId="77777777" w:rsidR="00AC38AE" w:rsidRPr="00F201F4" w:rsidRDefault="00F17358" w:rsidP="00F201F4">
      <w:pPr>
        <w:spacing w:after="120"/>
        <w:jc w:val="both"/>
        <w:rPr>
          <w:sz w:val="28"/>
          <w:szCs w:val="28"/>
        </w:rPr>
      </w:pPr>
      <w:r w:rsidRPr="00D97274">
        <w:rPr>
          <w:sz w:val="28"/>
          <w:szCs w:val="28"/>
        </w:rPr>
        <w:t xml:space="preserve">Przebieg procedury przedstawienia przez </w:t>
      </w:r>
      <w:r w:rsidR="00D97274" w:rsidRPr="00D97274">
        <w:rPr>
          <w:sz w:val="28"/>
          <w:szCs w:val="28"/>
        </w:rPr>
        <w:t>Przewodniczącego</w:t>
      </w:r>
      <w:r w:rsidRPr="00D97274">
        <w:rPr>
          <w:sz w:val="28"/>
          <w:szCs w:val="28"/>
        </w:rPr>
        <w:t xml:space="preserve"> Komisji Uchwał i</w:t>
      </w:r>
      <w:r w:rsidR="00801525">
        <w:rPr>
          <w:sz w:val="28"/>
          <w:szCs w:val="28"/>
        </w:rPr>
        <w:t> </w:t>
      </w:r>
      <w:r w:rsidRPr="00D97274">
        <w:rPr>
          <w:sz w:val="28"/>
          <w:szCs w:val="28"/>
        </w:rPr>
        <w:t xml:space="preserve">Wniosków projektów uchwał i głosowania jest analogiczny do </w:t>
      </w:r>
      <w:r w:rsidR="000C03A5" w:rsidRPr="00D97274">
        <w:rPr>
          <w:sz w:val="28"/>
          <w:szCs w:val="28"/>
        </w:rPr>
        <w:t>głosowań w</w:t>
      </w:r>
      <w:r w:rsidR="00801525">
        <w:rPr>
          <w:sz w:val="28"/>
          <w:szCs w:val="28"/>
        </w:rPr>
        <w:t> </w:t>
      </w:r>
      <w:r w:rsidR="000C03A5" w:rsidRPr="00D97274">
        <w:rPr>
          <w:sz w:val="28"/>
          <w:szCs w:val="28"/>
        </w:rPr>
        <w:t>części sprawozdawczej w pkt. 12 porządku obrad.</w:t>
      </w:r>
      <w:r w:rsidR="00F201F4">
        <w:rPr>
          <w:sz w:val="28"/>
          <w:szCs w:val="28"/>
        </w:rPr>
        <w:t xml:space="preserve"> Wobec czego należy wskazać, że w tym punkcie walne zebranie podejmuje decyzje w następujących sprawach:</w:t>
      </w:r>
    </w:p>
    <w:p w14:paraId="559C278C" w14:textId="49C76E6C" w:rsidR="00673A1B" w:rsidRPr="00851788" w:rsidRDefault="00411C92" w:rsidP="00851788">
      <w:pPr>
        <w:pStyle w:val="Tekstpodstawowywcity2"/>
        <w:numPr>
          <w:ilvl w:val="0"/>
          <w:numId w:val="40"/>
        </w:numPr>
        <w:spacing w:after="120" w:line="276" w:lineRule="auto"/>
        <w:ind w:left="425" w:hanging="357"/>
        <w:rPr>
          <w:rFonts w:asciiTheme="minorHAnsi" w:hAnsiTheme="minorHAnsi"/>
          <w:b/>
          <w:bCs/>
          <w:szCs w:val="28"/>
        </w:rPr>
      </w:pPr>
      <w:r>
        <w:rPr>
          <w:noProof/>
          <w:szCs w:val="28"/>
        </w:rPr>
        <mc:AlternateContent>
          <mc:Choice Requires="wpg">
            <w:drawing>
              <wp:anchor distT="0" distB="0" distL="228600" distR="228600" simplePos="0" relativeHeight="251750400" behindDoc="0" locked="0" layoutInCell="1" allowOverlap="1" wp14:anchorId="5C99E72F" wp14:editId="0A8C773F">
                <wp:simplePos x="0" y="0"/>
                <wp:positionH relativeFrom="page">
                  <wp:posOffset>4460875</wp:posOffset>
                </wp:positionH>
                <wp:positionV relativeFrom="page">
                  <wp:posOffset>7585075</wp:posOffset>
                </wp:positionV>
                <wp:extent cx="2160270" cy="2258060"/>
                <wp:effectExtent l="3175" t="3175" r="8255" b="0"/>
                <wp:wrapSquare wrapText="bothSides"/>
                <wp:docPr id="13" name="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2258060"/>
                          <a:chOff x="0" y="0"/>
                          <a:chExt cx="32186" cy="25335"/>
                        </a:xfrm>
                      </wpg:grpSpPr>
                      <wps:wsp>
                        <wps:cNvPr id="15" name="Prostokąt 5"/>
                        <wps:cNvSpPr>
                          <a:spLocks noChangeArrowheads="1"/>
                        </wps:cNvSpPr>
                        <wps:spPr bwMode="auto">
                          <a:xfrm>
                            <a:off x="0" y="0"/>
                            <a:ext cx="32186" cy="20287"/>
                          </a:xfrm>
                          <a:prstGeom prst="rect">
                            <a:avLst/>
                          </a:prstGeom>
                          <a:solidFill>
                            <a:schemeClr val="bg1">
                              <a:lumMod val="100000"/>
                              <a:lumOff val="0"/>
                              <a:alpha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g:cNvPr id="16" name="Grupa 6"/>
                        <wpg:cNvGrpSpPr>
                          <a:grpSpLocks/>
                        </wpg:cNvGrpSpPr>
                        <wpg:grpSpPr bwMode="auto">
                          <a:xfrm>
                            <a:off x="0" y="190"/>
                            <a:ext cx="22494" cy="8321"/>
                            <a:chOff x="2286" y="0"/>
                            <a:chExt cx="14721" cy="10241"/>
                          </a:xfrm>
                        </wpg:grpSpPr>
                        <wps:wsp>
                          <wps:cNvPr id="17" name="Prostokąt 10"/>
                          <wps:cNvSpPr>
                            <a:spLocks/>
                          </wps:cNvSpPr>
                          <wps:spPr bwMode="auto">
                            <a:xfrm>
                              <a:off x="2286" y="0"/>
                              <a:ext cx="14662" cy="10122"/>
                            </a:xfrm>
                            <a:custGeom>
                              <a:avLst/>
                              <a:gdLst>
                                <a:gd name="T0" fmla="*/ 0 w 2240281"/>
                                <a:gd name="T1" fmla="*/ 0 h 822960"/>
                                <a:gd name="T2" fmla="*/ 1466258 w 2240281"/>
                                <a:gd name="T3" fmla="*/ 0 h 822960"/>
                                <a:gd name="T4" fmla="*/ 1085979 w 2240281"/>
                                <a:gd name="T5" fmla="*/ 274158 h 822960"/>
                                <a:gd name="T6" fmla="*/ 0 w 2240281"/>
                                <a:gd name="T7" fmla="*/ 1012274 h 822960"/>
                                <a:gd name="T8" fmla="*/ 0 w 2240281"/>
                                <a:gd name="T9" fmla="*/ 0 h 8229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40281" h="822960">
                                  <a:moveTo>
                                    <a:pt x="0" y="0"/>
                                  </a:moveTo>
                                  <a:lnTo>
                                    <a:pt x="2240281" y="0"/>
                                  </a:lnTo>
                                  <a:lnTo>
                                    <a:pt x="1659256" y="222885"/>
                                  </a:lnTo>
                                  <a:lnTo>
                                    <a:pt x="0" y="822960"/>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8" name="Prostokąt 10"/>
                          <wps:cNvSpPr>
                            <a:spLocks noChangeArrowheads="1"/>
                          </wps:cNvSpPr>
                          <wps:spPr bwMode="auto">
                            <a:xfrm>
                              <a:off x="2286" y="0"/>
                              <a:ext cx="14721" cy="10241"/>
                            </a:xfrm>
                            <a:prstGeom prst="rect">
                              <a:avLst/>
                            </a:prstGeom>
                            <a:blipFill dpi="0" rotWithShape="1">
                              <a:blip r:embed="rId11"/>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s:wsp>
                        <wps:cNvPr id="19" name="Pole tekstowe 11"/>
                        <wps:cNvSpPr txBox="1">
                          <a:spLocks noChangeArrowheads="1"/>
                        </wps:cNvSpPr>
                        <wps:spPr bwMode="auto">
                          <a:xfrm>
                            <a:off x="2379" y="3998"/>
                            <a:ext cx="29802" cy="21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BB2C051" w14:textId="77777777" w:rsidR="00547481" w:rsidRPr="00D86A27" w:rsidRDefault="00547481" w:rsidP="00F776C2">
                              <w:pPr>
                                <w:ind w:left="504"/>
                                <w:jc w:val="right"/>
                                <w:rPr>
                                  <w:i/>
                                  <w:iCs/>
                                  <w:smallCaps/>
                                  <w:color w:val="244061" w:themeColor="accent1" w:themeShade="80"/>
                                  <w:sz w:val="28"/>
                                  <w:szCs w:val="28"/>
                                </w:rPr>
                              </w:pPr>
                              <w:r w:rsidRPr="00D86A27">
                                <w:rPr>
                                  <w:b/>
                                  <w:i/>
                                  <w:iCs/>
                                  <w:smallCaps/>
                                  <w:color w:val="244061" w:themeColor="accent1" w:themeShade="80"/>
                                  <w:sz w:val="28"/>
                                  <w:szCs w:val="28"/>
                                </w:rPr>
                                <w:t>Opłaty ogrodowe przypisane są do działki</w:t>
                              </w:r>
                              <w:r w:rsidRPr="00D86A27">
                                <w:rPr>
                                  <w:i/>
                                  <w:iCs/>
                                  <w:smallCaps/>
                                  <w:color w:val="244061" w:themeColor="accent1" w:themeShade="80"/>
                                  <w:sz w:val="28"/>
                                  <w:szCs w:val="28"/>
                                </w:rPr>
                                <w:t xml:space="preserve"> i są wnoszone raz w</w:t>
                              </w:r>
                              <w:r w:rsidR="00150B2B">
                                <w:rPr>
                                  <w:i/>
                                  <w:iCs/>
                                  <w:smallCaps/>
                                  <w:color w:val="244061" w:themeColor="accent1" w:themeShade="80"/>
                                  <w:sz w:val="28"/>
                                  <w:szCs w:val="28"/>
                                </w:rPr>
                                <w:t> </w:t>
                              </w:r>
                              <w:r w:rsidRPr="00D86A27">
                                <w:rPr>
                                  <w:i/>
                                  <w:iCs/>
                                  <w:smallCaps/>
                                  <w:color w:val="244061" w:themeColor="accent1" w:themeShade="80"/>
                                  <w:sz w:val="28"/>
                                  <w:szCs w:val="28"/>
                                </w:rPr>
                                <w:t>roku, niezależnie od tego ilu użytkowników zmienia się w ciągu roku na danej działce.</w:t>
                              </w:r>
                            </w:p>
                            <w:p w14:paraId="7388C07C" w14:textId="77777777" w:rsidR="00547481" w:rsidRDefault="00547481">
                              <w:pPr>
                                <w:ind w:left="504"/>
                                <w:jc w:val="right"/>
                                <w:rPr>
                                  <w:smallCaps/>
                                  <w:color w:val="C0504D" w:themeColor="accent2"/>
                                  <w:sz w:val="28"/>
                                  <w:szCs w:val="28"/>
                                </w:rPr>
                              </w:pPr>
                            </w:p>
                            <w:p w14:paraId="604D45D0" w14:textId="77777777" w:rsidR="00547481" w:rsidRDefault="00547481">
                              <w:pPr>
                                <w:pStyle w:val="Bezodstpw"/>
                                <w:ind w:left="360"/>
                                <w:jc w:val="right"/>
                                <w:rPr>
                                  <w:color w:val="4F81BD" w:themeColor="accent1"/>
                                  <w:sz w:val="20"/>
                                  <w:szCs w:val="20"/>
                                </w:rPr>
                              </w:pPr>
                            </w:p>
                          </w:txbxContent>
                        </wps:txbx>
                        <wps:bodyPr rot="0" vert="horz" wrap="square" lIns="45720" tIns="9144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C99E72F" id="Grupa 4" o:spid="_x0000_s1085" style="position:absolute;left:0;text-align:left;margin-left:351.25pt;margin-top:597.25pt;width:170.1pt;height:177.8pt;z-index:251750400;mso-wrap-distance-left:18pt;mso-wrap-distance-right:18pt;mso-position-horizontal-relative:page;mso-position-vertical-relative:page;mso-width-relative:margin;mso-height-relative:margin" coordsize="32186,25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">
                <v:rect id="Prostokąt 5" o:spid="_x0000_s1086"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" fillcolor="white [3212]" stroked="f" strokeweight="2pt">
                  <v:fill opacity="0"/>
                </v:rect>
                <v:group id="Grupa 6" o:spid="_x0000_s1087"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Prostokąt 10" o:spid="_x0000_s1088"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" path="m,l2240281,,1659256,222885,,822960,,xe" fillcolor="#4f81bd [3204]" stroked="f" strokeweight="2pt">
                    <v:path arrowok="t" o:connecttype="custom" o:connectlocs="0,0;9596,0;7107,3372;0,12450;0,0" o:connectangles="0,0,0,0,0"/>
                  </v:shape>
                  <v:rect id="Prostokąt 10" o:spid="_x0000_s108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" stroked="f" strokeweight="2pt">
                    <v:fill r:id="rId12" o:title="" recolor="t" rotate="t" type="frame"/>
                  </v:rect>
                </v:group>
                <v:shape id="Pole tekstowe 11" o:spid="_x0000_s1090" type="#_x0000_t202" style="position:absolute;left:2379;top:3998;width:29802;height:21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" filled="f" stroked="f" strokeweight=".5pt">
                  <v:textbox inset="3.6pt,7.2pt,0,0">
                    <w:txbxContent>
                      <w:p w14:paraId="5BB2C051" w14:textId="77777777" w:rsidR="00547481" w:rsidRPr="00D86A27" w:rsidRDefault="00547481" w:rsidP="00F776C2">
                        <w:pPr>
                          <w:ind w:left="504"/>
                          <w:jc w:val="right"/>
                          <w:rPr>
                            <w:i/>
                            <w:iCs/>
                            <w:smallCaps/>
                            <w:color w:val="244061" w:themeColor="accent1" w:themeShade="80"/>
                            <w:sz w:val="28"/>
                            <w:szCs w:val="28"/>
                          </w:rPr>
                        </w:pPr>
                        <w:r w:rsidRPr="00D86A27">
                          <w:rPr>
                            <w:b/>
                            <w:i/>
                            <w:iCs/>
                            <w:smallCaps/>
                            <w:color w:val="244061" w:themeColor="accent1" w:themeShade="80"/>
                            <w:sz w:val="28"/>
                            <w:szCs w:val="28"/>
                          </w:rPr>
                          <w:t>Opłaty ogrodowe przypisane są do działki</w:t>
                        </w:r>
                        <w:r w:rsidRPr="00D86A27">
                          <w:rPr>
                            <w:i/>
                            <w:iCs/>
                            <w:smallCaps/>
                            <w:color w:val="244061" w:themeColor="accent1" w:themeShade="80"/>
                            <w:sz w:val="28"/>
                            <w:szCs w:val="28"/>
                          </w:rPr>
                          <w:t xml:space="preserve"> i są wnoszone raz w</w:t>
                        </w:r>
                        <w:r w:rsidR="00150B2B">
                          <w:rPr>
                            <w:i/>
                            <w:iCs/>
                            <w:smallCaps/>
                            <w:color w:val="244061" w:themeColor="accent1" w:themeShade="80"/>
                            <w:sz w:val="28"/>
                            <w:szCs w:val="28"/>
                          </w:rPr>
                          <w:t> </w:t>
                        </w:r>
                        <w:r w:rsidRPr="00D86A27">
                          <w:rPr>
                            <w:i/>
                            <w:iCs/>
                            <w:smallCaps/>
                            <w:color w:val="244061" w:themeColor="accent1" w:themeShade="80"/>
                            <w:sz w:val="28"/>
                            <w:szCs w:val="28"/>
                          </w:rPr>
                          <w:t>roku, niezależnie od tego ilu użytkowników zmienia się w ciągu roku na danej działce.</w:t>
                        </w:r>
                      </w:p>
                      <w:p w14:paraId="7388C07C" w14:textId="77777777" w:rsidR="00547481" w:rsidRDefault="00547481">
                        <w:pPr>
                          <w:ind w:left="504"/>
                          <w:jc w:val="right"/>
                          <w:rPr>
                            <w:smallCaps/>
                            <w:color w:val="C0504D" w:themeColor="accent2"/>
                            <w:sz w:val="28"/>
                            <w:szCs w:val="28"/>
                          </w:rPr>
                        </w:pPr>
                      </w:p>
                      <w:p w14:paraId="604D45D0" w14:textId="77777777" w:rsidR="00547481" w:rsidRDefault="00547481">
                        <w:pPr>
                          <w:pStyle w:val="Bezodstpw"/>
                          <w:ind w:left="360"/>
                          <w:jc w:val="right"/>
                          <w:rPr>
                            <w:color w:val="4F81BD" w:themeColor="accent1"/>
                            <w:sz w:val="20"/>
                            <w:szCs w:val="20"/>
                          </w:rPr>
                        </w:pPr>
                      </w:p>
                    </w:txbxContent>
                  </v:textbox>
                </v:shape>
                <w10:wrap type="square" anchorx="page" anchory="page"/>
              </v:group>
            </w:pict>
          </mc:Fallback>
        </mc:AlternateContent>
      </w:r>
      <w:r w:rsidR="00673A1B" w:rsidRPr="00851788">
        <w:rPr>
          <w:rFonts w:asciiTheme="minorHAnsi" w:hAnsiTheme="minorHAnsi"/>
          <w:b/>
          <w:bCs/>
          <w:szCs w:val="28"/>
        </w:rPr>
        <w:t>Uchwalenie opłat ogrodowych i terminu ich wnoszenia w 2020 roku</w:t>
      </w:r>
    </w:p>
    <w:p w14:paraId="62A608C3" w14:textId="77777777" w:rsidR="00EE4E88" w:rsidRDefault="00EE4E88" w:rsidP="00EE4E88">
      <w:pPr>
        <w:pStyle w:val="Nagwek5"/>
        <w:ind w:left="426"/>
      </w:pPr>
      <w:bookmarkStart w:id="111" w:name="_Toc26531966"/>
      <w:r>
        <w:t>Propozycja wysokości opłat ogrodowych</w:t>
      </w:r>
      <w:bookmarkEnd w:id="111"/>
    </w:p>
    <w:p w14:paraId="16AB180E" w14:textId="77777777" w:rsidR="004452EB" w:rsidRPr="00EE4E88" w:rsidRDefault="00673A1B" w:rsidP="00F776C2">
      <w:pPr>
        <w:spacing w:after="0"/>
        <w:ind w:left="425"/>
        <w:jc w:val="both"/>
        <w:rPr>
          <w:sz w:val="28"/>
          <w:szCs w:val="32"/>
        </w:rPr>
      </w:pPr>
      <w:r w:rsidRPr="00EE4E88">
        <w:rPr>
          <w:sz w:val="28"/>
          <w:szCs w:val="24"/>
        </w:rPr>
        <w:t>Zarząd ROD przedstawia</w:t>
      </w:r>
      <w:r w:rsidRPr="00EE4E88">
        <w:rPr>
          <w:rStyle w:val="Nagwek4Znak"/>
          <w:sz w:val="32"/>
          <w:szCs w:val="24"/>
        </w:rPr>
        <w:t xml:space="preserve"> </w:t>
      </w:r>
      <w:r w:rsidR="005C09F0" w:rsidRPr="00EE4E88">
        <w:rPr>
          <w:sz w:val="28"/>
          <w:szCs w:val="24"/>
        </w:rPr>
        <w:t>proponowan</w:t>
      </w:r>
      <w:r w:rsidRPr="00EE4E88">
        <w:rPr>
          <w:sz w:val="28"/>
          <w:szCs w:val="24"/>
        </w:rPr>
        <w:t>ą</w:t>
      </w:r>
      <w:r w:rsidR="005C09F0" w:rsidRPr="00EE4E88">
        <w:rPr>
          <w:sz w:val="28"/>
          <w:szCs w:val="24"/>
        </w:rPr>
        <w:t xml:space="preserve"> wysokoś</w:t>
      </w:r>
      <w:r w:rsidRPr="00EE4E88">
        <w:rPr>
          <w:sz w:val="28"/>
          <w:szCs w:val="24"/>
        </w:rPr>
        <w:t>ć</w:t>
      </w:r>
      <w:r w:rsidR="005C09F0" w:rsidRPr="00EE4E88">
        <w:rPr>
          <w:sz w:val="28"/>
          <w:szCs w:val="24"/>
        </w:rPr>
        <w:t xml:space="preserve"> opłat ogrodowych</w:t>
      </w:r>
      <w:r w:rsidR="00753B27" w:rsidRPr="00EE4E88">
        <w:rPr>
          <w:sz w:val="28"/>
          <w:szCs w:val="24"/>
        </w:rPr>
        <w:t xml:space="preserve"> oraz termin ich uiszczania</w:t>
      </w:r>
      <w:r w:rsidR="00165ED9" w:rsidRPr="00EE4E88">
        <w:rPr>
          <w:sz w:val="28"/>
          <w:szCs w:val="24"/>
        </w:rPr>
        <w:t xml:space="preserve"> w</w:t>
      </w:r>
      <w:r w:rsidR="00E13748" w:rsidRPr="00EE4E88">
        <w:rPr>
          <w:sz w:val="28"/>
          <w:szCs w:val="24"/>
        </w:rPr>
        <w:t> </w:t>
      </w:r>
      <w:r w:rsidR="00583011" w:rsidRPr="00EE4E88">
        <w:rPr>
          <w:sz w:val="28"/>
          <w:szCs w:val="24"/>
        </w:rPr>
        <w:t>danym</w:t>
      </w:r>
      <w:r w:rsidR="00165ED9" w:rsidRPr="00EE4E88">
        <w:rPr>
          <w:sz w:val="28"/>
          <w:szCs w:val="24"/>
        </w:rPr>
        <w:t xml:space="preserve"> roku</w:t>
      </w:r>
      <w:r w:rsidR="00753B27" w:rsidRPr="00EE4E88">
        <w:rPr>
          <w:sz w:val="28"/>
          <w:szCs w:val="24"/>
        </w:rPr>
        <w:t>.</w:t>
      </w:r>
      <w:r w:rsidR="00F776C2">
        <w:rPr>
          <w:sz w:val="28"/>
          <w:szCs w:val="32"/>
        </w:rPr>
        <w:t xml:space="preserve"> </w:t>
      </w:r>
      <w:r w:rsidR="00AF44E2" w:rsidRPr="00EE4E88">
        <w:rPr>
          <w:rFonts w:cs="Times New Roman"/>
          <w:sz w:val="28"/>
          <w:szCs w:val="28"/>
        </w:rPr>
        <w:t xml:space="preserve">Propozycja </w:t>
      </w:r>
      <w:r w:rsidR="004452EB" w:rsidRPr="00EE4E88">
        <w:rPr>
          <w:rFonts w:cs="Times New Roman"/>
          <w:sz w:val="28"/>
          <w:szCs w:val="28"/>
        </w:rPr>
        <w:t xml:space="preserve">powinna uwzględniać </w:t>
      </w:r>
      <w:r w:rsidR="009C76D3" w:rsidRPr="00EE4E88">
        <w:rPr>
          <w:rFonts w:cs="Times New Roman"/>
          <w:sz w:val="28"/>
          <w:szCs w:val="28"/>
        </w:rPr>
        <w:t xml:space="preserve">wymogi wynikające </w:t>
      </w:r>
      <w:r w:rsidR="009C76D3" w:rsidRPr="00EE4E88">
        <w:rPr>
          <w:rFonts w:cs="Times New Roman"/>
          <w:sz w:val="28"/>
          <w:szCs w:val="28"/>
        </w:rPr>
        <w:lastRenderedPageBreak/>
        <w:t xml:space="preserve">z treści </w:t>
      </w:r>
      <w:r w:rsidR="00AE4228" w:rsidRPr="00EE4E88">
        <w:rPr>
          <w:rFonts w:eastAsia="Times New Roman" w:cs="Times New Roman"/>
          <w:sz w:val="28"/>
          <w:szCs w:val="28"/>
        </w:rPr>
        <w:t>art. 33 ust. 2 ustawy o</w:t>
      </w:r>
      <w:r w:rsidR="002015E7" w:rsidRPr="00EE4E88">
        <w:rPr>
          <w:rFonts w:eastAsia="Times New Roman" w:cs="Times New Roman"/>
          <w:sz w:val="28"/>
          <w:szCs w:val="28"/>
        </w:rPr>
        <w:t> </w:t>
      </w:r>
      <w:r w:rsidR="00AE4228" w:rsidRPr="00EE4E88">
        <w:rPr>
          <w:rFonts w:eastAsia="Times New Roman" w:cs="Times New Roman"/>
          <w:sz w:val="28"/>
          <w:szCs w:val="28"/>
        </w:rPr>
        <w:t>ROD</w:t>
      </w:r>
      <w:r w:rsidR="00AE4228" w:rsidRPr="00EE4E88">
        <w:rPr>
          <w:rFonts w:cs="Times New Roman"/>
          <w:sz w:val="28"/>
          <w:szCs w:val="28"/>
        </w:rPr>
        <w:t xml:space="preserve"> </w:t>
      </w:r>
      <w:r w:rsidR="00CD6A11" w:rsidRPr="00EE4E88">
        <w:rPr>
          <w:rFonts w:cs="Times New Roman"/>
          <w:sz w:val="28"/>
          <w:szCs w:val="28"/>
        </w:rPr>
        <w:t xml:space="preserve">tj. </w:t>
      </w:r>
      <w:r w:rsidR="009C76D3" w:rsidRPr="00EE4E88">
        <w:rPr>
          <w:rFonts w:cs="Times New Roman"/>
          <w:sz w:val="28"/>
          <w:szCs w:val="28"/>
          <w:u w:val="single"/>
        </w:rPr>
        <w:t>w szczególności</w:t>
      </w:r>
      <w:r w:rsidR="009C76D3" w:rsidRPr="00EE4E88">
        <w:rPr>
          <w:rFonts w:cs="Times New Roman"/>
          <w:sz w:val="28"/>
          <w:szCs w:val="28"/>
        </w:rPr>
        <w:t xml:space="preserve"> </w:t>
      </w:r>
      <w:r w:rsidR="00A422BB" w:rsidRPr="00EE4E88">
        <w:rPr>
          <w:rFonts w:cs="Times New Roman"/>
          <w:sz w:val="28"/>
          <w:szCs w:val="28"/>
        </w:rPr>
        <w:t xml:space="preserve">prognozowane </w:t>
      </w:r>
      <w:r w:rsidR="004452EB" w:rsidRPr="00EE4E88">
        <w:rPr>
          <w:rFonts w:cs="Times New Roman"/>
          <w:sz w:val="28"/>
          <w:szCs w:val="28"/>
        </w:rPr>
        <w:t>koszty związane z:</w:t>
      </w:r>
      <w:r w:rsidR="00942FE0" w:rsidRPr="00EE4E88">
        <w:rPr>
          <w:rFonts w:cs="Times New Roman"/>
          <w:sz w:val="28"/>
          <w:szCs w:val="28"/>
        </w:rPr>
        <w:t xml:space="preserve"> </w:t>
      </w:r>
    </w:p>
    <w:p w14:paraId="3CC68430" w14:textId="77777777" w:rsidR="00271A19" w:rsidRPr="00271585" w:rsidRDefault="00942FE0" w:rsidP="00F776C2">
      <w:pPr>
        <w:pStyle w:val="Akapitzlist"/>
        <w:numPr>
          <w:ilvl w:val="0"/>
          <w:numId w:val="13"/>
        </w:numPr>
        <w:tabs>
          <w:tab w:val="left" w:pos="7513"/>
        </w:tabs>
        <w:spacing w:after="0"/>
        <w:ind w:left="993" w:hanging="357"/>
        <w:contextualSpacing w:val="0"/>
        <w:jc w:val="both"/>
        <w:rPr>
          <w:rFonts w:cs="Times New Roman"/>
          <w:sz w:val="28"/>
          <w:szCs w:val="28"/>
          <w:u w:val="single"/>
        </w:rPr>
      </w:pPr>
      <w:r w:rsidRPr="00271585">
        <w:rPr>
          <w:rFonts w:cs="Times New Roman"/>
          <w:sz w:val="28"/>
          <w:szCs w:val="28"/>
        </w:rPr>
        <w:t>funkcjonowaniem ROD</w:t>
      </w:r>
      <w:r w:rsidR="00271A19" w:rsidRPr="00271585">
        <w:rPr>
          <w:rFonts w:cs="Times New Roman"/>
          <w:sz w:val="28"/>
          <w:szCs w:val="28"/>
        </w:rPr>
        <w:t>;</w:t>
      </w:r>
      <w:r w:rsidRPr="00271585">
        <w:rPr>
          <w:rFonts w:cs="Times New Roman"/>
          <w:sz w:val="28"/>
          <w:szCs w:val="28"/>
        </w:rPr>
        <w:t xml:space="preserve"> </w:t>
      </w:r>
    </w:p>
    <w:p w14:paraId="26C9FAA2" w14:textId="77777777" w:rsidR="00D62161" w:rsidRPr="00271585" w:rsidRDefault="00942FE0" w:rsidP="00F776C2">
      <w:pPr>
        <w:pStyle w:val="Akapitzlist"/>
        <w:numPr>
          <w:ilvl w:val="0"/>
          <w:numId w:val="13"/>
        </w:numPr>
        <w:tabs>
          <w:tab w:val="left" w:pos="7513"/>
        </w:tabs>
        <w:spacing w:after="0"/>
        <w:ind w:left="993" w:hanging="357"/>
        <w:contextualSpacing w:val="0"/>
        <w:jc w:val="both"/>
        <w:rPr>
          <w:rFonts w:cs="Times New Roman"/>
          <w:sz w:val="28"/>
          <w:szCs w:val="28"/>
          <w:u w:val="single"/>
        </w:rPr>
      </w:pPr>
      <w:r w:rsidRPr="00271585">
        <w:rPr>
          <w:rFonts w:cs="Times New Roman"/>
          <w:sz w:val="28"/>
          <w:szCs w:val="28"/>
        </w:rPr>
        <w:t>zarządzanie</w:t>
      </w:r>
      <w:r w:rsidR="00271A19" w:rsidRPr="00271585">
        <w:rPr>
          <w:rFonts w:cs="Times New Roman"/>
          <w:sz w:val="28"/>
          <w:szCs w:val="28"/>
        </w:rPr>
        <w:t>m</w:t>
      </w:r>
      <w:r w:rsidRPr="00271585">
        <w:rPr>
          <w:rFonts w:cs="Times New Roman"/>
          <w:sz w:val="28"/>
          <w:szCs w:val="28"/>
        </w:rPr>
        <w:t xml:space="preserve"> ROD</w:t>
      </w:r>
      <w:r w:rsidR="00D62161" w:rsidRPr="00271585">
        <w:rPr>
          <w:rFonts w:cs="Times New Roman"/>
          <w:sz w:val="28"/>
          <w:szCs w:val="28"/>
        </w:rPr>
        <w:t xml:space="preserve">; </w:t>
      </w:r>
    </w:p>
    <w:p w14:paraId="2DA0E07C" w14:textId="77777777" w:rsidR="00D62161" w:rsidRPr="00271585" w:rsidRDefault="00D62161" w:rsidP="00F776C2">
      <w:pPr>
        <w:pStyle w:val="Akapitzlist"/>
        <w:numPr>
          <w:ilvl w:val="0"/>
          <w:numId w:val="13"/>
        </w:numPr>
        <w:tabs>
          <w:tab w:val="left" w:pos="7513"/>
        </w:tabs>
        <w:spacing w:after="0"/>
        <w:ind w:left="993" w:hanging="357"/>
        <w:contextualSpacing w:val="0"/>
        <w:jc w:val="both"/>
        <w:rPr>
          <w:rFonts w:cs="Times New Roman"/>
          <w:sz w:val="28"/>
          <w:szCs w:val="28"/>
          <w:u w:val="single"/>
        </w:rPr>
      </w:pPr>
      <w:r w:rsidRPr="00271585">
        <w:rPr>
          <w:rFonts w:cs="Times New Roman"/>
          <w:sz w:val="28"/>
          <w:szCs w:val="28"/>
        </w:rPr>
        <w:t>koszt</w:t>
      </w:r>
      <w:r w:rsidR="00F776C2">
        <w:rPr>
          <w:rFonts w:cs="Times New Roman"/>
          <w:sz w:val="28"/>
          <w:szCs w:val="28"/>
        </w:rPr>
        <w:t>ami</w:t>
      </w:r>
      <w:r w:rsidR="00942FE0" w:rsidRPr="00271585">
        <w:rPr>
          <w:rFonts w:cs="Times New Roman"/>
          <w:sz w:val="28"/>
          <w:szCs w:val="28"/>
        </w:rPr>
        <w:t xml:space="preserve"> ochron</w:t>
      </w:r>
      <w:r w:rsidRPr="00271585">
        <w:rPr>
          <w:rFonts w:cs="Times New Roman"/>
          <w:sz w:val="28"/>
          <w:szCs w:val="28"/>
        </w:rPr>
        <w:t>y;</w:t>
      </w:r>
      <w:r w:rsidR="00942FE0" w:rsidRPr="00271585">
        <w:rPr>
          <w:rFonts w:cs="Times New Roman"/>
          <w:sz w:val="28"/>
          <w:szCs w:val="28"/>
        </w:rPr>
        <w:t xml:space="preserve"> </w:t>
      </w:r>
    </w:p>
    <w:p w14:paraId="0FD0C167" w14:textId="77777777" w:rsidR="00D62161" w:rsidRPr="00271585" w:rsidRDefault="00E64727" w:rsidP="00F776C2">
      <w:pPr>
        <w:pStyle w:val="Akapitzlist"/>
        <w:numPr>
          <w:ilvl w:val="0"/>
          <w:numId w:val="13"/>
        </w:numPr>
        <w:tabs>
          <w:tab w:val="left" w:pos="7513"/>
        </w:tabs>
        <w:spacing w:after="0"/>
        <w:ind w:left="993" w:hanging="357"/>
        <w:contextualSpacing w:val="0"/>
        <w:jc w:val="both"/>
        <w:rPr>
          <w:rFonts w:cs="Times New Roman"/>
          <w:sz w:val="28"/>
          <w:szCs w:val="28"/>
          <w:u w:val="single"/>
        </w:rPr>
      </w:pPr>
      <w:r w:rsidRPr="00271585">
        <w:rPr>
          <w:rFonts w:cs="Times New Roman"/>
          <w:sz w:val="28"/>
          <w:szCs w:val="28"/>
        </w:rPr>
        <w:t>koszt</w:t>
      </w:r>
      <w:r w:rsidR="00F776C2">
        <w:rPr>
          <w:rFonts w:cs="Times New Roman"/>
          <w:sz w:val="28"/>
          <w:szCs w:val="28"/>
        </w:rPr>
        <w:t>ami</w:t>
      </w:r>
      <w:r w:rsidRPr="00271585">
        <w:rPr>
          <w:rFonts w:cs="Times New Roman"/>
          <w:sz w:val="28"/>
          <w:szCs w:val="28"/>
        </w:rPr>
        <w:t xml:space="preserve"> </w:t>
      </w:r>
      <w:r w:rsidR="00942FE0" w:rsidRPr="00271585">
        <w:rPr>
          <w:rFonts w:cs="Times New Roman"/>
          <w:sz w:val="28"/>
          <w:szCs w:val="28"/>
        </w:rPr>
        <w:t>konserwacj</w:t>
      </w:r>
      <w:r w:rsidRPr="00271585">
        <w:rPr>
          <w:rFonts w:cs="Times New Roman"/>
          <w:sz w:val="28"/>
          <w:szCs w:val="28"/>
        </w:rPr>
        <w:t>i i remontów</w:t>
      </w:r>
      <w:r w:rsidR="00942FE0" w:rsidRPr="00271585">
        <w:rPr>
          <w:rFonts w:cs="Times New Roman"/>
          <w:sz w:val="28"/>
          <w:szCs w:val="28"/>
        </w:rPr>
        <w:t xml:space="preserve"> infrastruktury</w:t>
      </w:r>
      <w:r w:rsidR="00D62161" w:rsidRPr="00271585">
        <w:rPr>
          <w:rFonts w:cs="Times New Roman"/>
          <w:sz w:val="28"/>
          <w:szCs w:val="28"/>
        </w:rPr>
        <w:t>;</w:t>
      </w:r>
      <w:r w:rsidR="00942FE0" w:rsidRPr="00271585">
        <w:rPr>
          <w:rFonts w:cs="Times New Roman"/>
          <w:sz w:val="28"/>
          <w:szCs w:val="28"/>
        </w:rPr>
        <w:t xml:space="preserve"> </w:t>
      </w:r>
    </w:p>
    <w:p w14:paraId="5698436A" w14:textId="77777777" w:rsidR="00E64727" w:rsidRPr="00271585" w:rsidRDefault="00942FE0" w:rsidP="00F776C2">
      <w:pPr>
        <w:pStyle w:val="Akapitzlist"/>
        <w:numPr>
          <w:ilvl w:val="0"/>
          <w:numId w:val="13"/>
        </w:numPr>
        <w:tabs>
          <w:tab w:val="left" w:pos="7513"/>
        </w:tabs>
        <w:spacing w:after="0"/>
        <w:ind w:left="993" w:hanging="357"/>
        <w:contextualSpacing w:val="0"/>
        <w:jc w:val="both"/>
        <w:rPr>
          <w:rFonts w:cs="Times New Roman"/>
          <w:sz w:val="28"/>
          <w:szCs w:val="28"/>
          <w:u w:val="single"/>
        </w:rPr>
      </w:pPr>
      <w:r w:rsidRPr="00271585">
        <w:rPr>
          <w:rFonts w:cs="Times New Roman"/>
          <w:sz w:val="28"/>
          <w:szCs w:val="28"/>
        </w:rPr>
        <w:t>koszt</w:t>
      </w:r>
      <w:r w:rsidR="00F776C2">
        <w:rPr>
          <w:rFonts w:cs="Times New Roman"/>
          <w:sz w:val="28"/>
          <w:szCs w:val="28"/>
        </w:rPr>
        <w:t>ami</w:t>
      </w:r>
      <w:r w:rsidRPr="00271585">
        <w:rPr>
          <w:rFonts w:cs="Times New Roman"/>
          <w:sz w:val="28"/>
          <w:szCs w:val="28"/>
        </w:rPr>
        <w:t xml:space="preserve"> prac porządkowych</w:t>
      </w:r>
      <w:r w:rsidR="00E64727" w:rsidRPr="00271585">
        <w:rPr>
          <w:rFonts w:cs="Times New Roman"/>
          <w:sz w:val="28"/>
          <w:szCs w:val="28"/>
        </w:rPr>
        <w:t>;</w:t>
      </w:r>
    </w:p>
    <w:p w14:paraId="2A5F1FC9" w14:textId="77777777" w:rsidR="00B1557E" w:rsidRPr="00376459" w:rsidRDefault="00942FE0" w:rsidP="00B1557E">
      <w:pPr>
        <w:pStyle w:val="Akapitzlist"/>
        <w:numPr>
          <w:ilvl w:val="0"/>
          <w:numId w:val="13"/>
        </w:numPr>
        <w:tabs>
          <w:tab w:val="left" w:pos="7513"/>
        </w:tabs>
        <w:spacing w:after="240"/>
        <w:ind w:left="993" w:hanging="357"/>
        <w:contextualSpacing w:val="0"/>
        <w:jc w:val="both"/>
        <w:rPr>
          <w:rFonts w:cs="Times New Roman"/>
          <w:sz w:val="28"/>
          <w:szCs w:val="28"/>
          <w:u w:val="single"/>
        </w:rPr>
      </w:pPr>
      <w:r w:rsidRPr="00271585">
        <w:rPr>
          <w:rFonts w:cs="Times New Roman"/>
          <w:sz w:val="28"/>
          <w:szCs w:val="28"/>
        </w:rPr>
        <w:t>podatk</w:t>
      </w:r>
      <w:r w:rsidR="00F776C2">
        <w:rPr>
          <w:rFonts w:cs="Times New Roman"/>
          <w:sz w:val="28"/>
          <w:szCs w:val="28"/>
        </w:rPr>
        <w:t>ami</w:t>
      </w:r>
      <w:r w:rsidRPr="00271585">
        <w:rPr>
          <w:rFonts w:cs="Times New Roman"/>
          <w:sz w:val="28"/>
          <w:szCs w:val="28"/>
        </w:rPr>
        <w:t xml:space="preserve"> i opłat</w:t>
      </w:r>
      <w:r w:rsidR="00F776C2">
        <w:rPr>
          <w:rFonts w:cs="Times New Roman"/>
          <w:sz w:val="28"/>
          <w:szCs w:val="28"/>
        </w:rPr>
        <w:t>ami publicznymi lub na rzecz podmiotów zewnętrznych</w:t>
      </w:r>
      <w:r w:rsidRPr="00F776C2">
        <w:rPr>
          <w:rFonts w:cs="Times New Roman"/>
          <w:sz w:val="28"/>
          <w:szCs w:val="28"/>
        </w:rPr>
        <w:t>.</w:t>
      </w:r>
    </w:p>
    <w:p w14:paraId="1E53398A" w14:textId="77777777" w:rsidR="003A63AB" w:rsidRPr="00583011" w:rsidRDefault="0076137B" w:rsidP="0039427A">
      <w:pPr>
        <w:pStyle w:val="Nagwek5"/>
        <w:spacing w:before="0" w:after="240"/>
        <w:ind w:left="425"/>
      </w:pPr>
      <w:bookmarkStart w:id="112" w:name="_Toc26531967"/>
      <w:r w:rsidRPr="009E486F">
        <w:t>Rekomendowany</w:t>
      </w:r>
      <w:r w:rsidRPr="0076137B">
        <w:t xml:space="preserve"> sposób obliczania </w:t>
      </w:r>
      <w:r w:rsidR="00673A1B">
        <w:t xml:space="preserve">podstawowej </w:t>
      </w:r>
      <w:r w:rsidRPr="0076137B">
        <w:t>opłaty ogrodowej przypadającej na działkę w ROD</w:t>
      </w:r>
      <w:bookmarkEnd w:id="112"/>
    </w:p>
    <w:p w14:paraId="79D31C9A" w14:textId="37F83DD1" w:rsidR="00DE48CC" w:rsidRPr="00DE48CC" w:rsidRDefault="00411C92" w:rsidP="0039427A">
      <w:pPr>
        <w:pStyle w:val="Akapitzlist"/>
        <w:numPr>
          <w:ilvl w:val="0"/>
          <w:numId w:val="14"/>
        </w:numPr>
        <w:tabs>
          <w:tab w:val="left" w:pos="7513"/>
        </w:tabs>
        <w:spacing w:after="120"/>
        <w:ind w:left="850" w:hanging="357"/>
        <w:contextualSpacing w:val="0"/>
        <w:jc w:val="both"/>
        <w:rPr>
          <w:rFonts w:cs="Times New Roman"/>
          <w:sz w:val="28"/>
          <w:szCs w:val="28"/>
          <w:u w:val="single"/>
        </w:rPr>
      </w:pPr>
      <w:r>
        <w:rPr>
          <w:rFonts w:cs="Times New Roman"/>
          <w:noProof/>
          <w:sz w:val="28"/>
          <w:szCs w:val="28"/>
          <w:u w:val="single"/>
        </w:rPr>
        <mc:AlternateContent>
          <mc:Choice Requires="wpg">
            <w:drawing>
              <wp:anchor distT="0" distB="0" distL="228600" distR="228600" simplePos="0" relativeHeight="251752448" behindDoc="0" locked="0" layoutInCell="1" allowOverlap="1" wp14:anchorId="1746D922" wp14:editId="30654441">
                <wp:simplePos x="0" y="0"/>
                <wp:positionH relativeFrom="page">
                  <wp:posOffset>4396740</wp:posOffset>
                </wp:positionH>
                <wp:positionV relativeFrom="page">
                  <wp:posOffset>4300855</wp:posOffset>
                </wp:positionV>
                <wp:extent cx="2159000" cy="2799080"/>
                <wp:effectExtent l="5715" t="5080" r="6985" b="0"/>
                <wp:wrapSquare wrapText="bothSides"/>
                <wp:docPr id="7" name="Grupa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0" cy="2799080"/>
                          <a:chOff x="0" y="0"/>
                          <a:chExt cx="32186" cy="25335"/>
                        </a:xfrm>
                      </wpg:grpSpPr>
                      <wps:wsp>
                        <wps:cNvPr id="8" name="Prostokąt 15"/>
                        <wps:cNvSpPr>
                          <a:spLocks noChangeArrowheads="1"/>
                        </wps:cNvSpPr>
                        <wps:spPr bwMode="auto">
                          <a:xfrm>
                            <a:off x="0" y="0"/>
                            <a:ext cx="32186" cy="20287"/>
                          </a:xfrm>
                          <a:prstGeom prst="rect">
                            <a:avLst/>
                          </a:prstGeom>
                          <a:solidFill>
                            <a:schemeClr val="bg1">
                              <a:lumMod val="100000"/>
                              <a:lumOff val="0"/>
                              <a:alpha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g:cNvPr id="9" name="Grupa 17"/>
                        <wpg:cNvGrpSpPr>
                          <a:grpSpLocks/>
                        </wpg:cNvGrpSpPr>
                        <wpg:grpSpPr bwMode="auto">
                          <a:xfrm>
                            <a:off x="0" y="190"/>
                            <a:ext cx="22494" cy="8321"/>
                            <a:chOff x="2286" y="0"/>
                            <a:chExt cx="14721" cy="10241"/>
                          </a:xfrm>
                        </wpg:grpSpPr>
                        <wps:wsp>
                          <wps:cNvPr id="10" name="Prostokąt 10"/>
                          <wps:cNvSpPr>
                            <a:spLocks/>
                          </wps:cNvSpPr>
                          <wps:spPr bwMode="auto">
                            <a:xfrm>
                              <a:off x="2286" y="0"/>
                              <a:ext cx="14662" cy="10122"/>
                            </a:xfrm>
                            <a:custGeom>
                              <a:avLst/>
                              <a:gdLst>
                                <a:gd name="T0" fmla="*/ 0 w 2240281"/>
                                <a:gd name="T1" fmla="*/ 0 h 822960"/>
                                <a:gd name="T2" fmla="*/ 1466258 w 2240281"/>
                                <a:gd name="T3" fmla="*/ 0 h 822960"/>
                                <a:gd name="T4" fmla="*/ 1085979 w 2240281"/>
                                <a:gd name="T5" fmla="*/ 274158 h 822960"/>
                                <a:gd name="T6" fmla="*/ 0 w 2240281"/>
                                <a:gd name="T7" fmla="*/ 1012274 h 822960"/>
                                <a:gd name="T8" fmla="*/ 0 w 2240281"/>
                                <a:gd name="T9" fmla="*/ 0 h 8229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40281" h="822960">
                                  <a:moveTo>
                                    <a:pt x="0" y="0"/>
                                  </a:moveTo>
                                  <a:lnTo>
                                    <a:pt x="2240281" y="0"/>
                                  </a:lnTo>
                                  <a:lnTo>
                                    <a:pt x="1659256" y="222885"/>
                                  </a:lnTo>
                                  <a:lnTo>
                                    <a:pt x="0" y="822960"/>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1" name="Prostokąt 295"/>
                          <wps:cNvSpPr>
                            <a:spLocks noChangeArrowheads="1"/>
                          </wps:cNvSpPr>
                          <wps:spPr bwMode="auto">
                            <a:xfrm>
                              <a:off x="2286" y="0"/>
                              <a:ext cx="14721" cy="10241"/>
                            </a:xfrm>
                            <a:prstGeom prst="rect">
                              <a:avLst/>
                            </a:prstGeom>
                            <a:blipFill dpi="0" rotWithShape="1">
                              <a:blip r:embed="rId11"/>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s:wsp>
                        <wps:cNvPr id="12" name="Pole tekstowe 296"/>
                        <wps:cNvSpPr txBox="1">
                          <a:spLocks noChangeArrowheads="1"/>
                        </wps:cNvSpPr>
                        <wps:spPr bwMode="auto">
                          <a:xfrm>
                            <a:off x="2380" y="3999"/>
                            <a:ext cx="29802" cy="21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966685" w14:textId="77777777" w:rsidR="00547481" w:rsidRPr="00D86A27" w:rsidRDefault="00547481" w:rsidP="00DE48CC">
                              <w:pPr>
                                <w:ind w:left="504"/>
                                <w:jc w:val="right"/>
                                <w:rPr>
                                  <w:i/>
                                  <w:iCs/>
                                  <w:smallCaps/>
                                  <w:color w:val="244061" w:themeColor="accent1" w:themeShade="80"/>
                                  <w:sz w:val="28"/>
                                  <w:szCs w:val="28"/>
                                </w:rPr>
                              </w:pPr>
                              <w:r w:rsidRPr="00D86A27">
                                <w:rPr>
                                  <w:i/>
                                  <w:iCs/>
                                  <w:smallCaps/>
                                  <w:color w:val="244061" w:themeColor="accent1" w:themeShade="80"/>
                                  <w:sz w:val="28"/>
                                  <w:szCs w:val="28"/>
                                </w:rPr>
                                <w:t xml:space="preserve">Uchwalone przez walne zebranie </w:t>
                              </w:r>
                              <w:r w:rsidRPr="00D86A27">
                                <w:rPr>
                                  <w:b/>
                                  <w:i/>
                                  <w:iCs/>
                                  <w:smallCaps/>
                                  <w:color w:val="244061" w:themeColor="accent1" w:themeShade="80"/>
                                  <w:sz w:val="28"/>
                                  <w:szCs w:val="28"/>
                                </w:rPr>
                                <w:t>opłaty i ich wysokość obowiązują wszystkich działkowców w rod</w:t>
                              </w:r>
                              <w:r w:rsidRPr="00D86A27">
                                <w:rPr>
                                  <w:i/>
                                  <w:iCs/>
                                  <w:smallCaps/>
                                  <w:color w:val="244061" w:themeColor="accent1" w:themeShade="80"/>
                                  <w:sz w:val="28"/>
                                  <w:szCs w:val="28"/>
                                </w:rPr>
                                <w:t>, a</w:t>
                              </w:r>
                              <w:r w:rsidR="00F057D8">
                                <w:rPr>
                                  <w:i/>
                                  <w:iCs/>
                                  <w:smallCaps/>
                                  <w:color w:val="244061" w:themeColor="accent1" w:themeShade="80"/>
                                  <w:sz w:val="28"/>
                                  <w:szCs w:val="28"/>
                                </w:rPr>
                                <w:t> </w:t>
                              </w:r>
                              <w:r w:rsidRPr="00D86A27">
                                <w:rPr>
                                  <w:i/>
                                  <w:iCs/>
                                  <w:smallCaps/>
                                  <w:color w:val="244061" w:themeColor="accent1" w:themeShade="80"/>
                                  <w:sz w:val="28"/>
                                  <w:szCs w:val="28"/>
                                </w:rPr>
                                <w:t xml:space="preserve">nie wyłącznie uczestników walnego zebrania.  </w:t>
                              </w:r>
                            </w:p>
                            <w:p w14:paraId="2CE7C5F9" w14:textId="77777777" w:rsidR="00547481" w:rsidRDefault="00547481">
                              <w:pPr>
                                <w:ind w:left="504"/>
                                <w:jc w:val="right"/>
                                <w:rPr>
                                  <w:smallCaps/>
                                  <w:color w:val="C0504D" w:themeColor="accent2"/>
                                  <w:sz w:val="28"/>
                                  <w:szCs w:val="28"/>
                                </w:rPr>
                              </w:pPr>
                            </w:p>
                            <w:p w14:paraId="52A2AA23" w14:textId="77777777" w:rsidR="00547481" w:rsidRDefault="00547481">
                              <w:pPr>
                                <w:pStyle w:val="Bezodstpw"/>
                                <w:ind w:left="360"/>
                                <w:jc w:val="right"/>
                                <w:rPr>
                                  <w:color w:val="4F81BD" w:themeColor="accent1"/>
                                  <w:sz w:val="20"/>
                                  <w:szCs w:val="20"/>
                                </w:rPr>
                              </w:pPr>
                            </w:p>
                          </w:txbxContent>
                        </wps:txbx>
                        <wps:bodyPr rot="0" vert="horz" wrap="square" lIns="45720" tIns="9144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746D922" id="Grupa 13" o:spid="_x0000_s1091" style="position:absolute;left:0;text-align:left;margin-left:346.2pt;margin-top:338.65pt;width:170pt;height:220.4pt;z-index:251752448;mso-wrap-distance-left:18pt;mso-wrap-distance-right:18pt;mso-position-horizontal-relative:page;mso-position-vertical-relative:page;mso-width-relative:margin;mso-height-relative:margin" coordsize="32186,25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">
                <v:rect id="Prostokąt 15" o:spid="_x0000_s1092"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" fillcolor="white [3212]" stroked="f" strokeweight="2pt">
                  <v:fill opacity="0"/>
                </v:rect>
                <v:group id="Grupa 17" o:spid="_x0000_s1093"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Prostokąt 10" o:spid="_x0000_s1094"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" path="m,l2240281,,1659256,222885,,822960,,xe" fillcolor="#4f81bd [3204]" stroked="f" strokeweight="2pt">
                    <v:path arrowok="t" o:connecttype="custom" o:connectlocs="0,0;9596,0;7107,3372;0,12450;0,0" o:connectangles="0,0,0,0,0"/>
                  </v:shape>
                  <v:rect id="Prostokąt 295" o:spid="_x0000_s1095"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" stroked="f" strokeweight="2pt">
                    <v:fill r:id="rId12" o:title="" recolor="t" rotate="t" type="frame"/>
                  </v:rect>
                </v:group>
                <v:shape id="Pole tekstowe 296" o:spid="_x0000_s1096" type="#_x0000_t202" style="position:absolute;left:2380;top:3999;width:29802;height:21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" filled="f" stroked="f" strokeweight=".5pt">
                  <v:textbox inset="3.6pt,7.2pt,0,0">
                    <w:txbxContent>
                      <w:p w14:paraId="28966685" w14:textId="77777777" w:rsidR="00547481" w:rsidRPr="00D86A27" w:rsidRDefault="00547481" w:rsidP="00DE48CC">
                        <w:pPr>
                          <w:ind w:left="504"/>
                          <w:jc w:val="right"/>
                          <w:rPr>
                            <w:i/>
                            <w:iCs/>
                            <w:smallCaps/>
                            <w:color w:val="244061" w:themeColor="accent1" w:themeShade="80"/>
                            <w:sz w:val="28"/>
                            <w:szCs w:val="28"/>
                          </w:rPr>
                        </w:pPr>
                        <w:r w:rsidRPr="00D86A27">
                          <w:rPr>
                            <w:i/>
                            <w:iCs/>
                            <w:smallCaps/>
                            <w:color w:val="244061" w:themeColor="accent1" w:themeShade="80"/>
                            <w:sz w:val="28"/>
                            <w:szCs w:val="28"/>
                          </w:rPr>
                          <w:t xml:space="preserve">Uchwalone przez walne zebranie </w:t>
                        </w:r>
                        <w:r w:rsidRPr="00D86A27">
                          <w:rPr>
                            <w:b/>
                            <w:i/>
                            <w:iCs/>
                            <w:smallCaps/>
                            <w:color w:val="244061" w:themeColor="accent1" w:themeShade="80"/>
                            <w:sz w:val="28"/>
                            <w:szCs w:val="28"/>
                          </w:rPr>
                          <w:t>opłaty i ich wysokość obowiązują wszystkich działkowców w rod</w:t>
                        </w:r>
                        <w:r w:rsidRPr="00D86A27">
                          <w:rPr>
                            <w:i/>
                            <w:iCs/>
                            <w:smallCaps/>
                            <w:color w:val="244061" w:themeColor="accent1" w:themeShade="80"/>
                            <w:sz w:val="28"/>
                            <w:szCs w:val="28"/>
                          </w:rPr>
                          <w:t>, a</w:t>
                        </w:r>
                        <w:r w:rsidR="00F057D8">
                          <w:rPr>
                            <w:i/>
                            <w:iCs/>
                            <w:smallCaps/>
                            <w:color w:val="244061" w:themeColor="accent1" w:themeShade="80"/>
                            <w:sz w:val="28"/>
                            <w:szCs w:val="28"/>
                          </w:rPr>
                          <w:t> </w:t>
                        </w:r>
                        <w:r w:rsidRPr="00D86A27">
                          <w:rPr>
                            <w:i/>
                            <w:iCs/>
                            <w:smallCaps/>
                            <w:color w:val="244061" w:themeColor="accent1" w:themeShade="80"/>
                            <w:sz w:val="28"/>
                            <w:szCs w:val="28"/>
                          </w:rPr>
                          <w:t xml:space="preserve">nie wyłącznie uczestników walnego zebrania.  </w:t>
                        </w:r>
                      </w:p>
                      <w:p w14:paraId="2CE7C5F9" w14:textId="77777777" w:rsidR="00547481" w:rsidRDefault="00547481">
                        <w:pPr>
                          <w:ind w:left="504"/>
                          <w:jc w:val="right"/>
                          <w:rPr>
                            <w:smallCaps/>
                            <w:color w:val="C0504D" w:themeColor="accent2"/>
                            <w:sz w:val="28"/>
                            <w:szCs w:val="28"/>
                          </w:rPr>
                        </w:pPr>
                      </w:p>
                      <w:p w14:paraId="52A2AA23" w14:textId="77777777" w:rsidR="00547481" w:rsidRDefault="00547481">
                        <w:pPr>
                          <w:pStyle w:val="Bezodstpw"/>
                          <w:ind w:left="360"/>
                          <w:jc w:val="right"/>
                          <w:rPr>
                            <w:color w:val="4F81BD" w:themeColor="accent1"/>
                            <w:sz w:val="20"/>
                            <w:szCs w:val="20"/>
                          </w:rPr>
                        </w:pPr>
                      </w:p>
                    </w:txbxContent>
                  </v:textbox>
                </v:shape>
                <w10:wrap type="square" anchorx="page" anchory="page"/>
              </v:group>
            </w:pict>
          </mc:Fallback>
        </mc:AlternateContent>
      </w:r>
      <w:r w:rsidR="00F87913" w:rsidRPr="00271585">
        <w:rPr>
          <w:rFonts w:cs="Times New Roman"/>
          <w:sz w:val="28"/>
          <w:szCs w:val="28"/>
        </w:rPr>
        <w:t xml:space="preserve">Przy obliczaniu corocznej opłaty ogrodowej zarządy ROD powinny </w:t>
      </w:r>
      <w:r w:rsidR="00B27B16" w:rsidRPr="00271585">
        <w:rPr>
          <w:rFonts w:cs="Times New Roman"/>
          <w:sz w:val="28"/>
          <w:szCs w:val="28"/>
        </w:rPr>
        <w:t xml:space="preserve">dokonać </w:t>
      </w:r>
      <w:r w:rsidR="00B27B16" w:rsidRPr="00CC5C4A">
        <w:rPr>
          <w:rFonts w:cs="Times New Roman"/>
          <w:bCs/>
          <w:sz w:val="28"/>
          <w:szCs w:val="28"/>
        </w:rPr>
        <w:t>podsumowania</w:t>
      </w:r>
      <w:r w:rsidR="00942FE0" w:rsidRPr="00CC5C4A">
        <w:rPr>
          <w:rFonts w:cs="Times New Roman"/>
          <w:bCs/>
          <w:sz w:val="28"/>
          <w:szCs w:val="28"/>
        </w:rPr>
        <w:t xml:space="preserve"> planowanych</w:t>
      </w:r>
      <w:r w:rsidR="00F87913" w:rsidRPr="00CC5C4A">
        <w:rPr>
          <w:rFonts w:cs="Times New Roman"/>
          <w:bCs/>
          <w:sz w:val="28"/>
          <w:szCs w:val="28"/>
        </w:rPr>
        <w:t xml:space="preserve"> (prognozowanych)</w:t>
      </w:r>
      <w:r w:rsidR="00942FE0" w:rsidRPr="00CC5C4A">
        <w:rPr>
          <w:rFonts w:cs="Times New Roman"/>
          <w:bCs/>
          <w:sz w:val="28"/>
          <w:szCs w:val="28"/>
        </w:rPr>
        <w:t xml:space="preserve"> wydatków</w:t>
      </w:r>
      <w:r w:rsidR="00D43670" w:rsidRPr="00CC5C4A">
        <w:rPr>
          <w:rFonts w:cs="Times New Roman"/>
          <w:bCs/>
          <w:sz w:val="28"/>
          <w:szCs w:val="28"/>
        </w:rPr>
        <w:t xml:space="preserve"> w</w:t>
      </w:r>
      <w:r w:rsidR="00150B2B">
        <w:rPr>
          <w:rFonts w:cs="Times New Roman"/>
          <w:bCs/>
          <w:sz w:val="28"/>
          <w:szCs w:val="28"/>
        </w:rPr>
        <w:t> </w:t>
      </w:r>
      <w:r w:rsidR="00D43670" w:rsidRPr="00CC5C4A">
        <w:rPr>
          <w:rFonts w:cs="Times New Roman"/>
          <w:bCs/>
          <w:sz w:val="28"/>
          <w:szCs w:val="28"/>
        </w:rPr>
        <w:t>skali roku</w:t>
      </w:r>
      <w:r w:rsidR="00B27B16" w:rsidRPr="00CC5C4A">
        <w:rPr>
          <w:rFonts w:cs="Times New Roman"/>
          <w:bCs/>
          <w:sz w:val="28"/>
          <w:szCs w:val="28"/>
        </w:rPr>
        <w:t>, a</w:t>
      </w:r>
      <w:r w:rsidR="00182402" w:rsidRPr="00CC5C4A">
        <w:rPr>
          <w:rFonts w:cs="Times New Roman"/>
          <w:bCs/>
          <w:sz w:val="28"/>
          <w:szCs w:val="28"/>
        </w:rPr>
        <w:t> </w:t>
      </w:r>
      <w:r w:rsidR="00B27B16" w:rsidRPr="00CC5C4A">
        <w:rPr>
          <w:rFonts w:cs="Times New Roman"/>
          <w:bCs/>
          <w:sz w:val="28"/>
          <w:szCs w:val="28"/>
        </w:rPr>
        <w:t>otrzymana w ten sposób kwota (w skali całego ogrodu),</w:t>
      </w:r>
      <w:r w:rsidR="00942FE0" w:rsidRPr="00CC5C4A">
        <w:rPr>
          <w:rFonts w:cs="Times New Roman"/>
          <w:bCs/>
          <w:sz w:val="28"/>
          <w:szCs w:val="28"/>
        </w:rPr>
        <w:t xml:space="preserve"> </w:t>
      </w:r>
      <w:r w:rsidR="00D43670" w:rsidRPr="00CC5C4A">
        <w:rPr>
          <w:rFonts w:cs="Times New Roman"/>
          <w:bCs/>
          <w:sz w:val="28"/>
          <w:szCs w:val="28"/>
        </w:rPr>
        <w:t>powinna zostać podzielona</w:t>
      </w:r>
      <w:r w:rsidR="00942FE0" w:rsidRPr="00CC5C4A">
        <w:rPr>
          <w:rFonts w:cs="Times New Roman"/>
          <w:bCs/>
          <w:sz w:val="28"/>
          <w:szCs w:val="28"/>
        </w:rPr>
        <w:t xml:space="preserve"> przez </w:t>
      </w:r>
      <w:r w:rsidR="00687984" w:rsidRPr="00CC5C4A">
        <w:rPr>
          <w:rFonts w:cs="Times New Roman"/>
          <w:bCs/>
          <w:sz w:val="28"/>
          <w:szCs w:val="28"/>
        </w:rPr>
        <w:t>sumę</w:t>
      </w:r>
      <w:r w:rsidR="00942FE0" w:rsidRPr="00CC5C4A">
        <w:rPr>
          <w:rFonts w:cs="Times New Roman"/>
          <w:bCs/>
          <w:sz w:val="28"/>
          <w:szCs w:val="28"/>
        </w:rPr>
        <w:t xml:space="preserve"> </w:t>
      </w:r>
      <w:r w:rsidR="00687984" w:rsidRPr="00CC5C4A">
        <w:rPr>
          <w:rFonts w:cs="Times New Roman"/>
          <w:bCs/>
          <w:sz w:val="28"/>
          <w:szCs w:val="28"/>
        </w:rPr>
        <w:t>metrów kwadratowych (</w:t>
      </w:r>
      <w:r w:rsidR="00942FE0" w:rsidRPr="00CC5C4A">
        <w:rPr>
          <w:rFonts w:cs="Times New Roman"/>
          <w:bCs/>
          <w:sz w:val="28"/>
          <w:szCs w:val="28"/>
        </w:rPr>
        <w:t>m</w:t>
      </w:r>
      <w:r w:rsidR="00942FE0" w:rsidRPr="00CC5C4A">
        <w:rPr>
          <w:rFonts w:cs="Times New Roman"/>
          <w:bCs/>
          <w:sz w:val="28"/>
          <w:szCs w:val="28"/>
          <w:vertAlign w:val="superscript"/>
        </w:rPr>
        <w:t>2</w:t>
      </w:r>
      <w:r w:rsidR="00687984" w:rsidRPr="00CC5C4A">
        <w:rPr>
          <w:rFonts w:cs="Times New Roman"/>
          <w:bCs/>
          <w:sz w:val="28"/>
          <w:szCs w:val="28"/>
        </w:rPr>
        <w:t>)</w:t>
      </w:r>
      <w:r w:rsidR="00942FE0" w:rsidRPr="00CC5C4A">
        <w:rPr>
          <w:rFonts w:cs="Times New Roman"/>
          <w:bCs/>
          <w:sz w:val="28"/>
          <w:szCs w:val="28"/>
        </w:rPr>
        <w:t xml:space="preserve"> pod działkami</w:t>
      </w:r>
      <w:r w:rsidR="005C7A93" w:rsidRPr="00CC5C4A">
        <w:rPr>
          <w:rFonts w:cs="Times New Roman"/>
          <w:bCs/>
          <w:sz w:val="28"/>
          <w:szCs w:val="28"/>
        </w:rPr>
        <w:t>.</w:t>
      </w:r>
      <w:r w:rsidR="005C7A93" w:rsidRPr="00271585">
        <w:rPr>
          <w:rFonts w:cs="Times New Roman"/>
          <w:sz w:val="28"/>
          <w:szCs w:val="28"/>
        </w:rPr>
        <w:t xml:space="preserve"> </w:t>
      </w:r>
    </w:p>
    <w:p w14:paraId="32FD2600" w14:textId="77777777" w:rsidR="009A4974" w:rsidRPr="009A4974" w:rsidRDefault="003A63AB" w:rsidP="0039427A">
      <w:pPr>
        <w:pStyle w:val="Akapitzlist"/>
        <w:numPr>
          <w:ilvl w:val="0"/>
          <w:numId w:val="14"/>
        </w:numPr>
        <w:tabs>
          <w:tab w:val="left" w:pos="7513"/>
        </w:tabs>
        <w:spacing w:after="120"/>
        <w:ind w:left="851" w:hanging="357"/>
        <w:contextualSpacing w:val="0"/>
        <w:jc w:val="both"/>
        <w:rPr>
          <w:rFonts w:cs="Times New Roman"/>
          <w:sz w:val="28"/>
          <w:szCs w:val="28"/>
          <w:u w:val="single"/>
        </w:rPr>
      </w:pPr>
      <w:r w:rsidRPr="00D86A27">
        <w:rPr>
          <w:rFonts w:cs="Times New Roman"/>
          <w:bCs/>
          <w:sz w:val="28"/>
          <w:szCs w:val="28"/>
        </w:rPr>
        <w:t>O</w:t>
      </w:r>
      <w:r w:rsidR="008E71C1" w:rsidRPr="00D86A27">
        <w:rPr>
          <w:rFonts w:cs="Times New Roman"/>
          <w:bCs/>
          <w:sz w:val="28"/>
          <w:szCs w:val="28"/>
        </w:rPr>
        <w:t xml:space="preserve">trzymana </w:t>
      </w:r>
      <w:r w:rsidR="005C7A93" w:rsidRPr="00D86A27">
        <w:rPr>
          <w:rFonts w:cs="Times New Roman"/>
          <w:bCs/>
          <w:sz w:val="28"/>
          <w:szCs w:val="28"/>
        </w:rPr>
        <w:t>kwot</w:t>
      </w:r>
      <w:r w:rsidR="00CC3CC3" w:rsidRPr="00D86A27">
        <w:rPr>
          <w:rFonts w:cs="Times New Roman"/>
          <w:bCs/>
          <w:sz w:val="28"/>
          <w:szCs w:val="28"/>
        </w:rPr>
        <w:t>a</w:t>
      </w:r>
      <w:r w:rsidR="005C7A93" w:rsidRPr="00D86A27">
        <w:rPr>
          <w:rFonts w:cs="Times New Roman"/>
          <w:bCs/>
          <w:sz w:val="28"/>
          <w:szCs w:val="28"/>
        </w:rPr>
        <w:t xml:space="preserve"> przypadając</w:t>
      </w:r>
      <w:r w:rsidR="00CC3CC3" w:rsidRPr="00D86A27">
        <w:rPr>
          <w:rFonts w:cs="Times New Roman"/>
          <w:bCs/>
          <w:sz w:val="28"/>
          <w:szCs w:val="28"/>
        </w:rPr>
        <w:t>a</w:t>
      </w:r>
      <w:r w:rsidR="005C7A93" w:rsidRPr="00D86A27">
        <w:rPr>
          <w:rFonts w:cs="Times New Roman"/>
          <w:bCs/>
          <w:sz w:val="28"/>
          <w:szCs w:val="28"/>
        </w:rPr>
        <w:t xml:space="preserve"> na </w:t>
      </w:r>
      <w:r w:rsidR="00CC3CC3" w:rsidRPr="00D86A27">
        <w:rPr>
          <w:rFonts w:cs="Times New Roman"/>
          <w:bCs/>
          <w:sz w:val="28"/>
          <w:szCs w:val="28"/>
        </w:rPr>
        <w:t>metr kwadratowy</w:t>
      </w:r>
      <w:r w:rsidR="005E755D" w:rsidRPr="00D86A27">
        <w:rPr>
          <w:rFonts w:cs="Times New Roman"/>
          <w:bCs/>
          <w:sz w:val="28"/>
          <w:szCs w:val="28"/>
        </w:rPr>
        <w:t xml:space="preserve"> </w:t>
      </w:r>
      <w:r w:rsidR="00CC3CC3" w:rsidRPr="00D86A27">
        <w:rPr>
          <w:rFonts w:cs="Times New Roman"/>
          <w:bCs/>
          <w:sz w:val="28"/>
          <w:szCs w:val="28"/>
        </w:rPr>
        <w:t>powinna zostać powiększona o</w:t>
      </w:r>
      <w:r w:rsidR="00942FE0" w:rsidRPr="00D86A27">
        <w:rPr>
          <w:rFonts w:cs="Times New Roman"/>
          <w:bCs/>
          <w:sz w:val="28"/>
          <w:szCs w:val="28"/>
        </w:rPr>
        <w:t xml:space="preserve"> </w:t>
      </w:r>
      <w:r w:rsidR="008569DA" w:rsidRPr="00D86A27">
        <w:rPr>
          <w:rFonts w:cs="Times New Roman"/>
          <w:bCs/>
          <w:sz w:val="28"/>
          <w:szCs w:val="28"/>
        </w:rPr>
        <w:t>partycypację</w:t>
      </w:r>
      <w:r w:rsidR="00942FE0" w:rsidRPr="00271585">
        <w:rPr>
          <w:rFonts w:cs="Times New Roman"/>
          <w:sz w:val="28"/>
          <w:szCs w:val="28"/>
        </w:rPr>
        <w:t xml:space="preserve"> </w:t>
      </w:r>
      <w:r w:rsidR="00CC3CC3" w:rsidRPr="00271585">
        <w:rPr>
          <w:rFonts w:cs="Times New Roman"/>
          <w:sz w:val="28"/>
          <w:szCs w:val="28"/>
        </w:rPr>
        <w:t>(</w:t>
      </w:r>
      <w:r w:rsidR="00B5362F" w:rsidRPr="00271585">
        <w:rPr>
          <w:rFonts w:cs="Times New Roman"/>
          <w:sz w:val="28"/>
          <w:szCs w:val="28"/>
        </w:rPr>
        <w:t>w</w:t>
      </w:r>
      <w:r w:rsidR="00376459">
        <w:rPr>
          <w:rFonts w:cs="Times New Roman"/>
          <w:sz w:val="28"/>
          <w:szCs w:val="28"/>
        </w:rPr>
        <w:t> </w:t>
      </w:r>
      <w:r w:rsidR="00B5362F" w:rsidRPr="00271585">
        <w:rPr>
          <w:rFonts w:cs="Times New Roman"/>
          <w:sz w:val="28"/>
          <w:szCs w:val="28"/>
        </w:rPr>
        <w:t xml:space="preserve">wysokości </w:t>
      </w:r>
      <w:r w:rsidR="00942FE0" w:rsidRPr="00271585">
        <w:rPr>
          <w:rFonts w:cs="Times New Roman"/>
          <w:sz w:val="28"/>
          <w:szCs w:val="28"/>
        </w:rPr>
        <w:t>uchwalon</w:t>
      </w:r>
      <w:r w:rsidR="00B5362F" w:rsidRPr="00271585">
        <w:rPr>
          <w:rFonts w:cs="Times New Roman"/>
          <w:sz w:val="28"/>
          <w:szCs w:val="28"/>
        </w:rPr>
        <w:t>ej</w:t>
      </w:r>
      <w:r w:rsidR="00942FE0" w:rsidRPr="00271585">
        <w:rPr>
          <w:rFonts w:cs="Times New Roman"/>
          <w:sz w:val="28"/>
          <w:szCs w:val="28"/>
        </w:rPr>
        <w:t xml:space="preserve"> przez K</w:t>
      </w:r>
      <w:r w:rsidR="00B5362F" w:rsidRPr="00271585">
        <w:rPr>
          <w:rFonts w:cs="Times New Roman"/>
          <w:sz w:val="28"/>
          <w:szCs w:val="28"/>
        </w:rPr>
        <w:t xml:space="preserve">rajową </w:t>
      </w:r>
      <w:r w:rsidR="00942FE0" w:rsidRPr="00271585">
        <w:rPr>
          <w:rFonts w:cs="Times New Roman"/>
          <w:sz w:val="28"/>
          <w:szCs w:val="28"/>
        </w:rPr>
        <w:t>R</w:t>
      </w:r>
      <w:r w:rsidR="00B5362F" w:rsidRPr="00271585">
        <w:rPr>
          <w:rFonts w:cs="Times New Roman"/>
          <w:sz w:val="28"/>
          <w:szCs w:val="28"/>
        </w:rPr>
        <w:t>adę</w:t>
      </w:r>
      <w:r w:rsidR="00942FE0" w:rsidRPr="00271585">
        <w:rPr>
          <w:rFonts w:cs="Times New Roman"/>
          <w:sz w:val="28"/>
          <w:szCs w:val="28"/>
        </w:rPr>
        <w:t xml:space="preserve"> PZD</w:t>
      </w:r>
      <w:r w:rsidR="00CC3CC3" w:rsidRPr="00271585">
        <w:rPr>
          <w:rFonts w:cs="Times New Roman"/>
          <w:sz w:val="28"/>
          <w:szCs w:val="28"/>
        </w:rPr>
        <w:t>)</w:t>
      </w:r>
      <w:r w:rsidR="009A4974">
        <w:rPr>
          <w:rFonts w:cs="Times New Roman"/>
          <w:sz w:val="28"/>
          <w:szCs w:val="28"/>
        </w:rPr>
        <w:t>.</w:t>
      </w:r>
    </w:p>
    <w:p w14:paraId="34A790C3" w14:textId="77777777" w:rsidR="00512B99" w:rsidRPr="006E2C93" w:rsidRDefault="009A4974" w:rsidP="009A4974">
      <w:pPr>
        <w:pStyle w:val="Akapitzlist"/>
        <w:tabs>
          <w:tab w:val="left" w:pos="7513"/>
        </w:tabs>
        <w:spacing w:after="120"/>
        <w:ind w:left="851"/>
        <w:contextualSpacing w:val="0"/>
        <w:jc w:val="both"/>
        <w:rPr>
          <w:rFonts w:cs="Times New Roman"/>
          <w:b/>
          <w:bCs/>
          <w:sz w:val="28"/>
          <w:szCs w:val="28"/>
          <w:u w:val="single"/>
        </w:rPr>
      </w:pPr>
      <w:r w:rsidRPr="006E2C93">
        <w:rPr>
          <w:rFonts w:cs="Times New Roman"/>
          <w:b/>
          <w:bCs/>
          <w:sz w:val="28"/>
          <w:szCs w:val="28"/>
          <w:u w:val="single"/>
        </w:rPr>
        <w:t>W</w:t>
      </w:r>
      <w:r w:rsidR="00660C68" w:rsidRPr="006E2C93">
        <w:rPr>
          <w:rFonts w:cs="Times New Roman"/>
          <w:b/>
          <w:bCs/>
          <w:sz w:val="28"/>
          <w:szCs w:val="28"/>
          <w:u w:val="single"/>
        </w:rPr>
        <w:t xml:space="preserve"> sumie </w:t>
      </w:r>
      <w:r w:rsidRPr="006E2C93">
        <w:rPr>
          <w:rFonts w:cs="Times New Roman"/>
          <w:b/>
          <w:bCs/>
          <w:sz w:val="28"/>
          <w:szCs w:val="28"/>
          <w:u w:val="single"/>
        </w:rPr>
        <w:t xml:space="preserve">łączna kwota z </w:t>
      </w:r>
      <w:r w:rsidR="00C6393F" w:rsidRPr="006E2C93">
        <w:rPr>
          <w:rFonts w:cs="Times New Roman"/>
          <w:b/>
          <w:bCs/>
          <w:sz w:val="28"/>
          <w:szCs w:val="28"/>
          <w:u w:val="single"/>
        </w:rPr>
        <w:t xml:space="preserve">pkt 1 i 2 </w:t>
      </w:r>
      <w:r w:rsidR="00B5362F" w:rsidRPr="006E2C93">
        <w:rPr>
          <w:rFonts w:cs="Times New Roman"/>
          <w:b/>
          <w:bCs/>
          <w:sz w:val="28"/>
          <w:szCs w:val="28"/>
          <w:u w:val="single"/>
        </w:rPr>
        <w:t>daje</w:t>
      </w:r>
      <w:r w:rsidR="00942FE0" w:rsidRPr="006E2C93">
        <w:rPr>
          <w:rFonts w:cs="Times New Roman"/>
          <w:b/>
          <w:bCs/>
          <w:sz w:val="28"/>
          <w:szCs w:val="28"/>
          <w:u w:val="single"/>
        </w:rPr>
        <w:t xml:space="preserve"> kwotę opłaty ogrodowej </w:t>
      </w:r>
      <w:r w:rsidR="00660C68" w:rsidRPr="006E2C93">
        <w:rPr>
          <w:rFonts w:cs="Times New Roman"/>
          <w:b/>
          <w:bCs/>
          <w:sz w:val="28"/>
          <w:szCs w:val="28"/>
          <w:u w:val="single"/>
        </w:rPr>
        <w:t>przypadając</w:t>
      </w:r>
      <w:r w:rsidR="00F057D8">
        <w:rPr>
          <w:rFonts w:cs="Times New Roman"/>
          <w:b/>
          <w:bCs/>
          <w:sz w:val="28"/>
          <w:szCs w:val="28"/>
          <w:u w:val="single"/>
        </w:rPr>
        <w:t>ą na</w:t>
      </w:r>
      <w:r w:rsidR="00942FE0" w:rsidRPr="006E2C93">
        <w:rPr>
          <w:rFonts w:cs="Times New Roman"/>
          <w:b/>
          <w:bCs/>
          <w:sz w:val="28"/>
          <w:szCs w:val="28"/>
          <w:u w:val="single"/>
        </w:rPr>
        <w:t xml:space="preserve"> 1 m</w:t>
      </w:r>
      <w:r w:rsidR="00942FE0" w:rsidRPr="006E2C93">
        <w:rPr>
          <w:rFonts w:cs="Times New Roman"/>
          <w:b/>
          <w:bCs/>
          <w:sz w:val="28"/>
          <w:szCs w:val="28"/>
          <w:u w:val="single"/>
          <w:vertAlign w:val="superscript"/>
        </w:rPr>
        <w:t>2</w:t>
      </w:r>
      <w:r w:rsidR="00942FE0" w:rsidRPr="006E2C93">
        <w:rPr>
          <w:rFonts w:cs="Times New Roman"/>
          <w:b/>
          <w:bCs/>
          <w:sz w:val="28"/>
          <w:szCs w:val="28"/>
          <w:u w:val="single"/>
        </w:rPr>
        <w:t xml:space="preserve"> działki.</w:t>
      </w:r>
      <w:r w:rsidR="00660C68" w:rsidRPr="006E2C93">
        <w:rPr>
          <w:rFonts w:cs="Times New Roman"/>
          <w:b/>
          <w:bCs/>
          <w:sz w:val="28"/>
          <w:szCs w:val="28"/>
          <w:u w:val="single"/>
        </w:rPr>
        <w:t xml:space="preserve"> </w:t>
      </w:r>
    </w:p>
    <w:p w14:paraId="1B695C9D" w14:textId="77777777" w:rsidR="008929FA" w:rsidRPr="00273899" w:rsidRDefault="008B2579" w:rsidP="0039427A">
      <w:pPr>
        <w:pStyle w:val="Akapitzlist"/>
        <w:numPr>
          <w:ilvl w:val="0"/>
          <w:numId w:val="14"/>
        </w:numPr>
        <w:tabs>
          <w:tab w:val="left" w:pos="7513"/>
        </w:tabs>
        <w:spacing w:after="120"/>
        <w:ind w:left="851"/>
        <w:contextualSpacing w:val="0"/>
        <w:jc w:val="both"/>
        <w:rPr>
          <w:rFonts w:cs="Times New Roman"/>
          <w:sz w:val="28"/>
          <w:szCs w:val="28"/>
          <w:u w:val="single"/>
        </w:rPr>
      </w:pPr>
      <w:r w:rsidRPr="001D6143">
        <w:rPr>
          <w:rFonts w:cs="Times New Roman"/>
          <w:sz w:val="28"/>
          <w:szCs w:val="28"/>
        </w:rPr>
        <w:t xml:space="preserve">Kwota przypadająca na </w:t>
      </w:r>
      <w:r w:rsidR="00C45FA1" w:rsidRPr="001D6143">
        <w:rPr>
          <w:rFonts w:cs="Times New Roman"/>
          <w:sz w:val="28"/>
          <w:szCs w:val="28"/>
        </w:rPr>
        <w:t>metr kwadratowy</w:t>
      </w:r>
      <w:r w:rsidR="009929D4" w:rsidRPr="001D6143">
        <w:rPr>
          <w:rFonts w:cs="Times New Roman"/>
          <w:sz w:val="28"/>
          <w:szCs w:val="28"/>
        </w:rPr>
        <w:t xml:space="preserve"> (podstawa </w:t>
      </w:r>
      <w:r w:rsidR="006E2C93">
        <w:rPr>
          <w:rFonts w:cs="Times New Roman"/>
          <w:sz w:val="28"/>
          <w:szCs w:val="28"/>
        </w:rPr>
        <w:t>i</w:t>
      </w:r>
      <w:r w:rsidR="009929D4" w:rsidRPr="001D6143">
        <w:rPr>
          <w:rFonts w:cs="Times New Roman"/>
          <w:sz w:val="28"/>
          <w:szCs w:val="28"/>
        </w:rPr>
        <w:t xml:space="preserve"> partycypacja)</w:t>
      </w:r>
      <w:r w:rsidRPr="001D6143">
        <w:rPr>
          <w:rFonts w:cs="Times New Roman"/>
          <w:sz w:val="28"/>
          <w:szCs w:val="28"/>
        </w:rPr>
        <w:t xml:space="preserve"> działki powinna być następnie </w:t>
      </w:r>
      <w:r w:rsidR="003C6143" w:rsidRPr="001D6143">
        <w:rPr>
          <w:rFonts w:cs="Times New Roman"/>
          <w:b/>
          <w:sz w:val="28"/>
          <w:szCs w:val="28"/>
        </w:rPr>
        <w:t xml:space="preserve">przemnożona przez ilość metrów </w:t>
      </w:r>
      <w:r w:rsidR="007017ED" w:rsidRPr="001D6143">
        <w:rPr>
          <w:rFonts w:cs="Times New Roman"/>
          <w:b/>
          <w:sz w:val="28"/>
          <w:szCs w:val="28"/>
        </w:rPr>
        <w:t xml:space="preserve">kwadratowych </w:t>
      </w:r>
      <w:r w:rsidR="003C6143" w:rsidRPr="001D6143">
        <w:rPr>
          <w:rFonts w:cs="Times New Roman"/>
          <w:b/>
          <w:sz w:val="28"/>
          <w:szCs w:val="28"/>
        </w:rPr>
        <w:t>działk</w:t>
      </w:r>
      <w:r w:rsidR="00B176E2" w:rsidRPr="001D6143">
        <w:rPr>
          <w:rFonts w:cs="Times New Roman"/>
          <w:b/>
          <w:sz w:val="28"/>
          <w:szCs w:val="28"/>
        </w:rPr>
        <w:t>i</w:t>
      </w:r>
      <w:r w:rsidR="003C6143" w:rsidRPr="001D6143">
        <w:rPr>
          <w:rFonts w:cs="Times New Roman"/>
          <w:sz w:val="28"/>
          <w:szCs w:val="28"/>
        </w:rPr>
        <w:t xml:space="preserve"> </w:t>
      </w:r>
      <w:r w:rsidR="00B176E2" w:rsidRPr="001D6143">
        <w:rPr>
          <w:rFonts w:cs="Times New Roman"/>
          <w:sz w:val="28"/>
          <w:szCs w:val="28"/>
        </w:rPr>
        <w:t>użytkowanych przez danego</w:t>
      </w:r>
      <w:r w:rsidR="003C6143" w:rsidRPr="001D6143">
        <w:rPr>
          <w:rFonts w:cs="Times New Roman"/>
          <w:sz w:val="28"/>
          <w:szCs w:val="28"/>
        </w:rPr>
        <w:t xml:space="preserve"> działkowc</w:t>
      </w:r>
      <w:r w:rsidR="00B176E2" w:rsidRPr="001D6143">
        <w:rPr>
          <w:rFonts w:cs="Times New Roman"/>
          <w:sz w:val="28"/>
          <w:szCs w:val="28"/>
        </w:rPr>
        <w:t>a</w:t>
      </w:r>
      <w:r w:rsidR="00165ED9" w:rsidRPr="001D6143">
        <w:rPr>
          <w:rFonts w:cs="Times New Roman"/>
          <w:sz w:val="28"/>
          <w:szCs w:val="28"/>
        </w:rPr>
        <w:t xml:space="preserve">, co daje </w:t>
      </w:r>
      <w:r w:rsidR="00165ED9" w:rsidRPr="001D6143">
        <w:rPr>
          <w:rFonts w:cs="Times New Roman"/>
          <w:b/>
          <w:sz w:val="28"/>
          <w:szCs w:val="28"/>
        </w:rPr>
        <w:t>ostatecz</w:t>
      </w:r>
      <w:r w:rsidR="002E2250" w:rsidRPr="001D6143">
        <w:rPr>
          <w:rFonts w:cs="Times New Roman"/>
          <w:b/>
          <w:sz w:val="28"/>
          <w:szCs w:val="28"/>
        </w:rPr>
        <w:t>ną kwotę opłaty ogrodowej</w:t>
      </w:r>
      <w:r w:rsidR="002E2250" w:rsidRPr="001D6143">
        <w:rPr>
          <w:rFonts w:cs="Times New Roman"/>
          <w:sz w:val="28"/>
          <w:szCs w:val="28"/>
        </w:rPr>
        <w:t xml:space="preserve"> do uiszczenia w danym roku.</w:t>
      </w:r>
    </w:p>
    <w:p w14:paraId="3412A95C" w14:textId="389BF17F" w:rsidR="00273899" w:rsidRPr="002F5468" w:rsidRDefault="00411C92" w:rsidP="0061404F">
      <w:pPr>
        <w:pStyle w:val="Tekstpodstawowywcity2"/>
        <w:spacing w:after="120" w:line="276" w:lineRule="auto"/>
        <w:ind w:left="567"/>
        <w:rPr>
          <w:rFonts w:asciiTheme="minorHAnsi" w:hAnsiTheme="minorHAnsi" w:cstheme="minorHAnsi"/>
          <w:bCs/>
          <w:iCs/>
          <w:sz w:val="26"/>
          <w:szCs w:val="26"/>
        </w:rPr>
      </w:pPr>
      <w:r>
        <w:rPr>
          <w:b/>
          <w:noProof/>
          <w:szCs w:val="28"/>
        </w:rPr>
        <w:lastRenderedPageBreak/>
        <mc:AlternateContent>
          <mc:Choice Requires="wps">
            <w:drawing>
              <wp:anchor distT="365760" distB="215900" distL="0" distR="0" simplePos="0" relativeHeight="251754496" behindDoc="0" locked="0" layoutInCell="1" allowOverlap="1" wp14:anchorId="1404A5C7" wp14:editId="0A13E745">
                <wp:simplePos x="0" y="0"/>
                <wp:positionH relativeFrom="margin">
                  <wp:posOffset>292735</wp:posOffset>
                </wp:positionH>
                <wp:positionV relativeFrom="margin">
                  <wp:posOffset>-97790</wp:posOffset>
                </wp:positionV>
                <wp:extent cx="5417820" cy="2068195"/>
                <wp:effectExtent l="0" t="0" r="0" b="0"/>
                <wp:wrapTopAndBottom/>
                <wp:docPr id="297" name="Prostokąt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7820" cy="20681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97FE95" w14:textId="77777777" w:rsidR="00547481" w:rsidRPr="0024625A" w:rsidRDefault="00547481">
                            <w:pPr>
                              <w:pBdr>
                                <w:top w:val="single" w:sz="6" w:space="6" w:color="4F81BD" w:themeColor="accent1"/>
                                <w:bottom w:val="single" w:sz="6" w:space="6" w:color="4F81BD" w:themeColor="accent1"/>
                              </w:pBdr>
                              <w:spacing w:after="240"/>
                              <w:jc w:val="center"/>
                              <w:rPr>
                                <w:rFonts w:asciiTheme="majorHAnsi" w:eastAsiaTheme="majorEastAsia" w:hAnsiTheme="majorHAnsi" w:cstheme="majorBidi"/>
                                <w:b/>
                                <w:bCs/>
                                <w:caps/>
                                <w:color w:val="244061" w:themeColor="accent1" w:themeShade="80"/>
                                <w:sz w:val="28"/>
                                <w:szCs w:val="28"/>
                              </w:rPr>
                            </w:pPr>
                            <w:r w:rsidRPr="0024625A">
                              <w:rPr>
                                <w:rFonts w:asciiTheme="majorHAnsi" w:eastAsiaTheme="majorEastAsia" w:hAnsiTheme="majorHAnsi" w:cstheme="majorBidi"/>
                                <w:b/>
                                <w:bCs/>
                                <w:caps/>
                                <w:color w:val="244061" w:themeColor="accent1" w:themeShade="80"/>
                                <w:sz w:val="28"/>
                                <w:szCs w:val="28"/>
                              </w:rPr>
                              <w:t>WAŻNE</w:t>
                            </w:r>
                          </w:p>
                          <w:p w14:paraId="120E85A7" w14:textId="77777777" w:rsidR="00547481" w:rsidRPr="0024625A" w:rsidRDefault="00547481" w:rsidP="00CC5C4A">
                            <w:pPr>
                              <w:jc w:val="both"/>
                              <w:rPr>
                                <w:i/>
                                <w:color w:val="244061" w:themeColor="accent1" w:themeShade="80"/>
                                <w:sz w:val="28"/>
                                <w:szCs w:val="28"/>
                              </w:rPr>
                            </w:pPr>
                            <w:r w:rsidRPr="0024625A">
                              <w:rPr>
                                <w:i/>
                                <w:color w:val="244061" w:themeColor="accent1" w:themeShade="80"/>
                                <w:sz w:val="28"/>
                                <w:szCs w:val="28"/>
                              </w:rPr>
                              <w:t>Rekomendowany sposób naliczenia opłat ogrodowych od m</w:t>
                            </w:r>
                            <w:r w:rsidRPr="0024625A">
                              <w:rPr>
                                <w:i/>
                                <w:color w:val="244061" w:themeColor="accent1" w:themeShade="80"/>
                                <w:sz w:val="28"/>
                                <w:szCs w:val="28"/>
                                <w:vertAlign w:val="superscript"/>
                              </w:rPr>
                              <w:t>2</w:t>
                            </w:r>
                            <w:r w:rsidRPr="0024625A">
                              <w:rPr>
                                <w:i/>
                                <w:color w:val="244061" w:themeColor="accent1" w:themeShade="80"/>
                                <w:sz w:val="28"/>
                                <w:szCs w:val="28"/>
                              </w:rPr>
                              <w:t xml:space="preserve"> działki jest zgodny obowiązującymi przepisami, a ponadto spełnia postulaty wielu działowców zgłaszanych do Krajowego Zarządu PZD. Postulaty te należy uznać za słuszne, bo inne pożytki są z działki 300 m</w:t>
                            </w:r>
                            <w:r w:rsidRPr="0024625A">
                              <w:rPr>
                                <w:i/>
                                <w:color w:val="244061" w:themeColor="accent1" w:themeShade="80"/>
                                <w:sz w:val="28"/>
                                <w:szCs w:val="28"/>
                                <w:vertAlign w:val="superscript"/>
                              </w:rPr>
                              <w:t>2</w:t>
                            </w:r>
                            <w:r w:rsidRPr="0024625A">
                              <w:rPr>
                                <w:i/>
                                <w:color w:val="244061" w:themeColor="accent1" w:themeShade="80"/>
                                <w:sz w:val="28"/>
                                <w:szCs w:val="28"/>
                              </w:rPr>
                              <w:t>, a inne z 500 m</w:t>
                            </w:r>
                            <w:r w:rsidRPr="0024625A">
                              <w:rPr>
                                <w:i/>
                                <w:color w:val="244061" w:themeColor="accent1" w:themeShade="80"/>
                                <w:sz w:val="28"/>
                                <w:szCs w:val="28"/>
                                <w:vertAlign w:val="superscript"/>
                              </w:rPr>
                              <w:t>2</w:t>
                            </w:r>
                            <w:r w:rsidRPr="0024625A">
                              <w:rPr>
                                <w:i/>
                                <w:color w:val="244061" w:themeColor="accent1" w:themeShade="80"/>
                                <w:sz w:val="28"/>
                                <w:szCs w:val="28"/>
                              </w:rPr>
                              <w:t xml:space="preserve">. Dlatego nie powinno się ich równać i uogólniać.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404A5C7" id="Prostokąt 297" o:spid="_x0000_s1097" style="position:absolute;left:0;text-align:left;margin-left:23.05pt;margin-top:-7.7pt;width:426.6pt;height:162.85pt;z-index:251754496;visibility:visible;mso-wrap-style:square;mso-width-percent:0;mso-height-percent:0;mso-wrap-distance-left:0;mso-wrap-distance-top:28.8pt;mso-wrap-distance-right:0;mso-wrap-distance-bottom:17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" filled="f" stroked="f" strokeweight="2pt">
                <v:textbox style="mso-fit-shape-to-text:t" inset="0,0,0,0">
                  <w:txbxContent>
                    <w:p w14:paraId="7097FE95" w14:textId="77777777" w:rsidR="00547481" w:rsidRPr="0024625A" w:rsidRDefault="00547481">
                      <w:pPr>
                        <w:pBdr>
                          <w:top w:val="single" w:sz="6" w:space="6" w:color="4F81BD" w:themeColor="accent1"/>
                          <w:bottom w:val="single" w:sz="6" w:space="6" w:color="4F81BD" w:themeColor="accent1"/>
                        </w:pBdr>
                        <w:spacing w:after="240"/>
                        <w:jc w:val="center"/>
                        <w:rPr>
                          <w:rFonts w:asciiTheme="majorHAnsi" w:eastAsiaTheme="majorEastAsia" w:hAnsiTheme="majorHAnsi" w:cstheme="majorBidi"/>
                          <w:b/>
                          <w:bCs/>
                          <w:caps/>
                          <w:color w:val="244061" w:themeColor="accent1" w:themeShade="80"/>
                          <w:sz w:val="28"/>
                          <w:szCs w:val="28"/>
                        </w:rPr>
                      </w:pPr>
                      <w:r w:rsidRPr="0024625A">
                        <w:rPr>
                          <w:rFonts w:asciiTheme="majorHAnsi" w:eastAsiaTheme="majorEastAsia" w:hAnsiTheme="majorHAnsi" w:cstheme="majorBidi"/>
                          <w:b/>
                          <w:bCs/>
                          <w:caps/>
                          <w:color w:val="244061" w:themeColor="accent1" w:themeShade="80"/>
                          <w:sz w:val="28"/>
                          <w:szCs w:val="28"/>
                        </w:rPr>
                        <w:t>WAŻNE</w:t>
                      </w:r>
                    </w:p>
                    <w:p w14:paraId="120E85A7" w14:textId="77777777" w:rsidR="00547481" w:rsidRPr="0024625A" w:rsidRDefault="00547481" w:rsidP="00CC5C4A">
                      <w:pPr>
                        <w:jc w:val="both"/>
                        <w:rPr>
                          <w:i/>
                          <w:color w:val="244061" w:themeColor="accent1" w:themeShade="80"/>
                          <w:sz w:val="28"/>
                          <w:szCs w:val="28"/>
                        </w:rPr>
                      </w:pPr>
                      <w:r w:rsidRPr="0024625A">
                        <w:rPr>
                          <w:i/>
                          <w:color w:val="244061" w:themeColor="accent1" w:themeShade="80"/>
                          <w:sz w:val="28"/>
                          <w:szCs w:val="28"/>
                        </w:rPr>
                        <w:t>Rekomendowany sposób naliczenia opłat ogrodowych od m</w:t>
                      </w:r>
                      <w:r w:rsidRPr="0024625A">
                        <w:rPr>
                          <w:i/>
                          <w:color w:val="244061" w:themeColor="accent1" w:themeShade="80"/>
                          <w:sz w:val="28"/>
                          <w:szCs w:val="28"/>
                          <w:vertAlign w:val="superscript"/>
                        </w:rPr>
                        <w:t>2</w:t>
                      </w:r>
                      <w:r w:rsidRPr="0024625A">
                        <w:rPr>
                          <w:i/>
                          <w:color w:val="244061" w:themeColor="accent1" w:themeShade="80"/>
                          <w:sz w:val="28"/>
                          <w:szCs w:val="28"/>
                        </w:rPr>
                        <w:t xml:space="preserve"> działki jest zgodny obowiązującymi przepisami, a ponadto spełnia postulaty wielu działowców zgłaszanych do Krajowego Zarządu PZD. Postulaty te należy uznać za słuszne, bo inne pożytki są z działki 300 m</w:t>
                      </w:r>
                      <w:r w:rsidRPr="0024625A">
                        <w:rPr>
                          <w:i/>
                          <w:color w:val="244061" w:themeColor="accent1" w:themeShade="80"/>
                          <w:sz w:val="28"/>
                          <w:szCs w:val="28"/>
                          <w:vertAlign w:val="superscript"/>
                        </w:rPr>
                        <w:t>2</w:t>
                      </w:r>
                      <w:r w:rsidRPr="0024625A">
                        <w:rPr>
                          <w:i/>
                          <w:color w:val="244061" w:themeColor="accent1" w:themeShade="80"/>
                          <w:sz w:val="28"/>
                          <w:szCs w:val="28"/>
                        </w:rPr>
                        <w:t>, a inne z 500 m</w:t>
                      </w:r>
                      <w:r w:rsidRPr="0024625A">
                        <w:rPr>
                          <w:i/>
                          <w:color w:val="244061" w:themeColor="accent1" w:themeShade="80"/>
                          <w:sz w:val="28"/>
                          <w:szCs w:val="28"/>
                          <w:vertAlign w:val="superscript"/>
                        </w:rPr>
                        <w:t>2</w:t>
                      </w:r>
                      <w:r w:rsidRPr="0024625A">
                        <w:rPr>
                          <w:i/>
                          <w:color w:val="244061" w:themeColor="accent1" w:themeShade="80"/>
                          <w:sz w:val="28"/>
                          <w:szCs w:val="28"/>
                        </w:rPr>
                        <w:t xml:space="preserve">. Dlatego nie powinno się ich równać i uogólniać. </w:t>
                      </w:r>
                    </w:p>
                  </w:txbxContent>
                </v:textbox>
                <w10:wrap type="topAndBottom" anchorx="margin" anchory="margin"/>
              </v:rect>
            </w:pict>
          </mc:Fallback>
        </mc:AlternateContent>
      </w:r>
      <w:r w:rsidR="0060090E">
        <w:rPr>
          <w:rFonts w:asciiTheme="minorHAnsi" w:hAnsiTheme="minorHAnsi" w:cstheme="minorHAnsi"/>
          <w:bCs/>
          <w:iCs/>
          <w:szCs w:val="28"/>
        </w:rPr>
        <w:t>W</w:t>
      </w:r>
      <w:r w:rsidR="00273899">
        <w:rPr>
          <w:rFonts w:asciiTheme="minorHAnsi" w:hAnsiTheme="minorHAnsi" w:cstheme="minorHAnsi"/>
          <w:bCs/>
          <w:iCs/>
          <w:szCs w:val="28"/>
        </w:rPr>
        <w:t xml:space="preserve"> tym miejscu </w:t>
      </w:r>
      <w:r w:rsidR="0060090E">
        <w:rPr>
          <w:rFonts w:asciiTheme="minorHAnsi" w:hAnsiTheme="minorHAnsi" w:cstheme="minorHAnsi"/>
          <w:bCs/>
          <w:iCs/>
          <w:szCs w:val="28"/>
        </w:rPr>
        <w:t xml:space="preserve">należy wskazać, że do opłat ogrodowych może zostać doliczona </w:t>
      </w:r>
      <w:r w:rsidR="002F5468">
        <w:rPr>
          <w:rFonts w:asciiTheme="minorHAnsi" w:hAnsiTheme="minorHAnsi" w:cstheme="minorHAnsi"/>
          <w:bCs/>
          <w:iCs/>
          <w:szCs w:val="28"/>
        </w:rPr>
        <w:t>dodatkowa kwota. Opłata ta może zostać podjęta</w:t>
      </w:r>
      <w:r w:rsidR="00273899">
        <w:rPr>
          <w:rFonts w:asciiTheme="minorHAnsi" w:hAnsiTheme="minorHAnsi" w:cstheme="minorHAnsi"/>
          <w:bCs/>
          <w:iCs/>
          <w:szCs w:val="28"/>
        </w:rPr>
        <w:t xml:space="preserve"> na podstawie obowiązującego od 1 stycznia 2019 r. § 144 ust. 4 Statutu PZD. Zgodnie z</w:t>
      </w:r>
      <w:r w:rsidR="00710864">
        <w:rPr>
          <w:rFonts w:asciiTheme="minorHAnsi" w:hAnsiTheme="minorHAnsi" w:cstheme="minorHAnsi"/>
          <w:bCs/>
          <w:iCs/>
          <w:szCs w:val="28"/>
        </w:rPr>
        <w:t> </w:t>
      </w:r>
      <w:r w:rsidR="00273899">
        <w:rPr>
          <w:rFonts w:asciiTheme="minorHAnsi" w:hAnsiTheme="minorHAnsi" w:cstheme="minorHAnsi"/>
          <w:bCs/>
          <w:iCs/>
          <w:szCs w:val="28"/>
        </w:rPr>
        <w:t xml:space="preserve">tym przepisem Okręgowy zarząd PZD </w:t>
      </w:r>
      <w:r w:rsidR="00564FC8">
        <w:rPr>
          <w:rFonts w:asciiTheme="minorHAnsi" w:hAnsiTheme="minorHAnsi" w:cstheme="minorHAnsi"/>
          <w:bCs/>
          <w:iCs/>
          <w:szCs w:val="28"/>
        </w:rPr>
        <w:t>jest uprawniony do</w:t>
      </w:r>
      <w:r w:rsidR="00273899">
        <w:rPr>
          <w:rFonts w:asciiTheme="minorHAnsi" w:hAnsiTheme="minorHAnsi" w:cstheme="minorHAnsi"/>
          <w:bCs/>
          <w:iCs/>
          <w:szCs w:val="28"/>
        </w:rPr>
        <w:t xml:space="preserve"> podj</w:t>
      </w:r>
      <w:r w:rsidR="00564FC8">
        <w:rPr>
          <w:rFonts w:asciiTheme="minorHAnsi" w:hAnsiTheme="minorHAnsi" w:cstheme="minorHAnsi"/>
          <w:bCs/>
          <w:iCs/>
          <w:szCs w:val="28"/>
        </w:rPr>
        <w:t>ęcia</w:t>
      </w:r>
      <w:r w:rsidR="00273899">
        <w:rPr>
          <w:rFonts w:asciiTheme="minorHAnsi" w:hAnsiTheme="minorHAnsi" w:cstheme="minorHAnsi"/>
          <w:bCs/>
          <w:iCs/>
          <w:szCs w:val="28"/>
        </w:rPr>
        <w:t xml:space="preserve"> uchwał</w:t>
      </w:r>
      <w:r w:rsidR="00564FC8">
        <w:rPr>
          <w:rFonts w:asciiTheme="minorHAnsi" w:hAnsiTheme="minorHAnsi" w:cstheme="minorHAnsi"/>
          <w:bCs/>
          <w:iCs/>
          <w:szCs w:val="28"/>
        </w:rPr>
        <w:t>y</w:t>
      </w:r>
      <w:r w:rsidR="00273899">
        <w:rPr>
          <w:rFonts w:asciiTheme="minorHAnsi" w:hAnsiTheme="minorHAnsi" w:cstheme="minorHAnsi"/>
          <w:bCs/>
          <w:iCs/>
          <w:szCs w:val="28"/>
        </w:rPr>
        <w:t>, na mocy której zobowiąże ogród do pokrycia kosztów wynikających z konieczności uiszczenia opłaty z tytułu prawnego do nieruchomości zajętej przez ROD (np. opłaty za użytkowanie wieczyste). W</w:t>
      </w:r>
      <w:r w:rsidR="00BB7C67">
        <w:rPr>
          <w:rFonts w:asciiTheme="minorHAnsi" w:hAnsiTheme="minorHAnsi" w:cstheme="minorHAnsi"/>
          <w:bCs/>
          <w:iCs/>
          <w:szCs w:val="28"/>
        </w:rPr>
        <w:t> </w:t>
      </w:r>
      <w:r w:rsidR="00273899">
        <w:rPr>
          <w:rFonts w:asciiTheme="minorHAnsi" w:hAnsiTheme="minorHAnsi" w:cstheme="minorHAnsi"/>
          <w:bCs/>
          <w:iCs/>
          <w:szCs w:val="28"/>
        </w:rPr>
        <w:t xml:space="preserve">takiej sytuacji walne zebrania </w:t>
      </w:r>
      <w:r w:rsidR="00CE120E">
        <w:rPr>
          <w:rFonts w:asciiTheme="minorHAnsi" w:hAnsiTheme="minorHAnsi" w:cstheme="minorHAnsi"/>
          <w:bCs/>
          <w:iCs/>
          <w:szCs w:val="28"/>
        </w:rPr>
        <w:t>jest zobowiązane do</w:t>
      </w:r>
      <w:r w:rsidR="00273899">
        <w:rPr>
          <w:rFonts w:asciiTheme="minorHAnsi" w:hAnsiTheme="minorHAnsi" w:cstheme="minorHAnsi"/>
          <w:bCs/>
          <w:iCs/>
          <w:szCs w:val="28"/>
        </w:rPr>
        <w:t xml:space="preserve"> podj</w:t>
      </w:r>
      <w:r w:rsidR="00CE120E">
        <w:rPr>
          <w:rFonts w:asciiTheme="minorHAnsi" w:hAnsiTheme="minorHAnsi" w:cstheme="minorHAnsi"/>
          <w:bCs/>
          <w:iCs/>
          <w:szCs w:val="28"/>
        </w:rPr>
        <w:t>ęcia</w:t>
      </w:r>
      <w:r w:rsidR="00273899">
        <w:rPr>
          <w:rFonts w:asciiTheme="minorHAnsi" w:hAnsiTheme="minorHAnsi" w:cstheme="minorHAnsi"/>
          <w:bCs/>
          <w:iCs/>
          <w:szCs w:val="28"/>
        </w:rPr>
        <w:t xml:space="preserve"> uchwał</w:t>
      </w:r>
      <w:r w:rsidR="00CE120E">
        <w:rPr>
          <w:rFonts w:asciiTheme="minorHAnsi" w:hAnsiTheme="minorHAnsi" w:cstheme="minorHAnsi"/>
          <w:bCs/>
          <w:iCs/>
          <w:szCs w:val="28"/>
        </w:rPr>
        <w:t>y,</w:t>
      </w:r>
      <w:r w:rsidR="00273899">
        <w:rPr>
          <w:rFonts w:asciiTheme="minorHAnsi" w:hAnsiTheme="minorHAnsi" w:cstheme="minorHAnsi"/>
          <w:bCs/>
          <w:iCs/>
          <w:szCs w:val="28"/>
        </w:rPr>
        <w:t xml:space="preserve"> na mocy której obliczona proporcjonalnie część przypadająca na działkowca zostanie doliczona do opłat ogrodowych.</w:t>
      </w:r>
      <w:r w:rsidR="00CE120E">
        <w:rPr>
          <w:rFonts w:asciiTheme="minorHAnsi" w:hAnsiTheme="minorHAnsi" w:cstheme="minorHAnsi"/>
          <w:bCs/>
          <w:iCs/>
          <w:szCs w:val="28"/>
        </w:rPr>
        <w:t xml:space="preserve"> Brak uchwały stanowi naruszenie obowiązku </w:t>
      </w:r>
      <w:r w:rsidR="009C7B49">
        <w:rPr>
          <w:rFonts w:asciiTheme="minorHAnsi" w:hAnsiTheme="minorHAnsi" w:cstheme="minorHAnsi"/>
          <w:bCs/>
          <w:iCs/>
          <w:szCs w:val="28"/>
        </w:rPr>
        <w:t>walnego zebrania.</w:t>
      </w:r>
    </w:p>
    <w:p w14:paraId="4AF7FC59" w14:textId="0CA0531B" w:rsidR="00096606" w:rsidRPr="004D4B93" w:rsidRDefault="00411C92" w:rsidP="004D4B93">
      <w:pPr>
        <w:spacing w:after="0"/>
        <w:ind w:left="567"/>
        <w:jc w:val="both"/>
        <w:rPr>
          <w:rFonts w:eastAsia="Times New Roman" w:cs="Times New Roman"/>
          <w:b/>
          <w:sz w:val="28"/>
          <w:szCs w:val="28"/>
        </w:rPr>
      </w:pPr>
      <w:r>
        <w:rPr>
          <w:rFonts w:eastAsia="Times New Roman" w:cs="Times New Roman"/>
          <w:i/>
          <w:noProof/>
          <w:sz w:val="26"/>
          <w:szCs w:val="26"/>
        </w:rPr>
        <mc:AlternateContent>
          <mc:Choice Requires="wps">
            <w:drawing>
              <wp:anchor distT="252095" distB="252095" distL="0" distR="0" simplePos="0" relativeHeight="251756544" behindDoc="0" locked="0" layoutInCell="1" allowOverlap="1" wp14:anchorId="11586E28" wp14:editId="7E6F3DBC">
                <wp:simplePos x="0" y="0"/>
                <wp:positionH relativeFrom="margin">
                  <wp:posOffset>226060</wp:posOffset>
                </wp:positionH>
                <wp:positionV relativeFrom="margin">
                  <wp:posOffset>6609715</wp:posOffset>
                </wp:positionV>
                <wp:extent cx="5636895" cy="2019300"/>
                <wp:effectExtent l="0" t="0" r="0" b="0"/>
                <wp:wrapTopAndBottom/>
                <wp:docPr id="298" name="Prostokąt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6895" cy="2019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C030A9" w14:textId="77777777" w:rsidR="00547481" w:rsidRPr="004D4B93" w:rsidRDefault="00547481" w:rsidP="004D4B93">
                            <w:pPr>
                              <w:pBdr>
                                <w:top w:val="single" w:sz="6" w:space="6" w:color="4F81BD" w:themeColor="accent1"/>
                                <w:bottom w:val="single" w:sz="6" w:space="6" w:color="4F81BD" w:themeColor="accent1"/>
                              </w:pBdr>
                              <w:spacing w:after="240"/>
                              <w:jc w:val="center"/>
                              <w:rPr>
                                <w:rFonts w:asciiTheme="majorHAnsi" w:eastAsiaTheme="majorEastAsia" w:hAnsiTheme="majorHAnsi" w:cstheme="majorBidi"/>
                                <w:b/>
                                <w:bCs/>
                                <w:caps/>
                                <w:color w:val="244061" w:themeColor="accent1" w:themeShade="80"/>
                                <w:sz w:val="28"/>
                                <w:szCs w:val="28"/>
                              </w:rPr>
                            </w:pPr>
                            <w:r w:rsidRPr="004D4B93">
                              <w:rPr>
                                <w:rFonts w:asciiTheme="majorHAnsi" w:eastAsiaTheme="majorEastAsia" w:hAnsiTheme="majorHAnsi" w:cstheme="majorBidi"/>
                                <w:b/>
                                <w:bCs/>
                                <w:caps/>
                                <w:color w:val="244061" w:themeColor="accent1" w:themeShade="80"/>
                                <w:sz w:val="28"/>
                                <w:szCs w:val="28"/>
                              </w:rPr>
                              <w:t>WAŻNE</w:t>
                            </w:r>
                          </w:p>
                          <w:p w14:paraId="29179930" w14:textId="77777777" w:rsidR="00547481" w:rsidRPr="004D4B93" w:rsidRDefault="00547481" w:rsidP="004D4B93">
                            <w:pPr>
                              <w:jc w:val="both"/>
                              <w:rPr>
                                <w:color w:val="244061" w:themeColor="accent1" w:themeShade="80"/>
                                <w:sz w:val="28"/>
                                <w:szCs w:val="24"/>
                              </w:rPr>
                            </w:pPr>
                            <w:r w:rsidRPr="004D4B93">
                              <w:rPr>
                                <w:i/>
                                <w:color w:val="244061" w:themeColor="accent1" w:themeShade="80"/>
                                <w:sz w:val="28"/>
                                <w:szCs w:val="24"/>
                              </w:rPr>
                              <w:t>Wzór informacji finansowej za poprzedni rok został przyjęty przez Krajowy Zarząd w dniu 5 kwietnia 2017 r. uchwałą nr 153/2017 opublikowanej w</w:t>
                            </w:r>
                            <w:r>
                              <w:rPr>
                                <w:i/>
                                <w:color w:val="244061" w:themeColor="accent1" w:themeShade="80"/>
                                <w:sz w:val="28"/>
                                <w:szCs w:val="24"/>
                              </w:rPr>
                              <w:t> </w:t>
                            </w:r>
                            <w:r w:rsidRPr="004D4B93">
                              <w:rPr>
                                <w:i/>
                                <w:color w:val="244061" w:themeColor="accent1" w:themeShade="80"/>
                                <w:sz w:val="28"/>
                                <w:szCs w:val="24"/>
                              </w:rPr>
                              <w:t xml:space="preserve">Biuletynie Informacyjnym nr 3/2017. Wzór informacji w formie plakatu do wypełnienia i wywieszenia </w:t>
                            </w:r>
                            <w:r w:rsidRPr="004D4B93">
                              <w:rPr>
                                <w:b/>
                                <w:bCs/>
                                <w:i/>
                                <w:color w:val="244061" w:themeColor="accent1" w:themeShade="80"/>
                                <w:sz w:val="28"/>
                                <w:szCs w:val="24"/>
                              </w:rPr>
                              <w:t>jest przekazywany do zarządów ROD</w:t>
                            </w:r>
                            <w:r w:rsidRPr="004D4B93">
                              <w:rPr>
                                <w:i/>
                                <w:color w:val="244061" w:themeColor="accent1" w:themeShade="80"/>
                                <w:sz w:val="28"/>
                                <w:szCs w:val="24"/>
                              </w:rPr>
                              <w:t xml:space="preserve"> razem z</w:t>
                            </w:r>
                            <w:r>
                              <w:rPr>
                                <w:i/>
                                <w:color w:val="244061" w:themeColor="accent1" w:themeShade="80"/>
                                <w:sz w:val="28"/>
                                <w:szCs w:val="24"/>
                              </w:rPr>
                              <w:t> </w:t>
                            </w:r>
                            <w:r w:rsidRPr="004D4B93">
                              <w:rPr>
                                <w:i/>
                                <w:color w:val="244061" w:themeColor="accent1" w:themeShade="80"/>
                                <w:sz w:val="28"/>
                                <w:szCs w:val="24"/>
                              </w:rPr>
                              <w:t>majowym lub czerwcowym numerem Aktualności Związkowych.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86E28" id="Prostokąt 298" o:spid="_x0000_s1098" style="position:absolute;left:0;text-align:left;margin-left:17.8pt;margin-top:520.45pt;width:443.85pt;height:159pt;z-index:251756544;visibility:visible;mso-wrap-style:square;mso-width-percent:0;mso-height-percent:0;mso-wrap-distance-left:0;mso-wrap-distance-top:19.85pt;mso-wrap-distance-right:0;mso-wrap-distance-bottom:19.85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" filled="f" stroked="f" strokeweight="2pt">
                <v:textbox inset="0,0,0,0">
                  <w:txbxContent>
                    <w:p w14:paraId="35C030A9" w14:textId="77777777" w:rsidR="00547481" w:rsidRPr="004D4B93" w:rsidRDefault="00547481" w:rsidP="004D4B93">
                      <w:pPr>
                        <w:pBdr>
                          <w:top w:val="single" w:sz="6" w:space="6" w:color="4F81BD" w:themeColor="accent1"/>
                          <w:bottom w:val="single" w:sz="6" w:space="6" w:color="4F81BD" w:themeColor="accent1"/>
                        </w:pBdr>
                        <w:spacing w:after="240"/>
                        <w:jc w:val="center"/>
                        <w:rPr>
                          <w:rFonts w:asciiTheme="majorHAnsi" w:eastAsiaTheme="majorEastAsia" w:hAnsiTheme="majorHAnsi" w:cstheme="majorBidi"/>
                          <w:b/>
                          <w:bCs/>
                          <w:caps/>
                          <w:color w:val="244061" w:themeColor="accent1" w:themeShade="80"/>
                          <w:sz w:val="28"/>
                          <w:szCs w:val="28"/>
                        </w:rPr>
                      </w:pPr>
                      <w:r w:rsidRPr="004D4B93">
                        <w:rPr>
                          <w:rFonts w:asciiTheme="majorHAnsi" w:eastAsiaTheme="majorEastAsia" w:hAnsiTheme="majorHAnsi" w:cstheme="majorBidi"/>
                          <w:b/>
                          <w:bCs/>
                          <w:caps/>
                          <w:color w:val="244061" w:themeColor="accent1" w:themeShade="80"/>
                          <w:sz w:val="28"/>
                          <w:szCs w:val="28"/>
                        </w:rPr>
                        <w:t>WAŻNE</w:t>
                      </w:r>
                    </w:p>
                    <w:p w14:paraId="29179930" w14:textId="77777777" w:rsidR="00547481" w:rsidRPr="004D4B93" w:rsidRDefault="00547481" w:rsidP="004D4B93">
                      <w:pPr>
                        <w:jc w:val="both"/>
                        <w:rPr>
                          <w:color w:val="244061" w:themeColor="accent1" w:themeShade="80"/>
                          <w:sz w:val="28"/>
                          <w:szCs w:val="24"/>
                        </w:rPr>
                      </w:pPr>
                      <w:r w:rsidRPr="004D4B93">
                        <w:rPr>
                          <w:i/>
                          <w:color w:val="244061" w:themeColor="accent1" w:themeShade="80"/>
                          <w:sz w:val="28"/>
                          <w:szCs w:val="24"/>
                        </w:rPr>
                        <w:t>Wzór informacji finansowej za poprzedni rok został przyjęty przez Krajowy Zarząd w dniu 5 kwietnia 2017 r. uchwałą nr 153/2017 opublikowanej w</w:t>
                      </w:r>
                      <w:r>
                        <w:rPr>
                          <w:i/>
                          <w:color w:val="244061" w:themeColor="accent1" w:themeShade="80"/>
                          <w:sz w:val="28"/>
                          <w:szCs w:val="24"/>
                        </w:rPr>
                        <w:t> </w:t>
                      </w:r>
                      <w:r w:rsidRPr="004D4B93">
                        <w:rPr>
                          <w:i/>
                          <w:color w:val="244061" w:themeColor="accent1" w:themeShade="80"/>
                          <w:sz w:val="28"/>
                          <w:szCs w:val="24"/>
                        </w:rPr>
                        <w:t xml:space="preserve">Biuletynie Informacyjnym nr 3/2017. Wzór informacji w formie plakatu do wypełnienia i wywieszenia </w:t>
                      </w:r>
                      <w:r w:rsidRPr="004D4B93">
                        <w:rPr>
                          <w:b/>
                          <w:bCs/>
                          <w:i/>
                          <w:color w:val="244061" w:themeColor="accent1" w:themeShade="80"/>
                          <w:sz w:val="28"/>
                          <w:szCs w:val="24"/>
                        </w:rPr>
                        <w:t>jest przekazywany do zarządów ROD</w:t>
                      </w:r>
                      <w:r w:rsidRPr="004D4B93">
                        <w:rPr>
                          <w:i/>
                          <w:color w:val="244061" w:themeColor="accent1" w:themeShade="80"/>
                          <w:sz w:val="28"/>
                          <w:szCs w:val="24"/>
                        </w:rPr>
                        <w:t xml:space="preserve"> razem z</w:t>
                      </w:r>
                      <w:r>
                        <w:rPr>
                          <w:i/>
                          <w:color w:val="244061" w:themeColor="accent1" w:themeShade="80"/>
                          <w:sz w:val="28"/>
                          <w:szCs w:val="24"/>
                        </w:rPr>
                        <w:t> </w:t>
                      </w:r>
                      <w:r w:rsidRPr="004D4B93">
                        <w:rPr>
                          <w:i/>
                          <w:color w:val="244061" w:themeColor="accent1" w:themeShade="80"/>
                          <w:sz w:val="28"/>
                          <w:szCs w:val="24"/>
                        </w:rPr>
                        <w:t>majowym lub czerwcowym numerem Aktualności Związkowych.</w:t>
                      </w:r>
                    </w:p>
                  </w:txbxContent>
                </v:textbox>
                <w10:wrap type="topAndBottom" anchorx="margin" anchory="margin"/>
              </v:rect>
            </w:pict>
          </mc:Fallback>
        </mc:AlternateContent>
      </w:r>
      <w:r w:rsidR="00942FE0" w:rsidRPr="001D6143">
        <w:rPr>
          <w:rFonts w:eastAsia="Times New Roman" w:cs="Times New Roman"/>
          <w:b/>
          <w:sz w:val="28"/>
          <w:szCs w:val="28"/>
        </w:rPr>
        <w:t xml:space="preserve">Na zebraniu </w:t>
      </w:r>
      <w:r w:rsidR="003F38A3" w:rsidRPr="001D6143">
        <w:rPr>
          <w:rFonts w:eastAsia="Times New Roman" w:cs="Times New Roman"/>
          <w:b/>
          <w:sz w:val="28"/>
          <w:szCs w:val="28"/>
        </w:rPr>
        <w:t>zarząd ROD powinien</w:t>
      </w:r>
      <w:r w:rsidR="00942FE0" w:rsidRPr="001D6143">
        <w:rPr>
          <w:rFonts w:eastAsia="Times New Roman" w:cs="Times New Roman"/>
          <w:b/>
          <w:sz w:val="28"/>
          <w:szCs w:val="28"/>
        </w:rPr>
        <w:t xml:space="preserve"> przedstawić składniki</w:t>
      </w:r>
      <w:r w:rsidR="0079557A" w:rsidRPr="001D6143">
        <w:rPr>
          <w:rFonts w:eastAsia="Times New Roman" w:cs="Times New Roman"/>
          <w:b/>
          <w:sz w:val="28"/>
          <w:szCs w:val="28"/>
        </w:rPr>
        <w:t xml:space="preserve"> (specyfikację)</w:t>
      </w:r>
      <w:r w:rsidR="00942FE0" w:rsidRPr="001D6143">
        <w:rPr>
          <w:rFonts w:eastAsia="Times New Roman" w:cs="Times New Roman"/>
          <w:b/>
          <w:sz w:val="28"/>
          <w:szCs w:val="28"/>
        </w:rPr>
        <w:t xml:space="preserve"> opłaty ogrodowej, bo według </w:t>
      </w:r>
      <w:r w:rsidR="003F38A3" w:rsidRPr="001D6143">
        <w:rPr>
          <w:rFonts w:eastAsia="Times New Roman" w:cs="Times New Roman"/>
          <w:b/>
          <w:sz w:val="28"/>
          <w:szCs w:val="28"/>
        </w:rPr>
        <w:t>takiej specyfikacji</w:t>
      </w:r>
      <w:r w:rsidR="00942FE0" w:rsidRPr="001D6143">
        <w:rPr>
          <w:rFonts w:eastAsia="Times New Roman" w:cs="Times New Roman"/>
          <w:b/>
          <w:sz w:val="28"/>
          <w:szCs w:val="28"/>
        </w:rPr>
        <w:t xml:space="preserve"> zarząd ROD będzie </w:t>
      </w:r>
      <w:r w:rsidR="00C939A4" w:rsidRPr="001D6143">
        <w:rPr>
          <w:rFonts w:eastAsia="Times New Roman" w:cs="Times New Roman"/>
          <w:b/>
          <w:sz w:val="28"/>
          <w:szCs w:val="28"/>
        </w:rPr>
        <w:t>rozliczał</w:t>
      </w:r>
      <w:r w:rsidR="00942FE0" w:rsidRPr="001D6143">
        <w:rPr>
          <w:rFonts w:eastAsia="Times New Roman" w:cs="Times New Roman"/>
          <w:b/>
          <w:sz w:val="28"/>
          <w:szCs w:val="28"/>
        </w:rPr>
        <w:t xml:space="preserve"> się przed </w:t>
      </w:r>
      <w:r w:rsidR="00945827" w:rsidRPr="001D6143">
        <w:rPr>
          <w:rFonts w:eastAsia="Times New Roman" w:cs="Times New Roman"/>
          <w:b/>
          <w:sz w:val="28"/>
          <w:szCs w:val="28"/>
        </w:rPr>
        <w:t>działkowcami</w:t>
      </w:r>
      <w:r w:rsidR="00942FE0" w:rsidRPr="001D6143">
        <w:rPr>
          <w:rFonts w:eastAsia="Times New Roman" w:cs="Times New Roman"/>
          <w:b/>
          <w:sz w:val="28"/>
          <w:szCs w:val="28"/>
        </w:rPr>
        <w:t xml:space="preserve"> na kolejnym walnym zebraniu oraz </w:t>
      </w:r>
      <w:r w:rsidR="00102368">
        <w:rPr>
          <w:rFonts w:eastAsia="Times New Roman" w:cs="Times New Roman"/>
          <w:b/>
          <w:sz w:val="28"/>
          <w:szCs w:val="28"/>
        </w:rPr>
        <w:t>wypełniał obowiązek</w:t>
      </w:r>
      <w:r w:rsidR="00C939A4" w:rsidRPr="001D6143">
        <w:rPr>
          <w:rFonts w:eastAsia="Times New Roman" w:cs="Times New Roman"/>
          <w:b/>
          <w:sz w:val="28"/>
          <w:szCs w:val="28"/>
        </w:rPr>
        <w:t xml:space="preserve"> </w:t>
      </w:r>
      <w:r w:rsidR="00A66534" w:rsidRPr="001D6143">
        <w:rPr>
          <w:rFonts w:eastAsia="Times New Roman" w:cs="Times New Roman"/>
          <w:b/>
          <w:sz w:val="28"/>
          <w:szCs w:val="28"/>
          <w:u w:val="single"/>
        </w:rPr>
        <w:t>wywiesz</w:t>
      </w:r>
      <w:r w:rsidR="00C939A4" w:rsidRPr="001D6143">
        <w:rPr>
          <w:rFonts w:eastAsia="Times New Roman" w:cs="Times New Roman"/>
          <w:b/>
          <w:sz w:val="28"/>
          <w:szCs w:val="28"/>
          <w:u w:val="single"/>
        </w:rPr>
        <w:t>eni</w:t>
      </w:r>
      <w:r w:rsidR="00102368">
        <w:rPr>
          <w:rFonts w:eastAsia="Times New Roman" w:cs="Times New Roman"/>
          <w:b/>
          <w:sz w:val="28"/>
          <w:szCs w:val="28"/>
          <w:u w:val="single"/>
        </w:rPr>
        <w:t>a</w:t>
      </w:r>
      <w:r w:rsidR="00C939A4" w:rsidRPr="001D6143">
        <w:rPr>
          <w:rFonts w:eastAsia="Times New Roman" w:cs="Times New Roman"/>
          <w:b/>
          <w:sz w:val="28"/>
          <w:szCs w:val="28"/>
          <w:u w:val="single"/>
        </w:rPr>
        <w:t xml:space="preserve"> </w:t>
      </w:r>
      <w:r w:rsidR="00942FE0" w:rsidRPr="001D6143">
        <w:rPr>
          <w:rFonts w:eastAsia="Times New Roman" w:cs="Times New Roman"/>
          <w:b/>
          <w:sz w:val="28"/>
          <w:szCs w:val="28"/>
          <w:u w:val="single"/>
        </w:rPr>
        <w:t>informacj</w:t>
      </w:r>
      <w:r w:rsidR="00C939A4" w:rsidRPr="001D6143">
        <w:rPr>
          <w:rFonts w:eastAsia="Times New Roman" w:cs="Times New Roman"/>
          <w:b/>
          <w:sz w:val="28"/>
          <w:szCs w:val="28"/>
          <w:u w:val="single"/>
        </w:rPr>
        <w:t>i</w:t>
      </w:r>
      <w:r w:rsidR="00942FE0" w:rsidRPr="001D6143">
        <w:rPr>
          <w:rFonts w:eastAsia="Times New Roman" w:cs="Times New Roman"/>
          <w:b/>
          <w:sz w:val="28"/>
          <w:szCs w:val="28"/>
          <w:u w:val="single"/>
        </w:rPr>
        <w:t xml:space="preserve"> finansow</w:t>
      </w:r>
      <w:r w:rsidR="00C939A4" w:rsidRPr="001D6143">
        <w:rPr>
          <w:rFonts w:eastAsia="Times New Roman" w:cs="Times New Roman"/>
          <w:b/>
          <w:sz w:val="28"/>
          <w:szCs w:val="28"/>
          <w:u w:val="single"/>
        </w:rPr>
        <w:t>ej</w:t>
      </w:r>
      <w:r w:rsidR="00942FE0" w:rsidRPr="001D6143">
        <w:rPr>
          <w:rFonts w:eastAsia="Times New Roman" w:cs="Times New Roman"/>
          <w:b/>
          <w:sz w:val="28"/>
          <w:szCs w:val="28"/>
        </w:rPr>
        <w:t xml:space="preserve"> za poprzedni rok </w:t>
      </w:r>
      <w:r w:rsidR="0018219C" w:rsidRPr="001D6143">
        <w:rPr>
          <w:rFonts w:eastAsia="Times New Roman" w:cs="Times New Roman"/>
          <w:b/>
          <w:sz w:val="28"/>
          <w:szCs w:val="28"/>
        </w:rPr>
        <w:t xml:space="preserve">do 1 lipca każdego kolejnego roku </w:t>
      </w:r>
      <w:r w:rsidR="00942FE0" w:rsidRPr="001D6143">
        <w:rPr>
          <w:rFonts w:eastAsia="Times New Roman" w:cs="Times New Roman"/>
          <w:b/>
          <w:sz w:val="28"/>
          <w:szCs w:val="28"/>
        </w:rPr>
        <w:t>(art. 33 ust. 3 i 4 ustawy o ROD</w:t>
      </w:r>
      <w:r w:rsidR="00942FE0" w:rsidRPr="001D6143">
        <w:rPr>
          <w:rFonts w:eastAsia="Times New Roman" w:cs="Times New Roman"/>
          <w:sz w:val="28"/>
          <w:szCs w:val="28"/>
        </w:rPr>
        <w:t>).</w:t>
      </w:r>
      <w:r w:rsidR="00942FE0" w:rsidRPr="007F6852">
        <w:rPr>
          <w:rFonts w:eastAsia="Times New Roman" w:cs="Times New Roman"/>
          <w:sz w:val="26"/>
          <w:szCs w:val="26"/>
        </w:rPr>
        <w:t xml:space="preserve"> </w:t>
      </w:r>
    </w:p>
    <w:p w14:paraId="2698B894" w14:textId="77777777" w:rsidR="00E92637" w:rsidRDefault="00E92637" w:rsidP="00E92637">
      <w:pPr>
        <w:spacing w:after="0"/>
        <w:ind w:left="567"/>
        <w:jc w:val="both"/>
        <w:rPr>
          <w:rFonts w:eastAsia="Times New Roman" w:cs="Times New Roman"/>
          <w:b/>
          <w:sz w:val="28"/>
          <w:szCs w:val="28"/>
        </w:rPr>
      </w:pPr>
      <w:r>
        <w:rPr>
          <w:rFonts w:eastAsia="Times New Roman" w:cs="Times New Roman"/>
          <w:b/>
          <w:sz w:val="28"/>
          <w:szCs w:val="28"/>
        </w:rPr>
        <w:lastRenderedPageBreak/>
        <w:t>Z</w:t>
      </w:r>
      <w:r w:rsidR="009369A7" w:rsidRPr="00D36044">
        <w:rPr>
          <w:rFonts w:eastAsia="Times New Roman" w:cs="Times New Roman"/>
          <w:b/>
          <w:sz w:val="28"/>
          <w:szCs w:val="28"/>
        </w:rPr>
        <w:t>arząd ROD</w:t>
      </w:r>
      <w:r>
        <w:rPr>
          <w:rFonts w:eastAsia="Times New Roman" w:cs="Times New Roman"/>
          <w:b/>
          <w:sz w:val="28"/>
          <w:szCs w:val="28"/>
        </w:rPr>
        <w:t xml:space="preserve"> przedstawia projekty uchwał w sprawie</w:t>
      </w:r>
      <w:r w:rsidRPr="00E92637">
        <w:rPr>
          <w:rFonts w:eastAsia="Times New Roman" w:cs="Times New Roman"/>
          <w:b/>
          <w:bCs/>
          <w:sz w:val="28"/>
          <w:szCs w:val="28"/>
        </w:rPr>
        <w:t xml:space="preserve"> </w:t>
      </w:r>
      <w:r>
        <w:rPr>
          <w:rFonts w:eastAsia="Times New Roman" w:cs="Times New Roman"/>
          <w:b/>
          <w:bCs/>
          <w:sz w:val="28"/>
          <w:szCs w:val="28"/>
        </w:rPr>
        <w:t>wysokości i terminu wnoszenia</w:t>
      </w:r>
      <w:r>
        <w:rPr>
          <w:rFonts w:eastAsia="Times New Roman" w:cs="Times New Roman"/>
          <w:b/>
          <w:sz w:val="28"/>
          <w:szCs w:val="28"/>
        </w:rPr>
        <w:t>:</w:t>
      </w:r>
      <w:r w:rsidR="009369A7" w:rsidRPr="00D36044">
        <w:rPr>
          <w:rFonts w:eastAsia="Times New Roman" w:cs="Times New Roman"/>
          <w:b/>
          <w:sz w:val="28"/>
          <w:szCs w:val="28"/>
        </w:rPr>
        <w:t xml:space="preserve"> </w:t>
      </w:r>
    </w:p>
    <w:p w14:paraId="4BEDBBDD" w14:textId="77777777" w:rsidR="00E92637" w:rsidRPr="00E92637" w:rsidRDefault="00E92637" w:rsidP="0024625A">
      <w:pPr>
        <w:pStyle w:val="Akapitzlist"/>
        <w:numPr>
          <w:ilvl w:val="0"/>
          <w:numId w:val="27"/>
        </w:numPr>
        <w:spacing w:after="0"/>
        <w:ind w:left="993"/>
        <w:jc w:val="both"/>
        <w:rPr>
          <w:rFonts w:eastAsia="Times New Roman" w:cs="Times New Roman"/>
          <w:b/>
          <w:sz w:val="28"/>
          <w:szCs w:val="28"/>
        </w:rPr>
      </w:pPr>
      <w:r>
        <w:rPr>
          <w:rFonts w:eastAsia="Times New Roman" w:cs="Times New Roman"/>
          <w:b/>
          <w:bCs/>
          <w:sz w:val="28"/>
          <w:szCs w:val="28"/>
        </w:rPr>
        <w:t xml:space="preserve"> </w:t>
      </w:r>
      <w:r w:rsidR="00942FE0" w:rsidRPr="00E92637">
        <w:rPr>
          <w:rFonts w:eastAsia="Times New Roman" w:cs="Times New Roman"/>
          <w:b/>
          <w:bCs/>
          <w:sz w:val="28"/>
          <w:szCs w:val="28"/>
        </w:rPr>
        <w:t>opłat</w:t>
      </w:r>
      <w:r>
        <w:rPr>
          <w:rFonts w:eastAsia="Times New Roman" w:cs="Times New Roman"/>
          <w:b/>
          <w:bCs/>
          <w:sz w:val="28"/>
          <w:szCs w:val="28"/>
        </w:rPr>
        <w:t>y</w:t>
      </w:r>
      <w:r w:rsidR="00942FE0" w:rsidRPr="00E92637">
        <w:rPr>
          <w:rFonts w:eastAsia="Times New Roman" w:cs="Times New Roman"/>
          <w:b/>
          <w:bCs/>
          <w:sz w:val="28"/>
          <w:szCs w:val="28"/>
        </w:rPr>
        <w:t xml:space="preserve"> ogrodow</w:t>
      </w:r>
      <w:r>
        <w:rPr>
          <w:rFonts w:eastAsia="Times New Roman" w:cs="Times New Roman"/>
          <w:b/>
          <w:bCs/>
          <w:sz w:val="28"/>
          <w:szCs w:val="28"/>
        </w:rPr>
        <w:t xml:space="preserve">ej </w:t>
      </w:r>
      <w:r w:rsidR="00942FE0" w:rsidRPr="00E92637">
        <w:rPr>
          <w:rFonts w:eastAsia="Times New Roman" w:cs="Times New Roman"/>
          <w:b/>
          <w:bCs/>
          <w:sz w:val="28"/>
          <w:szCs w:val="28"/>
        </w:rPr>
        <w:t>energetyczn</w:t>
      </w:r>
      <w:r>
        <w:rPr>
          <w:rFonts w:eastAsia="Times New Roman" w:cs="Times New Roman"/>
          <w:b/>
          <w:bCs/>
          <w:sz w:val="28"/>
          <w:szCs w:val="28"/>
        </w:rPr>
        <w:t>ej</w:t>
      </w:r>
      <w:r w:rsidR="00942FE0" w:rsidRPr="00E92637">
        <w:rPr>
          <w:rFonts w:eastAsia="Times New Roman" w:cs="Times New Roman"/>
          <w:b/>
          <w:bCs/>
          <w:sz w:val="28"/>
          <w:szCs w:val="28"/>
        </w:rPr>
        <w:t xml:space="preserve"> – </w:t>
      </w:r>
      <w:r w:rsidR="00942FE0" w:rsidRPr="00E92637">
        <w:rPr>
          <w:rFonts w:eastAsia="Times New Roman" w:cs="Times New Roman"/>
          <w:bCs/>
          <w:sz w:val="28"/>
          <w:szCs w:val="28"/>
        </w:rPr>
        <w:t>dotyczy działkowców, których działki są podłączone do sieci ogrodowej i</w:t>
      </w:r>
      <w:r w:rsidR="006D6E66" w:rsidRPr="00E92637">
        <w:rPr>
          <w:rFonts w:eastAsia="Times New Roman" w:cs="Times New Roman"/>
          <w:bCs/>
          <w:sz w:val="28"/>
          <w:szCs w:val="28"/>
        </w:rPr>
        <w:t> </w:t>
      </w:r>
      <w:r w:rsidR="00942FE0" w:rsidRPr="00E92637">
        <w:rPr>
          <w:rFonts w:eastAsia="Times New Roman" w:cs="Times New Roman"/>
          <w:bCs/>
          <w:sz w:val="28"/>
          <w:szCs w:val="28"/>
        </w:rPr>
        <w:t>jest uchwalana kwotowo od działki</w:t>
      </w:r>
      <w:r w:rsidR="00AB7F76" w:rsidRPr="00E92637">
        <w:rPr>
          <w:rFonts w:eastAsia="Times New Roman" w:cs="Times New Roman"/>
          <w:bCs/>
          <w:sz w:val="28"/>
          <w:szCs w:val="28"/>
        </w:rPr>
        <w:t xml:space="preserve">. </w:t>
      </w:r>
    </w:p>
    <w:p w14:paraId="7A4CECAA" w14:textId="77777777" w:rsidR="009F610A" w:rsidRPr="009F610A" w:rsidRDefault="00942FE0" w:rsidP="0024625A">
      <w:pPr>
        <w:pStyle w:val="Akapitzlist"/>
        <w:numPr>
          <w:ilvl w:val="0"/>
          <w:numId w:val="27"/>
        </w:numPr>
        <w:spacing w:after="0"/>
        <w:ind w:left="993"/>
        <w:jc w:val="both"/>
        <w:rPr>
          <w:rFonts w:eastAsia="Times New Roman" w:cs="Times New Roman"/>
          <w:b/>
          <w:sz w:val="28"/>
          <w:szCs w:val="28"/>
        </w:rPr>
      </w:pPr>
      <w:r w:rsidRPr="00E92637">
        <w:rPr>
          <w:rFonts w:eastAsia="Times New Roman" w:cs="Times New Roman"/>
          <w:b/>
          <w:sz w:val="28"/>
          <w:szCs w:val="28"/>
        </w:rPr>
        <w:t>opłat</w:t>
      </w:r>
      <w:r w:rsidR="00E92637">
        <w:rPr>
          <w:rFonts w:eastAsia="Times New Roman" w:cs="Times New Roman"/>
          <w:b/>
          <w:sz w:val="28"/>
          <w:szCs w:val="28"/>
        </w:rPr>
        <w:t>y</w:t>
      </w:r>
      <w:r w:rsidRPr="00E92637">
        <w:rPr>
          <w:rFonts w:eastAsia="Times New Roman" w:cs="Times New Roman"/>
          <w:b/>
          <w:sz w:val="28"/>
          <w:szCs w:val="28"/>
        </w:rPr>
        <w:t xml:space="preserve"> ogrodow</w:t>
      </w:r>
      <w:r w:rsidR="00E92637">
        <w:rPr>
          <w:rFonts w:eastAsia="Times New Roman" w:cs="Times New Roman"/>
          <w:b/>
          <w:sz w:val="28"/>
          <w:szCs w:val="28"/>
        </w:rPr>
        <w:t>ej</w:t>
      </w:r>
      <w:r w:rsidRPr="00E92637">
        <w:rPr>
          <w:rFonts w:eastAsia="Times New Roman" w:cs="Times New Roman"/>
          <w:b/>
          <w:sz w:val="28"/>
          <w:szCs w:val="28"/>
        </w:rPr>
        <w:t xml:space="preserve"> wodn</w:t>
      </w:r>
      <w:r w:rsidR="00E92637">
        <w:rPr>
          <w:rFonts w:eastAsia="Times New Roman" w:cs="Times New Roman"/>
          <w:b/>
          <w:sz w:val="28"/>
          <w:szCs w:val="28"/>
        </w:rPr>
        <w:t>ej</w:t>
      </w:r>
      <w:r w:rsidRPr="00E92637">
        <w:rPr>
          <w:rFonts w:eastAsia="Times New Roman" w:cs="Times New Roman"/>
          <w:b/>
          <w:sz w:val="28"/>
          <w:szCs w:val="28"/>
        </w:rPr>
        <w:t xml:space="preserve"> </w:t>
      </w:r>
      <w:r w:rsidRPr="00E92637">
        <w:rPr>
          <w:rFonts w:eastAsia="Times New Roman" w:cs="Times New Roman"/>
          <w:sz w:val="28"/>
          <w:szCs w:val="28"/>
        </w:rPr>
        <w:t>–</w:t>
      </w:r>
      <w:r w:rsidR="00A00BB5" w:rsidRPr="00E92637">
        <w:rPr>
          <w:rFonts w:eastAsia="Times New Roman" w:cs="Times New Roman"/>
          <w:bCs/>
          <w:sz w:val="28"/>
          <w:szCs w:val="28"/>
        </w:rPr>
        <w:t xml:space="preserve"> </w:t>
      </w:r>
      <w:r w:rsidRPr="00E92637">
        <w:rPr>
          <w:rFonts w:eastAsia="Times New Roman" w:cs="Times New Roman"/>
          <w:bCs/>
          <w:sz w:val="28"/>
          <w:szCs w:val="28"/>
        </w:rPr>
        <w:t>dotyczy</w:t>
      </w:r>
      <w:r w:rsidRPr="00E92637">
        <w:rPr>
          <w:rFonts w:eastAsia="Times New Roman" w:cs="Times New Roman"/>
          <w:sz w:val="28"/>
          <w:szCs w:val="28"/>
        </w:rPr>
        <w:t xml:space="preserve"> działkowców, których działki podłączone są do sieci ogrodowej i</w:t>
      </w:r>
      <w:r w:rsidR="006D6E66" w:rsidRPr="00E92637">
        <w:rPr>
          <w:rFonts w:eastAsia="Times New Roman" w:cs="Times New Roman"/>
          <w:sz w:val="28"/>
          <w:szCs w:val="28"/>
        </w:rPr>
        <w:t> </w:t>
      </w:r>
      <w:r w:rsidRPr="00E92637">
        <w:rPr>
          <w:rFonts w:eastAsia="Times New Roman" w:cs="Times New Roman"/>
          <w:sz w:val="28"/>
          <w:szCs w:val="28"/>
        </w:rPr>
        <w:t>jest uchwalana kwotowo od działki</w:t>
      </w:r>
      <w:r w:rsidR="00AB7F76" w:rsidRPr="00E92637">
        <w:rPr>
          <w:rFonts w:eastAsia="Times New Roman" w:cs="Times New Roman"/>
          <w:sz w:val="28"/>
          <w:szCs w:val="28"/>
        </w:rPr>
        <w:t>.</w:t>
      </w:r>
    </w:p>
    <w:p w14:paraId="74203EB9" w14:textId="2051DB37" w:rsidR="009C1797" w:rsidRPr="0024625A" w:rsidRDefault="00411C92" w:rsidP="0024625A">
      <w:pPr>
        <w:pStyle w:val="Akapitzlist"/>
        <w:numPr>
          <w:ilvl w:val="0"/>
          <w:numId w:val="27"/>
        </w:numPr>
        <w:spacing w:after="0"/>
        <w:ind w:left="993"/>
        <w:jc w:val="both"/>
        <w:rPr>
          <w:rFonts w:eastAsia="Times New Roman" w:cs="Times New Roman"/>
          <w:b/>
          <w:sz w:val="28"/>
          <w:szCs w:val="28"/>
        </w:rPr>
      </w:pPr>
      <w:r>
        <w:rPr>
          <w:rFonts w:eastAsia="Times New Roman" w:cs="Times New Roman"/>
          <w:b/>
          <w:bCs/>
          <w:noProof/>
          <w:szCs w:val="28"/>
        </w:rPr>
        <mc:AlternateContent>
          <mc:Choice Requires="wps">
            <w:drawing>
              <wp:anchor distT="144145" distB="144145" distL="0" distR="0" simplePos="0" relativeHeight="251758592" behindDoc="0" locked="0" layoutInCell="1" allowOverlap="1" wp14:anchorId="0886A41D" wp14:editId="5ABD0411">
                <wp:simplePos x="0" y="0"/>
                <wp:positionH relativeFrom="margin">
                  <wp:posOffset>225425</wp:posOffset>
                </wp:positionH>
                <wp:positionV relativeFrom="margin">
                  <wp:posOffset>2787650</wp:posOffset>
                </wp:positionV>
                <wp:extent cx="5540375" cy="2013585"/>
                <wp:effectExtent l="0" t="0" r="0" b="0"/>
                <wp:wrapTopAndBottom/>
                <wp:docPr id="299" name="Prostokąt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0375" cy="20135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5DF6E3" w14:textId="77777777" w:rsidR="00547481" w:rsidRPr="0024625A" w:rsidRDefault="00547481" w:rsidP="0024625A">
                            <w:pPr>
                              <w:pBdr>
                                <w:top w:val="single" w:sz="6" w:space="6" w:color="4F81BD" w:themeColor="accent1"/>
                                <w:bottom w:val="single" w:sz="6" w:space="6" w:color="4F81BD" w:themeColor="accent1"/>
                              </w:pBdr>
                              <w:spacing w:after="240"/>
                              <w:jc w:val="center"/>
                              <w:rPr>
                                <w:rFonts w:asciiTheme="majorHAnsi" w:eastAsiaTheme="majorEastAsia" w:hAnsiTheme="majorHAnsi" w:cstheme="majorBidi"/>
                                <w:b/>
                                <w:bCs/>
                                <w:caps/>
                                <w:color w:val="244061" w:themeColor="accent1" w:themeShade="80"/>
                                <w:sz w:val="28"/>
                                <w:szCs w:val="28"/>
                              </w:rPr>
                            </w:pPr>
                            <w:r w:rsidRPr="0024625A">
                              <w:rPr>
                                <w:rFonts w:asciiTheme="majorHAnsi" w:eastAsiaTheme="majorEastAsia" w:hAnsiTheme="majorHAnsi" w:cstheme="majorBidi"/>
                                <w:b/>
                                <w:bCs/>
                                <w:caps/>
                                <w:color w:val="244061" w:themeColor="accent1" w:themeShade="80"/>
                                <w:sz w:val="28"/>
                                <w:szCs w:val="28"/>
                              </w:rPr>
                              <w:t>WAŻNE</w:t>
                            </w:r>
                          </w:p>
                          <w:p w14:paraId="4CD542D2" w14:textId="77777777" w:rsidR="00547481" w:rsidRPr="00C50712" w:rsidRDefault="00547481" w:rsidP="008D5708">
                            <w:pPr>
                              <w:spacing w:line="360" w:lineRule="auto"/>
                              <w:jc w:val="both"/>
                              <w:rPr>
                                <w:b/>
                                <w:i/>
                                <w:iCs/>
                                <w:color w:val="244061" w:themeColor="accent1" w:themeShade="80"/>
                                <w:sz w:val="28"/>
                                <w:szCs w:val="24"/>
                              </w:rPr>
                            </w:pPr>
                            <w:r w:rsidRPr="0024625A">
                              <w:rPr>
                                <w:b/>
                                <w:i/>
                                <w:iCs/>
                                <w:color w:val="244061" w:themeColor="accent1" w:themeShade="80"/>
                                <w:sz w:val="28"/>
                                <w:szCs w:val="24"/>
                              </w:rPr>
                              <w:t xml:space="preserve">W opłacie energetycznej i wodnej </w:t>
                            </w:r>
                            <w:r w:rsidRPr="0024625A">
                              <w:rPr>
                                <w:b/>
                                <w:i/>
                                <w:iCs/>
                                <w:color w:val="244061" w:themeColor="accent1" w:themeShade="80"/>
                                <w:sz w:val="28"/>
                                <w:szCs w:val="24"/>
                                <w:u w:val="single"/>
                              </w:rPr>
                              <w:t>nie uwzględnia się:</w:t>
                            </w:r>
                            <w:r w:rsidRPr="0024625A">
                              <w:rPr>
                                <w:b/>
                                <w:i/>
                                <w:iCs/>
                                <w:color w:val="244061" w:themeColor="accent1" w:themeShade="80"/>
                                <w:sz w:val="28"/>
                                <w:szCs w:val="24"/>
                              </w:rPr>
                              <w:t xml:space="preserve"> </w:t>
                            </w:r>
                            <w:r w:rsidRPr="0024625A">
                              <w:rPr>
                                <w:i/>
                                <w:iCs/>
                                <w:color w:val="244061" w:themeColor="accent1" w:themeShade="80"/>
                                <w:sz w:val="28"/>
                                <w:szCs w:val="24"/>
                              </w:rPr>
                              <w:t>kosztów konserwacji sieci, bieżących napraw i usuwania awarii sieci, jak również opłaty za dostawę i energii wody przeznaczonej na teren ogólny i infrastrukturę ogrodową.</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886A41D" id="Prostokąt 299" o:spid="_x0000_s1099" style="position:absolute;left:0;text-align:left;margin-left:17.75pt;margin-top:219.5pt;width:436.25pt;height:158.55pt;z-index:251758592;visibility:visible;mso-wrap-style:square;mso-width-percent:0;mso-height-percent:0;mso-wrap-distance-left:0;mso-wrap-distance-top:11.35pt;mso-wrap-distance-right:0;mso-wrap-distance-bottom:11.35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" filled="f" stroked="f" strokeweight="2pt">
                <v:textbox style="mso-fit-shape-to-text:t" inset="0,0,0,0">
                  <w:txbxContent>
                    <w:p w14:paraId="415DF6E3" w14:textId="77777777" w:rsidR="00547481" w:rsidRPr="0024625A" w:rsidRDefault="00547481" w:rsidP="0024625A">
                      <w:pPr>
                        <w:pBdr>
                          <w:top w:val="single" w:sz="6" w:space="6" w:color="4F81BD" w:themeColor="accent1"/>
                          <w:bottom w:val="single" w:sz="6" w:space="6" w:color="4F81BD" w:themeColor="accent1"/>
                        </w:pBdr>
                        <w:spacing w:after="240"/>
                        <w:jc w:val="center"/>
                        <w:rPr>
                          <w:rFonts w:asciiTheme="majorHAnsi" w:eastAsiaTheme="majorEastAsia" w:hAnsiTheme="majorHAnsi" w:cstheme="majorBidi"/>
                          <w:b/>
                          <w:bCs/>
                          <w:caps/>
                          <w:color w:val="244061" w:themeColor="accent1" w:themeShade="80"/>
                          <w:sz w:val="28"/>
                          <w:szCs w:val="28"/>
                        </w:rPr>
                      </w:pPr>
                      <w:r w:rsidRPr="0024625A">
                        <w:rPr>
                          <w:rFonts w:asciiTheme="majorHAnsi" w:eastAsiaTheme="majorEastAsia" w:hAnsiTheme="majorHAnsi" w:cstheme="majorBidi"/>
                          <w:b/>
                          <w:bCs/>
                          <w:caps/>
                          <w:color w:val="244061" w:themeColor="accent1" w:themeShade="80"/>
                          <w:sz w:val="28"/>
                          <w:szCs w:val="28"/>
                        </w:rPr>
                        <w:t>WAŻNE</w:t>
                      </w:r>
                    </w:p>
                    <w:p w14:paraId="4CD542D2" w14:textId="77777777" w:rsidR="00547481" w:rsidRPr="00C50712" w:rsidRDefault="00547481" w:rsidP="008D5708">
                      <w:pPr>
                        <w:spacing w:line="360" w:lineRule="auto"/>
                        <w:jc w:val="both"/>
                        <w:rPr>
                          <w:b/>
                          <w:i/>
                          <w:iCs/>
                          <w:color w:val="244061" w:themeColor="accent1" w:themeShade="80"/>
                          <w:sz w:val="28"/>
                          <w:szCs w:val="24"/>
                        </w:rPr>
                      </w:pPr>
                      <w:r w:rsidRPr="0024625A">
                        <w:rPr>
                          <w:b/>
                          <w:i/>
                          <w:iCs/>
                          <w:color w:val="244061" w:themeColor="accent1" w:themeShade="80"/>
                          <w:sz w:val="28"/>
                          <w:szCs w:val="24"/>
                        </w:rPr>
                        <w:t xml:space="preserve">W opłacie energetycznej i wodnej </w:t>
                      </w:r>
                      <w:r w:rsidRPr="0024625A">
                        <w:rPr>
                          <w:b/>
                          <w:i/>
                          <w:iCs/>
                          <w:color w:val="244061" w:themeColor="accent1" w:themeShade="80"/>
                          <w:sz w:val="28"/>
                          <w:szCs w:val="24"/>
                          <w:u w:val="single"/>
                        </w:rPr>
                        <w:t>nie uwzględnia się:</w:t>
                      </w:r>
                      <w:r w:rsidRPr="0024625A">
                        <w:rPr>
                          <w:b/>
                          <w:i/>
                          <w:iCs/>
                          <w:color w:val="244061" w:themeColor="accent1" w:themeShade="80"/>
                          <w:sz w:val="28"/>
                          <w:szCs w:val="24"/>
                        </w:rPr>
                        <w:t xml:space="preserve"> </w:t>
                      </w:r>
                      <w:r w:rsidRPr="0024625A">
                        <w:rPr>
                          <w:i/>
                          <w:iCs/>
                          <w:color w:val="244061" w:themeColor="accent1" w:themeShade="80"/>
                          <w:sz w:val="28"/>
                          <w:szCs w:val="24"/>
                        </w:rPr>
                        <w:t>kosztów konserwacji sieci, bieżących napraw i usuwania awarii sieci, jak również opłaty za dostawę i energii wody przeznaczonej na teren ogólny i infrastrukturę ogrodową.</w:t>
                      </w:r>
                    </w:p>
                  </w:txbxContent>
                </v:textbox>
                <w10:wrap type="topAndBottom" anchorx="margin" anchory="margin"/>
              </v:rect>
            </w:pict>
          </mc:Fallback>
        </mc:AlternateContent>
      </w:r>
      <w:r w:rsidR="00936DDC" w:rsidRPr="009F610A">
        <w:rPr>
          <w:rFonts w:eastAsia="Times New Roman" w:cs="Times New Roman"/>
          <w:b/>
          <w:sz w:val="28"/>
          <w:szCs w:val="28"/>
        </w:rPr>
        <w:t xml:space="preserve">opłatę za wywóz śmieci </w:t>
      </w:r>
      <w:r w:rsidR="00936DDC" w:rsidRPr="009F610A">
        <w:rPr>
          <w:rFonts w:eastAsia="Times New Roman" w:cs="Times New Roman"/>
          <w:sz w:val="28"/>
          <w:szCs w:val="28"/>
        </w:rPr>
        <w:t>–</w:t>
      </w:r>
      <w:r w:rsidR="00936DDC" w:rsidRPr="009F610A">
        <w:rPr>
          <w:rFonts w:eastAsia="Times New Roman" w:cs="Times New Roman"/>
          <w:b/>
          <w:sz w:val="28"/>
          <w:szCs w:val="28"/>
        </w:rPr>
        <w:t xml:space="preserve"> </w:t>
      </w:r>
      <w:r w:rsidR="00936DDC" w:rsidRPr="009F610A">
        <w:rPr>
          <w:rFonts w:eastAsia="Times New Roman" w:cs="Times New Roman"/>
          <w:sz w:val="28"/>
          <w:szCs w:val="28"/>
        </w:rPr>
        <w:t>może być uchwalona oddzielnie, ponieważ</w:t>
      </w:r>
      <w:r w:rsidR="00936DDC" w:rsidRPr="009F610A">
        <w:rPr>
          <w:rFonts w:eastAsia="Times New Roman" w:cs="Times New Roman"/>
          <w:b/>
          <w:sz w:val="28"/>
          <w:szCs w:val="28"/>
        </w:rPr>
        <w:t xml:space="preserve"> </w:t>
      </w:r>
      <w:r w:rsidR="00936DDC" w:rsidRPr="009F610A">
        <w:rPr>
          <w:rFonts w:eastAsia="Times New Roman" w:cs="Times New Roman"/>
          <w:sz w:val="28"/>
          <w:szCs w:val="28"/>
        </w:rPr>
        <w:t>stanowi znaczny koszt funkcjonowania ROD</w:t>
      </w:r>
      <w:r w:rsidR="000C4CA4" w:rsidRPr="009F610A">
        <w:rPr>
          <w:rFonts w:eastAsia="Times New Roman" w:cs="Times New Roman"/>
          <w:sz w:val="28"/>
          <w:szCs w:val="28"/>
        </w:rPr>
        <w:t>.</w:t>
      </w:r>
    </w:p>
    <w:p w14:paraId="141340E9" w14:textId="77777777" w:rsidR="00295294" w:rsidRPr="0018436C" w:rsidRDefault="00EC739A" w:rsidP="00295294">
      <w:pPr>
        <w:pStyle w:val="Akapitzlist"/>
        <w:numPr>
          <w:ilvl w:val="0"/>
          <w:numId w:val="47"/>
        </w:numPr>
        <w:spacing w:after="240"/>
        <w:ind w:left="426" w:hanging="426"/>
        <w:contextualSpacing w:val="0"/>
        <w:jc w:val="both"/>
        <w:rPr>
          <w:i/>
          <w:iCs/>
          <w:sz w:val="28"/>
          <w:szCs w:val="24"/>
        </w:rPr>
      </w:pPr>
      <w:r w:rsidRPr="0018436C">
        <w:rPr>
          <w:b/>
          <w:bCs/>
          <w:i/>
          <w:iCs/>
          <w:sz w:val="28"/>
          <w:szCs w:val="24"/>
        </w:rPr>
        <w:t>Uchwalenie realizacji zadania inwestycyjnego</w:t>
      </w:r>
      <w:r w:rsidR="00372DAC" w:rsidRPr="0018436C">
        <w:rPr>
          <w:b/>
          <w:bCs/>
          <w:i/>
          <w:iCs/>
          <w:sz w:val="28"/>
          <w:szCs w:val="24"/>
        </w:rPr>
        <w:t xml:space="preserve"> </w:t>
      </w:r>
      <w:r w:rsidRPr="0018436C">
        <w:rPr>
          <w:b/>
          <w:bCs/>
          <w:i/>
          <w:iCs/>
          <w:sz w:val="28"/>
          <w:szCs w:val="24"/>
        </w:rPr>
        <w:t>(remontowego), w</w:t>
      </w:r>
      <w:r w:rsidR="00F72C93" w:rsidRPr="0018436C">
        <w:rPr>
          <w:b/>
          <w:bCs/>
          <w:i/>
          <w:iCs/>
          <w:sz w:val="28"/>
          <w:szCs w:val="24"/>
        </w:rPr>
        <w:t> </w:t>
      </w:r>
      <w:r w:rsidRPr="0018436C">
        <w:rPr>
          <w:b/>
          <w:bCs/>
          <w:i/>
          <w:iCs/>
          <w:sz w:val="28"/>
          <w:szCs w:val="24"/>
        </w:rPr>
        <w:t>tym partycypacji finansowej działkowców</w:t>
      </w:r>
      <w:r w:rsidR="00372DAC" w:rsidRPr="0018436C">
        <w:rPr>
          <w:i/>
          <w:iCs/>
          <w:sz w:val="28"/>
          <w:szCs w:val="24"/>
        </w:rPr>
        <w:t xml:space="preserve"> </w:t>
      </w:r>
    </w:p>
    <w:p w14:paraId="41ADEE4E" w14:textId="77777777" w:rsidR="00512B99" w:rsidRPr="00992A36" w:rsidRDefault="00992A36" w:rsidP="00992A36">
      <w:pPr>
        <w:spacing w:after="240"/>
        <w:ind w:left="426"/>
        <w:jc w:val="both"/>
        <w:rPr>
          <w:sz w:val="28"/>
          <w:szCs w:val="24"/>
        </w:rPr>
      </w:pPr>
      <w:r>
        <w:rPr>
          <w:sz w:val="28"/>
          <w:szCs w:val="24"/>
        </w:rPr>
        <w:t xml:space="preserve">Jest to punkt realizowany </w:t>
      </w:r>
      <w:r w:rsidR="00372DAC" w:rsidRPr="00992A36">
        <w:rPr>
          <w:sz w:val="28"/>
          <w:szCs w:val="24"/>
        </w:rPr>
        <w:t xml:space="preserve">tylko w przypadku podjęcia </w:t>
      </w:r>
      <w:r>
        <w:rPr>
          <w:sz w:val="28"/>
          <w:szCs w:val="24"/>
        </w:rPr>
        <w:t xml:space="preserve">przez ROD zadania </w:t>
      </w:r>
      <w:r w:rsidR="00372DAC" w:rsidRPr="00992A36">
        <w:rPr>
          <w:sz w:val="28"/>
          <w:szCs w:val="24"/>
        </w:rPr>
        <w:t>inwestyc</w:t>
      </w:r>
      <w:r>
        <w:rPr>
          <w:sz w:val="28"/>
          <w:szCs w:val="24"/>
        </w:rPr>
        <w:t>yjnego lub remontowego.</w:t>
      </w:r>
    </w:p>
    <w:p w14:paraId="489C0100" w14:textId="77777777" w:rsidR="002D612F" w:rsidRPr="00372DAC" w:rsidRDefault="00A85635" w:rsidP="00992A36">
      <w:pPr>
        <w:pStyle w:val="Akapitzlist"/>
        <w:spacing w:after="120"/>
        <w:ind w:left="426"/>
        <w:contextualSpacing w:val="0"/>
        <w:jc w:val="both"/>
        <w:rPr>
          <w:rFonts w:cstheme="minorHAnsi"/>
          <w:sz w:val="28"/>
          <w:szCs w:val="28"/>
        </w:rPr>
      </w:pPr>
      <w:r w:rsidRPr="00372DAC">
        <w:rPr>
          <w:rFonts w:cstheme="minorHAnsi"/>
          <w:sz w:val="28"/>
          <w:szCs w:val="28"/>
        </w:rPr>
        <w:t xml:space="preserve">Zarząd ROD przedstawia </w:t>
      </w:r>
      <w:r w:rsidRPr="00372DAC">
        <w:rPr>
          <w:rFonts w:cstheme="minorHAnsi"/>
          <w:b/>
          <w:sz w:val="28"/>
          <w:szCs w:val="28"/>
        </w:rPr>
        <w:t>zakres potrzeb inwestycyjnych i remontowych oraz przewidywany koszt zadania we wniosku p</w:t>
      </w:r>
      <w:r w:rsidR="008E3223" w:rsidRPr="00372DAC">
        <w:rPr>
          <w:rFonts w:cstheme="minorHAnsi"/>
          <w:b/>
          <w:sz w:val="28"/>
          <w:szCs w:val="28"/>
        </w:rPr>
        <w:t>rzedkładanym</w:t>
      </w:r>
      <w:r w:rsidRPr="00372DAC">
        <w:rPr>
          <w:rFonts w:cstheme="minorHAnsi"/>
          <w:b/>
          <w:sz w:val="28"/>
          <w:szCs w:val="28"/>
        </w:rPr>
        <w:t xml:space="preserve"> na walnym zebraniu.</w:t>
      </w:r>
      <w:r w:rsidRPr="00372DAC">
        <w:rPr>
          <w:rFonts w:cstheme="minorHAnsi"/>
          <w:sz w:val="28"/>
          <w:szCs w:val="28"/>
        </w:rPr>
        <w:t xml:space="preserve"> Wniosek zawiera: rodzaj zadania inwestycyjnego i</w:t>
      </w:r>
      <w:r w:rsidR="00FD4E45" w:rsidRPr="00372DAC">
        <w:rPr>
          <w:rFonts w:cstheme="minorHAnsi"/>
          <w:sz w:val="28"/>
          <w:szCs w:val="28"/>
        </w:rPr>
        <w:t> </w:t>
      </w:r>
      <w:r w:rsidRPr="00372DAC">
        <w:rPr>
          <w:rFonts w:cstheme="minorHAnsi"/>
          <w:sz w:val="28"/>
          <w:szCs w:val="28"/>
        </w:rPr>
        <w:t xml:space="preserve">remontowego, </w:t>
      </w:r>
      <w:r w:rsidR="002C011C" w:rsidRPr="00372DAC">
        <w:rPr>
          <w:rFonts w:cstheme="minorHAnsi"/>
          <w:sz w:val="28"/>
          <w:szCs w:val="28"/>
        </w:rPr>
        <w:t>sposób jego wykonania, przewidywany koszt wykonania wraz z materiałami uzasadniającymi ich wysokość (kosztorys) oraz źródła finansowania zadania inwestycyjnego</w:t>
      </w:r>
      <w:r w:rsidR="008E3223" w:rsidRPr="00372DAC">
        <w:rPr>
          <w:rFonts w:cstheme="minorHAnsi"/>
          <w:sz w:val="28"/>
          <w:szCs w:val="28"/>
        </w:rPr>
        <w:t>, które powinny być zabezpieczone w preliminarzu Funduszu Rozwoju ROD na dany rok.</w:t>
      </w:r>
      <w:r w:rsidR="002D612F" w:rsidRPr="00372DAC">
        <w:rPr>
          <w:rFonts w:cstheme="minorHAnsi"/>
          <w:sz w:val="28"/>
          <w:szCs w:val="28"/>
        </w:rPr>
        <w:t xml:space="preserve"> </w:t>
      </w:r>
      <w:r w:rsidR="008E3223" w:rsidRPr="00372DAC">
        <w:rPr>
          <w:rFonts w:cstheme="minorHAnsi"/>
          <w:sz w:val="28"/>
          <w:szCs w:val="28"/>
        </w:rPr>
        <w:t>Walne zebranie uwzględniając wniosek Zarządu ROD podejmuje uchwałę.</w:t>
      </w:r>
      <w:r w:rsidR="00A26AB3" w:rsidRPr="00372DAC">
        <w:rPr>
          <w:rFonts w:cstheme="minorHAnsi"/>
          <w:sz w:val="28"/>
          <w:szCs w:val="28"/>
        </w:rPr>
        <w:t xml:space="preserve"> </w:t>
      </w:r>
    </w:p>
    <w:p w14:paraId="23DF2E99" w14:textId="77777777" w:rsidR="00E76CD1" w:rsidRPr="00BA2F28" w:rsidRDefault="002D612F" w:rsidP="001C416F">
      <w:pPr>
        <w:pStyle w:val="Akapitzlist"/>
        <w:spacing w:after="0" w:line="276" w:lineRule="auto"/>
        <w:ind w:left="426"/>
        <w:jc w:val="both"/>
        <w:rPr>
          <w:rFonts w:cstheme="minorHAnsi"/>
          <w:sz w:val="28"/>
          <w:szCs w:val="28"/>
        </w:rPr>
      </w:pPr>
      <w:r w:rsidRPr="00BA2F28">
        <w:rPr>
          <w:rFonts w:cstheme="minorHAnsi"/>
          <w:sz w:val="28"/>
          <w:szCs w:val="28"/>
        </w:rPr>
        <w:t xml:space="preserve">We wzorach dokumentów zamieszczamy </w:t>
      </w:r>
      <w:r w:rsidR="001C5531">
        <w:rPr>
          <w:rFonts w:cstheme="minorHAnsi"/>
          <w:sz w:val="28"/>
          <w:szCs w:val="28"/>
        </w:rPr>
        <w:t>niezbędne</w:t>
      </w:r>
      <w:r w:rsidRPr="00BA2F28">
        <w:rPr>
          <w:rFonts w:cstheme="minorHAnsi"/>
          <w:sz w:val="28"/>
          <w:szCs w:val="28"/>
        </w:rPr>
        <w:t xml:space="preserve"> do </w:t>
      </w:r>
      <w:r w:rsidR="001C5531">
        <w:rPr>
          <w:rFonts w:cstheme="minorHAnsi"/>
          <w:sz w:val="28"/>
          <w:szCs w:val="28"/>
        </w:rPr>
        <w:t xml:space="preserve">prawidłowego </w:t>
      </w:r>
      <w:r w:rsidRPr="00BA2F28">
        <w:rPr>
          <w:rFonts w:cstheme="minorHAnsi"/>
          <w:sz w:val="28"/>
          <w:szCs w:val="28"/>
        </w:rPr>
        <w:t>uchwalenia realizacji zadania inwestycyjnego</w:t>
      </w:r>
      <w:r w:rsidR="001C5531">
        <w:rPr>
          <w:rFonts w:cstheme="minorHAnsi"/>
          <w:sz w:val="28"/>
          <w:szCs w:val="28"/>
        </w:rPr>
        <w:t xml:space="preserve"> wzory dokumentów</w:t>
      </w:r>
      <w:r w:rsidRPr="00BA2F28">
        <w:rPr>
          <w:rFonts w:cstheme="minorHAnsi"/>
          <w:sz w:val="28"/>
          <w:szCs w:val="28"/>
        </w:rPr>
        <w:t>:</w:t>
      </w:r>
    </w:p>
    <w:p w14:paraId="440B7601" w14:textId="77777777" w:rsidR="002D612F" w:rsidRPr="00BA2F28" w:rsidRDefault="002D612F" w:rsidP="005B1270">
      <w:pPr>
        <w:pStyle w:val="Akapitzlist"/>
        <w:numPr>
          <w:ilvl w:val="0"/>
          <w:numId w:val="28"/>
        </w:numPr>
        <w:spacing w:after="0" w:line="276" w:lineRule="auto"/>
        <w:ind w:left="851"/>
        <w:jc w:val="both"/>
        <w:rPr>
          <w:rFonts w:cstheme="minorHAnsi"/>
          <w:sz w:val="28"/>
          <w:szCs w:val="28"/>
        </w:rPr>
      </w:pPr>
      <w:r w:rsidRPr="00BA2F28">
        <w:rPr>
          <w:rFonts w:cstheme="minorHAnsi"/>
          <w:sz w:val="28"/>
          <w:szCs w:val="28"/>
        </w:rPr>
        <w:t>W</w:t>
      </w:r>
      <w:r w:rsidR="008E3223" w:rsidRPr="00BA2F28">
        <w:rPr>
          <w:rFonts w:cstheme="minorHAnsi"/>
          <w:sz w:val="28"/>
          <w:szCs w:val="28"/>
        </w:rPr>
        <w:t>nio</w:t>
      </w:r>
      <w:r w:rsidRPr="00BA2F28">
        <w:rPr>
          <w:rFonts w:cstheme="minorHAnsi"/>
          <w:sz w:val="28"/>
          <w:szCs w:val="28"/>
        </w:rPr>
        <w:t>sek</w:t>
      </w:r>
      <w:r w:rsidR="008E3223" w:rsidRPr="00BA2F28">
        <w:rPr>
          <w:rFonts w:cstheme="minorHAnsi"/>
          <w:sz w:val="28"/>
          <w:szCs w:val="28"/>
        </w:rPr>
        <w:t xml:space="preserve"> zarządu ROD</w:t>
      </w:r>
      <w:r w:rsidRPr="00BA2F28">
        <w:rPr>
          <w:rFonts w:cstheme="minorHAnsi"/>
          <w:sz w:val="28"/>
          <w:szCs w:val="28"/>
        </w:rPr>
        <w:t xml:space="preserve">, </w:t>
      </w:r>
    </w:p>
    <w:p w14:paraId="06BAD6B7" w14:textId="0D5B5135" w:rsidR="002D612F" w:rsidRPr="00BA2F28" w:rsidRDefault="00411C92" w:rsidP="005B1270">
      <w:pPr>
        <w:pStyle w:val="Akapitzlist"/>
        <w:numPr>
          <w:ilvl w:val="0"/>
          <w:numId w:val="28"/>
        </w:numPr>
        <w:spacing w:after="0" w:line="276" w:lineRule="auto"/>
        <w:ind w:left="851"/>
        <w:jc w:val="both"/>
        <w:rPr>
          <w:rFonts w:cstheme="minorHAnsi"/>
          <w:sz w:val="28"/>
          <w:szCs w:val="28"/>
        </w:rPr>
      </w:pPr>
      <w:r>
        <w:rPr>
          <w:rFonts w:cstheme="minorHAnsi"/>
          <w:noProof/>
          <w:sz w:val="28"/>
          <w:szCs w:val="28"/>
        </w:rPr>
        <w:lastRenderedPageBreak/>
        <mc:AlternateContent>
          <mc:Choice Requires="wpg">
            <w:drawing>
              <wp:anchor distT="0" distB="0" distL="228600" distR="228600" simplePos="0" relativeHeight="251760640" behindDoc="0" locked="0" layoutInCell="1" allowOverlap="1" wp14:anchorId="3052AD20" wp14:editId="3763DE7E">
                <wp:simplePos x="0" y="0"/>
                <wp:positionH relativeFrom="page">
                  <wp:posOffset>4120515</wp:posOffset>
                </wp:positionH>
                <wp:positionV relativeFrom="page">
                  <wp:posOffset>923290</wp:posOffset>
                </wp:positionV>
                <wp:extent cx="2550795" cy="4714875"/>
                <wp:effectExtent l="5715" t="8890" r="5715" b="635"/>
                <wp:wrapSquare wrapText="bothSides"/>
                <wp:docPr id="1" name="Grupa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0795" cy="4714875"/>
                          <a:chOff x="0" y="0"/>
                          <a:chExt cx="32186" cy="34911"/>
                        </a:xfrm>
                      </wpg:grpSpPr>
                      <wps:wsp>
                        <wps:cNvPr id="2" name="Prostokąt 301"/>
                        <wps:cNvSpPr>
                          <a:spLocks noChangeArrowheads="1"/>
                        </wps:cNvSpPr>
                        <wps:spPr bwMode="auto">
                          <a:xfrm>
                            <a:off x="0" y="0"/>
                            <a:ext cx="32186" cy="20287"/>
                          </a:xfrm>
                          <a:prstGeom prst="rect">
                            <a:avLst/>
                          </a:prstGeom>
                          <a:solidFill>
                            <a:schemeClr val="bg1">
                              <a:lumMod val="100000"/>
                              <a:lumOff val="0"/>
                              <a:alpha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g:cNvPr id="3" name="Grupa 302"/>
                        <wpg:cNvGrpSpPr>
                          <a:grpSpLocks/>
                        </wpg:cNvGrpSpPr>
                        <wpg:grpSpPr bwMode="auto">
                          <a:xfrm>
                            <a:off x="0" y="190"/>
                            <a:ext cx="22494" cy="8321"/>
                            <a:chOff x="2286" y="0"/>
                            <a:chExt cx="14721" cy="10241"/>
                          </a:xfrm>
                        </wpg:grpSpPr>
                        <wps:wsp>
                          <wps:cNvPr id="4" name="Prostokąt 10"/>
                          <wps:cNvSpPr>
                            <a:spLocks/>
                          </wps:cNvSpPr>
                          <wps:spPr bwMode="auto">
                            <a:xfrm>
                              <a:off x="2286" y="0"/>
                              <a:ext cx="14662" cy="10122"/>
                            </a:xfrm>
                            <a:custGeom>
                              <a:avLst/>
                              <a:gdLst>
                                <a:gd name="T0" fmla="*/ 0 w 2240281"/>
                                <a:gd name="T1" fmla="*/ 0 h 822960"/>
                                <a:gd name="T2" fmla="*/ 1466258 w 2240281"/>
                                <a:gd name="T3" fmla="*/ 0 h 822960"/>
                                <a:gd name="T4" fmla="*/ 1085979 w 2240281"/>
                                <a:gd name="T5" fmla="*/ 274158 h 822960"/>
                                <a:gd name="T6" fmla="*/ 0 w 2240281"/>
                                <a:gd name="T7" fmla="*/ 1012274 h 822960"/>
                                <a:gd name="T8" fmla="*/ 0 w 2240281"/>
                                <a:gd name="T9" fmla="*/ 0 h 8229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40281" h="822960">
                                  <a:moveTo>
                                    <a:pt x="0" y="0"/>
                                  </a:moveTo>
                                  <a:lnTo>
                                    <a:pt x="2240281" y="0"/>
                                  </a:lnTo>
                                  <a:lnTo>
                                    <a:pt x="1659256" y="222885"/>
                                  </a:lnTo>
                                  <a:lnTo>
                                    <a:pt x="0" y="822960"/>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5" name="Prostokąt 108"/>
                          <wps:cNvSpPr>
                            <a:spLocks noChangeArrowheads="1"/>
                          </wps:cNvSpPr>
                          <wps:spPr bwMode="auto">
                            <a:xfrm>
                              <a:off x="2286" y="0"/>
                              <a:ext cx="14721" cy="10241"/>
                            </a:xfrm>
                            <a:prstGeom prst="rect">
                              <a:avLst/>
                            </a:prstGeom>
                            <a:blipFill dpi="0" rotWithShape="1">
                              <a:blip r:embed="rId11"/>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s:wsp>
                        <wps:cNvPr id="6" name="Pole tekstowe 109"/>
                        <wps:cNvSpPr txBox="1">
                          <a:spLocks noChangeArrowheads="1"/>
                        </wps:cNvSpPr>
                        <wps:spPr bwMode="auto">
                          <a:xfrm>
                            <a:off x="2379" y="3996"/>
                            <a:ext cx="29801" cy="30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4E6789B" w14:textId="77777777" w:rsidR="00547481" w:rsidRPr="00FC0A6C" w:rsidRDefault="00547481">
                              <w:pPr>
                                <w:ind w:left="504"/>
                                <w:jc w:val="right"/>
                                <w:rPr>
                                  <w:smallCaps/>
                                  <w:color w:val="244061" w:themeColor="accent1" w:themeShade="80"/>
                                  <w:sz w:val="28"/>
                                  <w:szCs w:val="28"/>
                                </w:rPr>
                              </w:pPr>
                              <w:r w:rsidRPr="00FC0A6C">
                                <w:rPr>
                                  <w:smallCaps/>
                                  <w:color w:val="244061" w:themeColor="accent1" w:themeShade="80"/>
                                  <w:sz w:val="28"/>
                                  <w:szCs w:val="28"/>
                                </w:rPr>
                                <w:t>Aby prawidłowo podjąć i</w:t>
                              </w:r>
                              <w:r>
                                <w:rPr>
                                  <w:smallCaps/>
                                  <w:color w:val="244061" w:themeColor="accent1" w:themeShade="80"/>
                                  <w:sz w:val="28"/>
                                  <w:szCs w:val="28"/>
                                </w:rPr>
                                <w:t> </w:t>
                              </w:r>
                              <w:r w:rsidRPr="00FC0A6C">
                                <w:rPr>
                                  <w:smallCaps/>
                                  <w:color w:val="244061" w:themeColor="accent1" w:themeShade="80"/>
                                  <w:sz w:val="28"/>
                                  <w:szCs w:val="28"/>
                                </w:rPr>
                                <w:t xml:space="preserve">realizować inwestycje   lub remonty zarząd </w:t>
                              </w:r>
                              <w:r>
                                <w:rPr>
                                  <w:smallCaps/>
                                  <w:color w:val="244061" w:themeColor="accent1" w:themeShade="80"/>
                                  <w:sz w:val="28"/>
                                  <w:szCs w:val="28"/>
                                </w:rPr>
                                <w:t>rod</w:t>
                              </w:r>
                              <w:r w:rsidRPr="00FC0A6C">
                                <w:rPr>
                                  <w:smallCaps/>
                                  <w:color w:val="244061" w:themeColor="accent1" w:themeShade="80"/>
                                  <w:sz w:val="28"/>
                                  <w:szCs w:val="28"/>
                                </w:rPr>
                                <w:t xml:space="preserve"> jest zobowiązany do postępowania zgodnie z wymogami określonymi w </w:t>
                              </w:r>
                              <w:r w:rsidRPr="00FC0A6C">
                                <w:rPr>
                                  <w:bCs/>
                                  <w:smallCaps/>
                                  <w:color w:val="244061" w:themeColor="accent1" w:themeShade="80"/>
                                  <w:sz w:val="28"/>
                                  <w:szCs w:val="28"/>
                                </w:rPr>
                                <w:t xml:space="preserve">uchwale nr </w:t>
                              </w:r>
                              <w:r>
                                <w:rPr>
                                  <w:bCs/>
                                  <w:smallCaps/>
                                  <w:color w:val="244061" w:themeColor="accent1" w:themeShade="80"/>
                                  <w:sz w:val="28"/>
                                  <w:szCs w:val="28"/>
                                </w:rPr>
                                <w:t>14</w:t>
                              </w:r>
                              <w:r w:rsidRPr="00FC0A6C">
                                <w:rPr>
                                  <w:bCs/>
                                  <w:smallCaps/>
                                  <w:color w:val="244061" w:themeColor="accent1" w:themeShade="80"/>
                                  <w:sz w:val="28"/>
                                  <w:szCs w:val="28"/>
                                </w:rPr>
                                <w:t xml:space="preserve">/III/2015 </w:t>
                              </w:r>
                              <w:r>
                                <w:rPr>
                                  <w:bCs/>
                                  <w:smallCaps/>
                                  <w:color w:val="244061" w:themeColor="accent1" w:themeShade="80"/>
                                  <w:sz w:val="28"/>
                                  <w:szCs w:val="28"/>
                                </w:rPr>
                                <w:t>k</w:t>
                              </w:r>
                              <w:r w:rsidRPr="00FC0A6C">
                                <w:rPr>
                                  <w:bCs/>
                                  <w:smallCaps/>
                                  <w:color w:val="244061" w:themeColor="accent1" w:themeShade="80"/>
                                  <w:sz w:val="28"/>
                                  <w:szCs w:val="28"/>
                                </w:rPr>
                                <w:t xml:space="preserve">rajowej </w:t>
                              </w:r>
                              <w:r>
                                <w:rPr>
                                  <w:bCs/>
                                  <w:smallCaps/>
                                  <w:color w:val="244061" w:themeColor="accent1" w:themeShade="80"/>
                                  <w:sz w:val="28"/>
                                  <w:szCs w:val="28"/>
                                </w:rPr>
                                <w:t>r</w:t>
                              </w:r>
                              <w:r w:rsidRPr="00FC0A6C">
                                <w:rPr>
                                  <w:bCs/>
                                  <w:smallCaps/>
                                  <w:color w:val="244061" w:themeColor="accent1" w:themeShade="80"/>
                                  <w:sz w:val="28"/>
                                  <w:szCs w:val="28"/>
                                </w:rPr>
                                <w:t xml:space="preserve">ady </w:t>
                              </w:r>
                              <w:proofErr w:type="spellStart"/>
                              <w:r>
                                <w:rPr>
                                  <w:bCs/>
                                  <w:smallCaps/>
                                  <w:color w:val="244061" w:themeColor="accent1" w:themeShade="80"/>
                                  <w:sz w:val="28"/>
                                  <w:szCs w:val="28"/>
                                </w:rPr>
                                <w:t>pzd</w:t>
                              </w:r>
                              <w:proofErr w:type="spellEnd"/>
                              <w:r w:rsidRPr="00FC0A6C">
                                <w:rPr>
                                  <w:bCs/>
                                  <w:smallCaps/>
                                  <w:color w:val="244061" w:themeColor="accent1" w:themeShade="80"/>
                                  <w:sz w:val="28"/>
                                  <w:szCs w:val="28"/>
                                </w:rPr>
                                <w:t xml:space="preserve"> z dnia 1 października 2015 roku </w:t>
                              </w:r>
                              <w:r w:rsidRPr="00602A03">
                                <w:rPr>
                                  <w:bCs/>
                                  <w:i/>
                                  <w:iCs/>
                                  <w:smallCaps/>
                                  <w:color w:val="244061" w:themeColor="accent1" w:themeShade="80"/>
                                  <w:sz w:val="28"/>
                                  <w:szCs w:val="28"/>
                                </w:rPr>
                                <w:t>„w sprawie zasad prowadzenia inwestycji i remontów w rodzinnych ogrodach działkowych w Polskim Związku Działkowców</w:t>
                              </w:r>
                              <w:r>
                                <w:rPr>
                                  <w:bCs/>
                                  <w:i/>
                                  <w:iCs/>
                                  <w:smallCaps/>
                                  <w:color w:val="244061" w:themeColor="accent1" w:themeShade="80"/>
                                  <w:sz w:val="28"/>
                                  <w:szCs w:val="28"/>
                                </w:rPr>
                                <w:t>”</w:t>
                              </w:r>
                              <w:r w:rsidRPr="00FC0A6C">
                                <w:rPr>
                                  <w:smallCaps/>
                                  <w:color w:val="244061" w:themeColor="accent1" w:themeShade="80"/>
                                  <w:sz w:val="28"/>
                                  <w:szCs w:val="28"/>
                                </w:rPr>
                                <w:t xml:space="preserve"> </w:t>
                              </w:r>
                            </w:p>
                            <w:p w14:paraId="68AD9AC3" w14:textId="77777777" w:rsidR="00547481" w:rsidRDefault="00547481">
                              <w:pPr>
                                <w:pStyle w:val="Bezodstpw"/>
                                <w:ind w:left="360"/>
                                <w:jc w:val="right"/>
                                <w:rPr>
                                  <w:color w:val="4F81BD" w:themeColor="accent1"/>
                                  <w:sz w:val="20"/>
                                  <w:szCs w:val="20"/>
                                </w:rPr>
                              </w:pPr>
                            </w:p>
                          </w:txbxContent>
                        </wps:txbx>
                        <wps:bodyPr rot="0" vert="horz" wrap="square" lIns="45720" tIns="9144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052AD20" id="Grupa 300" o:spid="_x0000_s1100" style="position:absolute;left:0;text-align:left;margin-left:324.45pt;margin-top:72.7pt;width:200.85pt;height:371.25pt;z-index:251760640;mso-wrap-distance-left:18pt;mso-wrap-distance-right:18pt;mso-position-horizontal-relative:page;mso-position-vertical-relative:page;mso-width-relative:margin;mso-height-relative:margin" coordsize="32186,349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">
                <v:rect id="Prostokąt 301" o:spid="_x0000_s1101"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" fillcolor="white [3212]" stroked="f" strokeweight="2pt">
                  <v:fill opacity="0"/>
                </v:rect>
                <v:group id="Grupa 302" o:spid="_x0000_s1102"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Prostokąt 10" o:spid="_x0000_s1103"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" path="m,l2240281,,1659256,222885,,822960,,xe" fillcolor="#4f81bd [3204]" stroked="f" strokeweight="2pt">
                    <v:path arrowok="t" o:connecttype="custom" o:connectlocs="0,0;9596,0;7107,3372;0,12450;0,0" o:connectangles="0,0,0,0,0"/>
                  </v:shape>
                  <v:rect id="Prostokąt 108" o:spid="_x0000_s1104"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" stroked="f" strokeweight="2pt">
                    <v:fill r:id="rId12" o:title="" recolor="t" rotate="t" type="frame"/>
                  </v:rect>
                </v:group>
                <v:shape id="Pole tekstowe 109" o:spid="_x0000_s1105" type="#_x0000_t202" style="position:absolute;left:2379;top:3996;width:29801;height:30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" filled="f" stroked="f" strokeweight=".5pt">
                  <v:textbox inset="3.6pt,7.2pt,0,0">
                    <w:txbxContent>
                      <w:p w14:paraId="14E6789B" w14:textId="77777777" w:rsidR="00547481" w:rsidRPr="00FC0A6C" w:rsidRDefault="00547481">
                        <w:pPr>
                          <w:ind w:left="504"/>
                          <w:jc w:val="right"/>
                          <w:rPr>
                            <w:smallCaps/>
                            <w:color w:val="244061" w:themeColor="accent1" w:themeShade="80"/>
                            <w:sz w:val="28"/>
                            <w:szCs w:val="28"/>
                          </w:rPr>
                        </w:pPr>
                        <w:r w:rsidRPr="00FC0A6C">
                          <w:rPr>
                            <w:smallCaps/>
                            <w:color w:val="244061" w:themeColor="accent1" w:themeShade="80"/>
                            <w:sz w:val="28"/>
                            <w:szCs w:val="28"/>
                          </w:rPr>
                          <w:t>Aby prawidłowo podjąć i</w:t>
                        </w:r>
                        <w:r>
                          <w:rPr>
                            <w:smallCaps/>
                            <w:color w:val="244061" w:themeColor="accent1" w:themeShade="80"/>
                            <w:sz w:val="28"/>
                            <w:szCs w:val="28"/>
                          </w:rPr>
                          <w:t> </w:t>
                        </w:r>
                        <w:r w:rsidRPr="00FC0A6C">
                          <w:rPr>
                            <w:smallCaps/>
                            <w:color w:val="244061" w:themeColor="accent1" w:themeShade="80"/>
                            <w:sz w:val="28"/>
                            <w:szCs w:val="28"/>
                          </w:rPr>
                          <w:t xml:space="preserve">realizować inwestycje   lub remonty zarząd </w:t>
                        </w:r>
                        <w:r>
                          <w:rPr>
                            <w:smallCaps/>
                            <w:color w:val="244061" w:themeColor="accent1" w:themeShade="80"/>
                            <w:sz w:val="28"/>
                            <w:szCs w:val="28"/>
                          </w:rPr>
                          <w:t>rod</w:t>
                        </w:r>
                        <w:r w:rsidRPr="00FC0A6C">
                          <w:rPr>
                            <w:smallCaps/>
                            <w:color w:val="244061" w:themeColor="accent1" w:themeShade="80"/>
                            <w:sz w:val="28"/>
                            <w:szCs w:val="28"/>
                          </w:rPr>
                          <w:t xml:space="preserve"> jest zobowiązany do postępowania zgodnie z wymogami określonymi w </w:t>
                        </w:r>
                        <w:r w:rsidRPr="00FC0A6C">
                          <w:rPr>
                            <w:bCs/>
                            <w:smallCaps/>
                            <w:color w:val="244061" w:themeColor="accent1" w:themeShade="80"/>
                            <w:sz w:val="28"/>
                            <w:szCs w:val="28"/>
                          </w:rPr>
                          <w:t xml:space="preserve">uchwale nr </w:t>
                        </w:r>
                        <w:r>
                          <w:rPr>
                            <w:bCs/>
                            <w:smallCaps/>
                            <w:color w:val="244061" w:themeColor="accent1" w:themeShade="80"/>
                            <w:sz w:val="28"/>
                            <w:szCs w:val="28"/>
                          </w:rPr>
                          <w:t>14</w:t>
                        </w:r>
                        <w:r w:rsidRPr="00FC0A6C">
                          <w:rPr>
                            <w:bCs/>
                            <w:smallCaps/>
                            <w:color w:val="244061" w:themeColor="accent1" w:themeShade="80"/>
                            <w:sz w:val="28"/>
                            <w:szCs w:val="28"/>
                          </w:rPr>
                          <w:t xml:space="preserve">/III/2015 </w:t>
                        </w:r>
                        <w:r>
                          <w:rPr>
                            <w:bCs/>
                            <w:smallCaps/>
                            <w:color w:val="244061" w:themeColor="accent1" w:themeShade="80"/>
                            <w:sz w:val="28"/>
                            <w:szCs w:val="28"/>
                          </w:rPr>
                          <w:t>k</w:t>
                        </w:r>
                        <w:r w:rsidRPr="00FC0A6C">
                          <w:rPr>
                            <w:bCs/>
                            <w:smallCaps/>
                            <w:color w:val="244061" w:themeColor="accent1" w:themeShade="80"/>
                            <w:sz w:val="28"/>
                            <w:szCs w:val="28"/>
                          </w:rPr>
                          <w:t xml:space="preserve">rajowej </w:t>
                        </w:r>
                        <w:r>
                          <w:rPr>
                            <w:bCs/>
                            <w:smallCaps/>
                            <w:color w:val="244061" w:themeColor="accent1" w:themeShade="80"/>
                            <w:sz w:val="28"/>
                            <w:szCs w:val="28"/>
                          </w:rPr>
                          <w:t>r</w:t>
                        </w:r>
                        <w:r w:rsidRPr="00FC0A6C">
                          <w:rPr>
                            <w:bCs/>
                            <w:smallCaps/>
                            <w:color w:val="244061" w:themeColor="accent1" w:themeShade="80"/>
                            <w:sz w:val="28"/>
                            <w:szCs w:val="28"/>
                          </w:rPr>
                          <w:t xml:space="preserve">ady </w:t>
                        </w:r>
                        <w:proofErr w:type="spellStart"/>
                        <w:r>
                          <w:rPr>
                            <w:bCs/>
                            <w:smallCaps/>
                            <w:color w:val="244061" w:themeColor="accent1" w:themeShade="80"/>
                            <w:sz w:val="28"/>
                            <w:szCs w:val="28"/>
                          </w:rPr>
                          <w:t>pzd</w:t>
                        </w:r>
                        <w:proofErr w:type="spellEnd"/>
                        <w:r w:rsidRPr="00FC0A6C">
                          <w:rPr>
                            <w:bCs/>
                            <w:smallCaps/>
                            <w:color w:val="244061" w:themeColor="accent1" w:themeShade="80"/>
                            <w:sz w:val="28"/>
                            <w:szCs w:val="28"/>
                          </w:rPr>
                          <w:t xml:space="preserve"> z dnia 1 października 2015 roku </w:t>
                        </w:r>
                        <w:r w:rsidRPr="00602A03">
                          <w:rPr>
                            <w:bCs/>
                            <w:i/>
                            <w:iCs/>
                            <w:smallCaps/>
                            <w:color w:val="244061" w:themeColor="accent1" w:themeShade="80"/>
                            <w:sz w:val="28"/>
                            <w:szCs w:val="28"/>
                          </w:rPr>
                          <w:t>„w sprawie zasad prowadzenia inwestycji i remontów w rodzinnych ogrodach działkowych w Polskim Związku Działkowców</w:t>
                        </w:r>
                        <w:r>
                          <w:rPr>
                            <w:bCs/>
                            <w:i/>
                            <w:iCs/>
                            <w:smallCaps/>
                            <w:color w:val="244061" w:themeColor="accent1" w:themeShade="80"/>
                            <w:sz w:val="28"/>
                            <w:szCs w:val="28"/>
                          </w:rPr>
                          <w:t>”</w:t>
                        </w:r>
                        <w:r w:rsidRPr="00FC0A6C">
                          <w:rPr>
                            <w:smallCaps/>
                            <w:color w:val="244061" w:themeColor="accent1" w:themeShade="80"/>
                            <w:sz w:val="28"/>
                            <w:szCs w:val="28"/>
                          </w:rPr>
                          <w:t xml:space="preserve"> </w:t>
                        </w:r>
                      </w:p>
                      <w:p w14:paraId="68AD9AC3" w14:textId="77777777" w:rsidR="00547481" w:rsidRDefault="00547481">
                        <w:pPr>
                          <w:pStyle w:val="Bezodstpw"/>
                          <w:ind w:left="360"/>
                          <w:jc w:val="right"/>
                          <w:rPr>
                            <w:color w:val="4F81BD" w:themeColor="accent1"/>
                            <w:sz w:val="20"/>
                            <w:szCs w:val="20"/>
                          </w:rPr>
                        </w:pPr>
                      </w:p>
                    </w:txbxContent>
                  </v:textbox>
                </v:shape>
                <w10:wrap type="square" anchorx="page" anchory="page"/>
              </v:group>
            </w:pict>
          </mc:Fallback>
        </mc:AlternateContent>
      </w:r>
      <w:r w:rsidR="002D612F" w:rsidRPr="00BA2F28">
        <w:rPr>
          <w:rFonts w:cstheme="minorHAnsi"/>
          <w:sz w:val="28"/>
          <w:szCs w:val="28"/>
        </w:rPr>
        <w:t xml:space="preserve">Uchwała w </w:t>
      </w:r>
      <w:r w:rsidR="008E3223" w:rsidRPr="00BA2F28">
        <w:rPr>
          <w:rFonts w:cstheme="minorHAnsi"/>
          <w:sz w:val="28"/>
          <w:szCs w:val="28"/>
        </w:rPr>
        <w:t>sprawie realizacji zadania inwestycyjnego</w:t>
      </w:r>
      <w:r w:rsidR="002D612F" w:rsidRPr="00BA2F28">
        <w:rPr>
          <w:rFonts w:cstheme="minorHAnsi"/>
          <w:sz w:val="28"/>
          <w:szCs w:val="28"/>
        </w:rPr>
        <w:t xml:space="preserve">, </w:t>
      </w:r>
    </w:p>
    <w:p w14:paraId="48CBCF7F" w14:textId="77777777" w:rsidR="009F610A" w:rsidRPr="00BA2F28" w:rsidRDefault="002D612F" w:rsidP="005B1270">
      <w:pPr>
        <w:pStyle w:val="Akapitzlist"/>
        <w:numPr>
          <w:ilvl w:val="0"/>
          <w:numId w:val="28"/>
        </w:numPr>
        <w:spacing w:after="0" w:line="276" w:lineRule="auto"/>
        <w:ind w:left="851"/>
        <w:jc w:val="both"/>
        <w:rPr>
          <w:rFonts w:cstheme="minorHAnsi"/>
          <w:sz w:val="28"/>
          <w:szCs w:val="28"/>
        </w:rPr>
      </w:pPr>
      <w:r w:rsidRPr="00BA2F28">
        <w:rPr>
          <w:rFonts w:cstheme="minorHAnsi"/>
          <w:sz w:val="28"/>
          <w:szCs w:val="28"/>
        </w:rPr>
        <w:t>Uchwała w sprawie zaciągnięcia pożyczki z Funduszu Samopomocowego,</w:t>
      </w:r>
    </w:p>
    <w:p w14:paraId="4DE40AA3" w14:textId="77777777" w:rsidR="00BC3195" w:rsidRPr="001C5531" w:rsidRDefault="009F610A" w:rsidP="005B1270">
      <w:pPr>
        <w:pStyle w:val="Akapitzlist"/>
        <w:numPr>
          <w:ilvl w:val="0"/>
          <w:numId w:val="28"/>
        </w:numPr>
        <w:spacing w:after="0" w:line="276" w:lineRule="auto"/>
        <w:ind w:left="851"/>
        <w:jc w:val="both"/>
        <w:rPr>
          <w:rFonts w:cstheme="minorHAnsi"/>
          <w:sz w:val="28"/>
          <w:szCs w:val="28"/>
        </w:rPr>
      </w:pPr>
      <w:r w:rsidRPr="00BA2F28">
        <w:rPr>
          <w:rFonts w:eastAsia="Times New Roman" w:cstheme="minorHAnsi"/>
          <w:sz w:val="28"/>
          <w:szCs w:val="28"/>
          <w:lang w:eastAsia="pl-PL"/>
        </w:rPr>
        <w:t>Uchwała w sprawie wniosku o przyznanie dotacji z Funduszu Rozwoju ROD.</w:t>
      </w:r>
    </w:p>
    <w:p w14:paraId="4078DE57" w14:textId="77777777" w:rsidR="001C5531" w:rsidRPr="001C5531" w:rsidRDefault="001C5531" w:rsidP="001C5531">
      <w:pPr>
        <w:spacing w:after="0" w:line="240" w:lineRule="auto"/>
        <w:ind w:left="1069"/>
        <w:jc w:val="both"/>
        <w:rPr>
          <w:rFonts w:cstheme="minorHAnsi"/>
          <w:sz w:val="28"/>
          <w:szCs w:val="28"/>
        </w:rPr>
      </w:pPr>
    </w:p>
    <w:p w14:paraId="77F68240" w14:textId="77777777" w:rsidR="00ED70CB" w:rsidRPr="00016178" w:rsidRDefault="00ED70CB" w:rsidP="00016178">
      <w:pPr>
        <w:pStyle w:val="Akapitzlist"/>
        <w:spacing w:after="0" w:line="240" w:lineRule="auto"/>
        <w:ind w:left="1429"/>
        <w:jc w:val="both"/>
        <w:rPr>
          <w:rFonts w:eastAsia="Times New Roman" w:cstheme="minorHAnsi"/>
          <w:sz w:val="26"/>
          <w:szCs w:val="26"/>
          <w:lang w:eastAsia="pl-PL"/>
        </w:rPr>
      </w:pPr>
    </w:p>
    <w:p w14:paraId="46EFB880" w14:textId="77777777" w:rsidR="009F610A" w:rsidRPr="00947677" w:rsidRDefault="009F610A" w:rsidP="00947677">
      <w:pPr>
        <w:pStyle w:val="Akapitzlist"/>
        <w:numPr>
          <w:ilvl w:val="0"/>
          <w:numId w:val="47"/>
        </w:numPr>
        <w:ind w:left="426"/>
        <w:rPr>
          <w:b/>
          <w:bCs/>
          <w:sz w:val="28"/>
          <w:szCs w:val="24"/>
        </w:rPr>
      </w:pPr>
      <w:r w:rsidRPr="00947677">
        <w:rPr>
          <w:b/>
          <w:bCs/>
          <w:sz w:val="28"/>
          <w:szCs w:val="24"/>
        </w:rPr>
        <w:t>Uchwalenie innych uchwał dotyczących działalności ogrodu.</w:t>
      </w:r>
    </w:p>
    <w:p w14:paraId="7585EC06" w14:textId="77777777" w:rsidR="00B02747" w:rsidRDefault="00B02747" w:rsidP="005025E9">
      <w:pPr>
        <w:ind w:left="426"/>
        <w:jc w:val="both"/>
        <w:rPr>
          <w:rFonts w:cstheme="minorHAnsi"/>
          <w:sz w:val="28"/>
          <w:szCs w:val="28"/>
        </w:rPr>
      </w:pPr>
      <w:r>
        <w:rPr>
          <w:rFonts w:cstheme="minorHAnsi"/>
          <w:sz w:val="28"/>
          <w:szCs w:val="28"/>
        </w:rPr>
        <w:t>Jest to punkt przeznaczony na podjęcie innych uchwał walnego zebrania, które wynikają z</w:t>
      </w:r>
      <w:r w:rsidR="00F421CD">
        <w:rPr>
          <w:rFonts w:cstheme="minorHAnsi"/>
          <w:sz w:val="28"/>
          <w:szCs w:val="28"/>
        </w:rPr>
        <w:t> </w:t>
      </w:r>
      <w:r w:rsidR="002069C3">
        <w:rPr>
          <w:rFonts w:cstheme="minorHAnsi"/>
          <w:sz w:val="28"/>
          <w:szCs w:val="28"/>
        </w:rPr>
        <w:t xml:space="preserve">zindywidualizowanych potrzeba ROD. </w:t>
      </w:r>
    </w:p>
    <w:p w14:paraId="2DBCA71B" w14:textId="77777777" w:rsidR="009F610A" w:rsidRPr="00542307" w:rsidRDefault="002069C3" w:rsidP="00542307">
      <w:pPr>
        <w:ind w:left="426"/>
        <w:jc w:val="both"/>
        <w:rPr>
          <w:rFonts w:cstheme="minorHAnsi"/>
          <w:sz w:val="28"/>
          <w:szCs w:val="28"/>
        </w:rPr>
      </w:pPr>
      <w:r>
        <w:rPr>
          <w:rFonts w:cstheme="minorHAnsi"/>
          <w:sz w:val="28"/>
          <w:szCs w:val="28"/>
        </w:rPr>
        <w:t>Uchwałą tego typu jest np. uchwała podejmowana a</w:t>
      </w:r>
      <w:r w:rsidR="00947677" w:rsidRPr="005025E9">
        <w:rPr>
          <w:rFonts w:cstheme="minorHAnsi"/>
          <w:sz w:val="28"/>
          <w:szCs w:val="28"/>
        </w:rPr>
        <w:t xml:space="preserve">a podstawie nowego brzmienia </w:t>
      </w:r>
      <w:r w:rsidR="009F610A" w:rsidRPr="005025E9">
        <w:rPr>
          <w:rFonts w:cstheme="minorHAnsi"/>
          <w:sz w:val="28"/>
          <w:szCs w:val="28"/>
        </w:rPr>
        <w:t>§ 144 ust. 5 Statutu PZD</w:t>
      </w:r>
      <w:r w:rsidR="00542307">
        <w:rPr>
          <w:rFonts w:cstheme="minorHAnsi"/>
          <w:sz w:val="28"/>
          <w:szCs w:val="28"/>
        </w:rPr>
        <w:t>, który</w:t>
      </w:r>
      <w:r w:rsidR="009F610A" w:rsidRPr="005025E9">
        <w:rPr>
          <w:rFonts w:cstheme="minorHAnsi"/>
          <w:sz w:val="28"/>
          <w:szCs w:val="28"/>
        </w:rPr>
        <w:t xml:space="preserve"> wprowadz</w:t>
      </w:r>
      <w:r w:rsidR="00542307">
        <w:rPr>
          <w:rFonts w:cstheme="minorHAnsi"/>
          <w:sz w:val="28"/>
          <w:szCs w:val="28"/>
        </w:rPr>
        <w:t>ił</w:t>
      </w:r>
      <w:r w:rsidR="005025E9" w:rsidRPr="005025E9">
        <w:rPr>
          <w:rFonts w:cstheme="minorHAnsi"/>
          <w:sz w:val="28"/>
          <w:szCs w:val="28"/>
        </w:rPr>
        <w:t xml:space="preserve"> </w:t>
      </w:r>
      <w:r w:rsidR="009F610A" w:rsidRPr="005025E9">
        <w:rPr>
          <w:rFonts w:cstheme="minorHAnsi"/>
          <w:b/>
          <w:bCs/>
          <w:i/>
          <w:iCs/>
          <w:sz w:val="28"/>
          <w:szCs w:val="28"/>
          <w:u w:val="single"/>
        </w:rPr>
        <w:t>możliwość</w:t>
      </w:r>
      <w:r w:rsidR="009F610A" w:rsidRPr="005025E9">
        <w:rPr>
          <w:rFonts w:cstheme="minorHAnsi"/>
          <w:sz w:val="28"/>
          <w:szCs w:val="28"/>
        </w:rPr>
        <w:t xml:space="preserve"> </w:t>
      </w:r>
      <w:r w:rsidR="009F610A" w:rsidRPr="005025E9">
        <w:rPr>
          <w:rFonts w:cstheme="minorHAnsi"/>
          <w:b/>
          <w:sz w:val="28"/>
          <w:szCs w:val="28"/>
        </w:rPr>
        <w:t>odpracowania zobowiązania związanego z</w:t>
      </w:r>
      <w:r w:rsidR="00F421CD">
        <w:rPr>
          <w:rFonts w:cstheme="minorHAnsi"/>
          <w:b/>
          <w:sz w:val="28"/>
          <w:szCs w:val="28"/>
        </w:rPr>
        <w:t> </w:t>
      </w:r>
      <w:r w:rsidR="009F610A" w:rsidRPr="005025E9">
        <w:rPr>
          <w:rFonts w:cstheme="minorHAnsi"/>
          <w:b/>
          <w:sz w:val="28"/>
          <w:szCs w:val="28"/>
        </w:rPr>
        <w:t>opłatą ogrodową</w:t>
      </w:r>
      <w:r w:rsidR="009F610A" w:rsidRPr="005025E9">
        <w:rPr>
          <w:rFonts w:cstheme="minorHAnsi"/>
          <w:sz w:val="28"/>
          <w:szCs w:val="28"/>
        </w:rPr>
        <w:t>. W tym celu walne zebranie członków ROD musi podjąć uchwałę zezwalającej na bezpłatne wykonanie prac na rzecz ogrodu w</w:t>
      </w:r>
      <w:r w:rsidR="00F421CD">
        <w:rPr>
          <w:rFonts w:cstheme="minorHAnsi"/>
          <w:sz w:val="28"/>
          <w:szCs w:val="28"/>
        </w:rPr>
        <w:t> </w:t>
      </w:r>
      <w:r w:rsidR="009F610A" w:rsidRPr="005025E9">
        <w:rPr>
          <w:rFonts w:cstheme="minorHAnsi"/>
          <w:sz w:val="28"/>
          <w:szCs w:val="28"/>
        </w:rPr>
        <w:t>zamian za zwolnienie z</w:t>
      </w:r>
      <w:r w:rsidR="00645E98">
        <w:rPr>
          <w:rFonts w:cstheme="minorHAnsi"/>
          <w:sz w:val="28"/>
          <w:szCs w:val="28"/>
        </w:rPr>
        <w:t> </w:t>
      </w:r>
      <w:r w:rsidR="009F610A" w:rsidRPr="005025E9">
        <w:rPr>
          <w:rFonts w:cstheme="minorHAnsi"/>
          <w:sz w:val="28"/>
          <w:szCs w:val="28"/>
        </w:rPr>
        <w:t xml:space="preserve">obowiązku uiszczenia </w:t>
      </w:r>
      <w:r w:rsidR="009F610A" w:rsidRPr="005025E9">
        <w:rPr>
          <w:rFonts w:cstheme="minorHAnsi"/>
          <w:sz w:val="28"/>
          <w:szCs w:val="28"/>
          <w:u w:val="single"/>
        </w:rPr>
        <w:t>zaległych</w:t>
      </w:r>
      <w:r w:rsidR="009F610A" w:rsidRPr="005025E9">
        <w:rPr>
          <w:rFonts w:cstheme="minorHAnsi"/>
          <w:sz w:val="28"/>
          <w:szCs w:val="28"/>
        </w:rPr>
        <w:t xml:space="preserve"> opłat ogrodowych. W takiej uchwale walne zebranie powinno określić rodzaje prac do wykonania na rzecz ROD, stawki godzinowe za ich wykonanie oraz zasady organizacji prac. Realizacja uchwały WZ będzie należała do obowiązków zarządu ROD. </w:t>
      </w:r>
      <w:r w:rsidR="009F610A" w:rsidRPr="005025E9">
        <w:rPr>
          <w:rFonts w:cstheme="minorHAnsi"/>
          <w:b/>
          <w:sz w:val="28"/>
          <w:szCs w:val="28"/>
        </w:rPr>
        <w:t>Warunkiem do</w:t>
      </w:r>
      <w:r w:rsidR="00645E98">
        <w:rPr>
          <w:rFonts w:cstheme="minorHAnsi"/>
          <w:sz w:val="28"/>
          <w:szCs w:val="28"/>
        </w:rPr>
        <w:t> </w:t>
      </w:r>
      <w:r w:rsidR="009F610A" w:rsidRPr="005025E9">
        <w:rPr>
          <w:rFonts w:cstheme="minorHAnsi"/>
          <w:b/>
          <w:sz w:val="28"/>
          <w:szCs w:val="28"/>
        </w:rPr>
        <w:t xml:space="preserve">odpracowania zobowiązania jest uzyskanie zgody zarządu ROD. </w:t>
      </w:r>
      <w:r w:rsidR="009F610A" w:rsidRPr="005025E9">
        <w:rPr>
          <w:rFonts w:cstheme="minorHAnsi"/>
          <w:sz w:val="28"/>
          <w:szCs w:val="28"/>
        </w:rPr>
        <w:t xml:space="preserve">Wzór uchwały </w:t>
      </w:r>
      <w:r w:rsidR="009F610A" w:rsidRPr="005025E9">
        <w:rPr>
          <w:rFonts w:cstheme="minorHAnsi"/>
          <w:i/>
          <w:sz w:val="28"/>
          <w:szCs w:val="28"/>
        </w:rPr>
        <w:t xml:space="preserve">w sprawie zasad odpracowania zaległości z tytułu opłat ogrodowych </w:t>
      </w:r>
      <w:r w:rsidR="009F610A" w:rsidRPr="005025E9">
        <w:rPr>
          <w:rFonts w:cstheme="minorHAnsi"/>
          <w:sz w:val="28"/>
          <w:szCs w:val="28"/>
        </w:rPr>
        <w:t>znajduje się w drukach na walne zebranie sprawozdawcz</w:t>
      </w:r>
      <w:r w:rsidR="00372DAC" w:rsidRPr="005025E9">
        <w:rPr>
          <w:rFonts w:cstheme="minorHAnsi"/>
          <w:sz w:val="28"/>
          <w:szCs w:val="28"/>
        </w:rPr>
        <w:t>e</w:t>
      </w:r>
      <w:r w:rsidR="009F610A" w:rsidRPr="005025E9">
        <w:rPr>
          <w:rFonts w:cstheme="minorHAnsi"/>
          <w:sz w:val="28"/>
          <w:szCs w:val="28"/>
        </w:rPr>
        <w:t>.</w:t>
      </w:r>
    </w:p>
    <w:p w14:paraId="39637347" w14:textId="77777777" w:rsidR="00116FD4" w:rsidRDefault="009F610A" w:rsidP="005025E9">
      <w:pPr>
        <w:pStyle w:val="Tekstpodstawowywcity2"/>
        <w:spacing w:after="120" w:line="276" w:lineRule="auto"/>
        <w:ind w:left="426"/>
        <w:rPr>
          <w:rFonts w:asciiTheme="minorHAnsi" w:hAnsiTheme="minorHAnsi" w:cstheme="minorHAnsi"/>
          <w:b/>
          <w:i/>
          <w:szCs w:val="28"/>
        </w:rPr>
      </w:pPr>
      <w:r w:rsidRPr="005025E9">
        <w:rPr>
          <w:rFonts w:asciiTheme="minorHAnsi" w:hAnsiTheme="minorHAnsi" w:cstheme="minorHAnsi"/>
          <w:bCs/>
          <w:iCs/>
          <w:szCs w:val="28"/>
        </w:rPr>
        <w:t xml:space="preserve">Ten temat został </w:t>
      </w:r>
      <w:r w:rsidR="00B02747">
        <w:rPr>
          <w:rFonts w:asciiTheme="minorHAnsi" w:hAnsiTheme="minorHAnsi" w:cstheme="minorHAnsi"/>
          <w:bCs/>
          <w:iCs/>
          <w:szCs w:val="28"/>
        </w:rPr>
        <w:t xml:space="preserve">również </w:t>
      </w:r>
      <w:r w:rsidRPr="005025E9">
        <w:rPr>
          <w:rFonts w:asciiTheme="minorHAnsi" w:hAnsiTheme="minorHAnsi" w:cstheme="minorHAnsi"/>
          <w:bCs/>
          <w:iCs/>
          <w:szCs w:val="28"/>
        </w:rPr>
        <w:t xml:space="preserve">szczegółowo opisany w części ZALECENIA I PORADY </w:t>
      </w:r>
      <w:r w:rsidR="005025E9">
        <w:rPr>
          <w:rFonts w:asciiTheme="minorHAnsi" w:hAnsiTheme="minorHAnsi" w:cstheme="minorHAnsi"/>
          <w:bCs/>
          <w:iCs/>
          <w:szCs w:val="28"/>
        </w:rPr>
        <w:t>poniżej</w:t>
      </w:r>
      <w:r w:rsidRPr="005025E9">
        <w:rPr>
          <w:rFonts w:asciiTheme="minorHAnsi" w:hAnsiTheme="minorHAnsi" w:cstheme="minorHAnsi"/>
          <w:b/>
          <w:i/>
          <w:szCs w:val="28"/>
        </w:rPr>
        <w:t>.</w:t>
      </w:r>
    </w:p>
    <w:p w14:paraId="374A34AC" w14:textId="77777777" w:rsidR="00372DAC" w:rsidRPr="0071376A" w:rsidRDefault="000B6A93" w:rsidP="0071376A">
      <w:pPr>
        <w:pStyle w:val="Akapitzlist"/>
        <w:numPr>
          <w:ilvl w:val="0"/>
          <w:numId w:val="47"/>
        </w:numPr>
        <w:ind w:left="426"/>
        <w:rPr>
          <w:b/>
          <w:bCs/>
          <w:sz w:val="28"/>
          <w:szCs w:val="24"/>
        </w:rPr>
      </w:pPr>
      <w:r w:rsidRPr="0071376A">
        <w:rPr>
          <w:b/>
          <w:bCs/>
          <w:sz w:val="28"/>
          <w:szCs w:val="24"/>
        </w:rPr>
        <w:t>Uchwalenie planu pracy na</w:t>
      </w:r>
      <w:r w:rsidR="00372DAC" w:rsidRPr="0071376A">
        <w:rPr>
          <w:b/>
          <w:bCs/>
          <w:sz w:val="28"/>
          <w:szCs w:val="24"/>
        </w:rPr>
        <w:t xml:space="preserve"> 2020</w:t>
      </w:r>
      <w:r w:rsidRPr="0071376A">
        <w:rPr>
          <w:b/>
          <w:bCs/>
          <w:sz w:val="28"/>
          <w:szCs w:val="24"/>
        </w:rPr>
        <w:t xml:space="preserve"> rok.</w:t>
      </w:r>
    </w:p>
    <w:p w14:paraId="34D38812" w14:textId="67C98876" w:rsidR="00C50712" w:rsidRPr="0071376A" w:rsidRDefault="00411C92" w:rsidP="0071376A">
      <w:pPr>
        <w:ind w:left="426"/>
        <w:jc w:val="both"/>
        <w:rPr>
          <w:sz w:val="28"/>
          <w:szCs w:val="24"/>
        </w:rPr>
      </w:pPr>
      <w:r>
        <w:rPr>
          <w:noProof/>
        </w:rPr>
        <w:lastRenderedPageBreak/>
        <mc:AlternateContent>
          <mc:Choice Requires="wps">
            <w:drawing>
              <wp:anchor distT="323850" distB="252095" distL="0" distR="0" simplePos="0" relativeHeight="251762688" behindDoc="0" locked="0" layoutInCell="1" allowOverlap="1" wp14:anchorId="6EC86E21" wp14:editId="275AF72F">
                <wp:simplePos x="0" y="0"/>
                <wp:positionH relativeFrom="margin">
                  <wp:posOffset>48260</wp:posOffset>
                </wp:positionH>
                <wp:positionV relativeFrom="margin">
                  <wp:posOffset>1087120</wp:posOffset>
                </wp:positionV>
                <wp:extent cx="5760085" cy="4438650"/>
                <wp:effectExtent l="0" t="0" r="0" b="0"/>
                <wp:wrapTopAndBottom/>
                <wp:docPr id="110" name="Prostokąt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4438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D2CE13" w14:textId="77777777" w:rsidR="00547481" w:rsidRPr="00E833C4" w:rsidRDefault="00547481" w:rsidP="00016178">
                            <w:pPr>
                              <w:jc w:val="center"/>
                              <w:rPr>
                                <w:rFonts w:asciiTheme="majorHAnsi" w:eastAsiaTheme="majorEastAsia" w:hAnsiTheme="majorHAnsi" w:cstheme="majorBidi"/>
                                <w:caps/>
                                <w:color w:val="244061" w:themeColor="accent1" w:themeShade="80"/>
                                <w:sz w:val="28"/>
                                <w:szCs w:val="28"/>
                              </w:rPr>
                            </w:pPr>
                            <w:r w:rsidRPr="00E833C4">
                              <w:rPr>
                                <w:rFonts w:asciiTheme="majorHAnsi" w:eastAsiaTheme="majorEastAsia" w:hAnsiTheme="majorHAnsi" w:cstheme="majorBidi"/>
                                <w:caps/>
                                <w:color w:val="244061" w:themeColor="accent1" w:themeShade="80"/>
                                <w:sz w:val="28"/>
                                <w:szCs w:val="28"/>
                              </w:rPr>
                              <w:t xml:space="preserve">Walne zebranie </w:t>
                            </w:r>
                            <w:r w:rsidRPr="00E833C4">
                              <w:rPr>
                                <w:rFonts w:asciiTheme="majorHAnsi" w:eastAsiaTheme="majorEastAsia" w:hAnsiTheme="majorHAnsi" w:cstheme="majorBidi"/>
                                <w:b/>
                                <w:caps/>
                                <w:color w:val="244061" w:themeColor="accent1" w:themeShade="80"/>
                                <w:sz w:val="28"/>
                                <w:szCs w:val="28"/>
                              </w:rPr>
                              <w:t>nie może uchwalić następujących opłat</w:t>
                            </w:r>
                            <w:r w:rsidRPr="00E833C4">
                              <w:rPr>
                                <w:rFonts w:asciiTheme="majorHAnsi" w:eastAsiaTheme="majorEastAsia" w:hAnsiTheme="majorHAnsi" w:cstheme="majorBidi"/>
                                <w:caps/>
                                <w:color w:val="244061" w:themeColor="accent1" w:themeShade="80"/>
                                <w:sz w:val="28"/>
                                <w:szCs w:val="28"/>
                              </w:rPr>
                              <w:t>:</w:t>
                            </w:r>
                          </w:p>
                          <w:p w14:paraId="3E38994D" w14:textId="77777777" w:rsidR="00547481" w:rsidRPr="00E833C4" w:rsidRDefault="00547481" w:rsidP="00B35C8D">
                            <w:pPr>
                              <w:numPr>
                                <w:ilvl w:val="0"/>
                                <w:numId w:val="12"/>
                              </w:numPr>
                              <w:ind w:left="426"/>
                              <w:jc w:val="both"/>
                              <w:rPr>
                                <w:color w:val="244061" w:themeColor="accent1" w:themeShade="80"/>
                                <w:sz w:val="28"/>
                                <w:szCs w:val="24"/>
                              </w:rPr>
                            </w:pPr>
                            <w:r w:rsidRPr="00E833C4">
                              <w:rPr>
                                <w:color w:val="244061" w:themeColor="accent1" w:themeShade="80"/>
                                <w:sz w:val="28"/>
                                <w:szCs w:val="24"/>
                              </w:rPr>
                              <w:t>Wysokości składki członkowskiej za przynależność do PZD (kompetencja Krajowej Rady PZD);</w:t>
                            </w:r>
                          </w:p>
                          <w:p w14:paraId="1C5DF61E" w14:textId="77777777" w:rsidR="00547481" w:rsidRPr="00E833C4" w:rsidRDefault="00547481" w:rsidP="00B35C8D">
                            <w:pPr>
                              <w:numPr>
                                <w:ilvl w:val="0"/>
                                <w:numId w:val="12"/>
                              </w:numPr>
                              <w:ind w:left="426"/>
                              <w:jc w:val="both"/>
                              <w:rPr>
                                <w:color w:val="244061" w:themeColor="accent1" w:themeShade="80"/>
                                <w:sz w:val="28"/>
                                <w:szCs w:val="24"/>
                              </w:rPr>
                            </w:pPr>
                            <w:r w:rsidRPr="00E833C4">
                              <w:rPr>
                                <w:color w:val="244061" w:themeColor="accent1" w:themeShade="80"/>
                                <w:sz w:val="28"/>
                                <w:szCs w:val="24"/>
                              </w:rPr>
                              <w:t>Wysokość partycypacji (kompetencja Krajowej Rady PZD);</w:t>
                            </w:r>
                          </w:p>
                          <w:p w14:paraId="5BB799E4" w14:textId="77777777" w:rsidR="00547481" w:rsidRPr="00E833C4" w:rsidRDefault="00547481" w:rsidP="00B35C8D">
                            <w:pPr>
                              <w:numPr>
                                <w:ilvl w:val="0"/>
                                <w:numId w:val="12"/>
                              </w:numPr>
                              <w:ind w:left="426"/>
                              <w:jc w:val="both"/>
                              <w:rPr>
                                <w:color w:val="244061" w:themeColor="accent1" w:themeShade="80"/>
                                <w:sz w:val="28"/>
                                <w:szCs w:val="24"/>
                              </w:rPr>
                            </w:pPr>
                            <w:r w:rsidRPr="00E833C4">
                              <w:rPr>
                                <w:color w:val="244061" w:themeColor="accent1" w:themeShade="80"/>
                                <w:sz w:val="28"/>
                                <w:szCs w:val="24"/>
                              </w:rPr>
                              <w:t>Wysokości podwyższonych opłat ogrodowych wnoszonych przez nowych działkowców przeznaczonych na inwestycje (§ 147 ust. 1 pkt. 1 Statutu – kompetencja zarządu ROD), przeznaczonych na pokrycie wydatków związanych z zarządzaniem ROD (§ 147 ust. 1 pkt. 2 Statutu – kompetencja okręgowej rady PZD);</w:t>
                            </w:r>
                          </w:p>
                          <w:p w14:paraId="2D979420" w14:textId="77777777" w:rsidR="00547481" w:rsidRPr="00E833C4" w:rsidRDefault="00547481" w:rsidP="00B35C8D">
                            <w:pPr>
                              <w:numPr>
                                <w:ilvl w:val="0"/>
                                <w:numId w:val="12"/>
                              </w:numPr>
                              <w:ind w:left="426"/>
                              <w:jc w:val="both"/>
                              <w:rPr>
                                <w:color w:val="244061" w:themeColor="accent1" w:themeShade="80"/>
                                <w:sz w:val="28"/>
                                <w:szCs w:val="24"/>
                              </w:rPr>
                            </w:pPr>
                            <w:r w:rsidRPr="00E833C4">
                              <w:rPr>
                                <w:color w:val="244061" w:themeColor="accent1" w:themeShade="80"/>
                                <w:sz w:val="28"/>
                                <w:szCs w:val="24"/>
                              </w:rPr>
                              <w:t>Wysokości odsetek (obowiązują odsetki ustawowe);</w:t>
                            </w:r>
                          </w:p>
                          <w:p w14:paraId="2B1A505D" w14:textId="77777777" w:rsidR="00547481" w:rsidRPr="00E833C4" w:rsidRDefault="00547481" w:rsidP="00B35C8D">
                            <w:pPr>
                              <w:numPr>
                                <w:ilvl w:val="0"/>
                                <w:numId w:val="12"/>
                              </w:numPr>
                              <w:ind w:left="426"/>
                              <w:jc w:val="both"/>
                              <w:rPr>
                                <w:color w:val="244061" w:themeColor="accent1" w:themeShade="80"/>
                                <w:sz w:val="28"/>
                                <w:szCs w:val="24"/>
                              </w:rPr>
                            </w:pPr>
                            <w:r w:rsidRPr="00E833C4">
                              <w:rPr>
                                <w:color w:val="244061" w:themeColor="accent1" w:themeShade="80"/>
                                <w:sz w:val="28"/>
                                <w:szCs w:val="24"/>
                              </w:rPr>
                              <w:t>Opłat za przeniesienie prawa do działki (zakaz pobierania opłat za te czynności);</w:t>
                            </w:r>
                          </w:p>
                          <w:p w14:paraId="2B89D73A" w14:textId="77777777" w:rsidR="00547481" w:rsidRPr="00E833C4" w:rsidRDefault="00547481" w:rsidP="00B35C8D">
                            <w:pPr>
                              <w:numPr>
                                <w:ilvl w:val="0"/>
                                <w:numId w:val="12"/>
                              </w:numPr>
                              <w:ind w:left="426"/>
                              <w:jc w:val="both"/>
                              <w:rPr>
                                <w:color w:val="244061" w:themeColor="accent1" w:themeShade="80"/>
                                <w:sz w:val="28"/>
                                <w:szCs w:val="24"/>
                              </w:rPr>
                            </w:pPr>
                            <w:r w:rsidRPr="00E833C4">
                              <w:rPr>
                                <w:color w:val="244061" w:themeColor="accent1" w:themeShade="80"/>
                                <w:sz w:val="28"/>
                                <w:szCs w:val="24"/>
                              </w:rPr>
                              <w:t>Innych opłat nie mieszczących się ramach uprawnień statutowych.</w:t>
                            </w:r>
                          </w:p>
                          <w:p w14:paraId="6212A4EF" w14:textId="77777777" w:rsidR="00547481" w:rsidRDefault="00547481" w:rsidP="00016178">
                            <w:pPr>
                              <w:rPr>
                                <w:color w:val="4F81BD" w:themeColor="accen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6EC86E21" id="Prostokąt 110" o:spid="_x0000_s1106" style="position:absolute;left:0;text-align:left;margin-left:3.8pt;margin-top:85.6pt;width:453.55pt;height:349.5pt;z-index:251762688;visibility:visible;mso-wrap-style:square;mso-width-percent:1000;mso-height-percent:0;mso-wrap-distance-left:0;mso-wrap-distance-top:25.5pt;mso-wrap-distance-right:0;mso-wrap-distance-bottom:19.85pt;mso-position-horizontal:absolute;mso-position-horizontal-relative:margin;mso-position-vertical:absolute;mso-position-vertical-relative:margin;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" filled="f" stroked="f" strokeweight="2pt">
                <v:textbox inset="0,0,0,0">
                  <w:txbxContent>
                    <w:p w14:paraId="7CD2CE13" w14:textId="77777777" w:rsidR="00547481" w:rsidRPr="00E833C4" w:rsidRDefault="00547481" w:rsidP="00016178">
                      <w:pPr>
                        <w:jc w:val="center"/>
                        <w:rPr>
                          <w:rFonts w:asciiTheme="majorHAnsi" w:eastAsiaTheme="majorEastAsia" w:hAnsiTheme="majorHAnsi" w:cstheme="majorBidi"/>
                          <w:caps/>
                          <w:color w:val="244061" w:themeColor="accent1" w:themeShade="80"/>
                          <w:sz w:val="28"/>
                          <w:szCs w:val="28"/>
                        </w:rPr>
                      </w:pPr>
                      <w:r w:rsidRPr="00E833C4">
                        <w:rPr>
                          <w:rFonts w:asciiTheme="majorHAnsi" w:eastAsiaTheme="majorEastAsia" w:hAnsiTheme="majorHAnsi" w:cstheme="majorBidi"/>
                          <w:caps/>
                          <w:color w:val="244061" w:themeColor="accent1" w:themeShade="80"/>
                          <w:sz w:val="28"/>
                          <w:szCs w:val="28"/>
                        </w:rPr>
                        <w:t xml:space="preserve">Walne zebranie </w:t>
                      </w:r>
                      <w:r w:rsidRPr="00E833C4">
                        <w:rPr>
                          <w:rFonts w:asciiTheme="majorHAnsi" w:eastAsiaTheme="majorEastAsia" w:hAnsiTheme="majorHAnsi" w:cstheme="majorBidi"/>
                          <w:b/>
                          <w:caps/>
                          <w:color w:val="244061" w:themeColor="accent1" w:themeShade="80"/>
                          <w:sz w:val="28"/>
                          <w:szCs w:val="28"/>
                        </w:rPr>
                        <w:t>nie może uchwalić następujących opłat</w:t>
                      </w:r>
                      <w:r w:rsidRPr="00E833C4">
                        <w:rPr>
                          <w:rFonts w:asciiTheme="majorHAnsi" w:eastAsiaTheme="majorEastAsia" w:hAnsiTheme="majorHAnsi" w:cstheme="majorBidi"/>
                          <w:caps/>
                          <w:color w:val="244061" w:themeColor="accent1" w:themeShade="80"/>
                          <w:sz w:val="28"/>
                          <w:szCs w:val="28"/>
                        </w:rPr>
                        <w:t>:</w:t>
                      </w:r>
                    </w:p>
                    <w:p w14:paraId="3E38994D" w14:textId="77777777" w:rsidR="00547481" w:rsidRPr="00E833C4" w:rsidRDefault="00547481" w:rsidP="00B35C8D">
                      <w:pPr>
                        <w:numPr>
                          <w:ilvl w:val="0"/>
                          <w:numId w:val="12"/>
                        </w:numPr>
                        <w:ind w:left="426"/>
                        <w:jc w:val="both"/>
                        <w:rPr>
                          <w:color w:val="244061" w:themeColor="accent1" w:themeShade="80"/>
                          <w:sz w:val="28"/>
                          <w:szCs w:val="24"/>
                        </w:rPr>
                      </w:pPr>
                      <w:r w:rsidRPr="00E833C4">
                        <w:rPr>
                          <w:color w:val="244061" w:themeColor="accent1" w:themeShade="80"/>
                          <w:sz w:val="28"/>
                          <w:szCs w:val="24"/>
                        </w:rPr>
                        <w:t>Wysokości składki członkowskiej za przynależność do PZD (kompetencja Krajowej Rady PZD);</w:t>
                      </w:r>
                    </w:p>
                    <w:p w14:paraId="1C5DF61E" w14:textId="77777777" w:rsidR="00547481" w:rsidRPr="00E833C4" w:rsidRDefault="00547481" w:rsidP="00B35C8D">
                      <w:pPr>
                        <w:numPr>
                          <w:ilvl w:val="0"/>
                          <w:numId w:val="12"/>
                        </w:numPr>
                        <w:ind w:left="426"/>
                        <w:jc w:val="both"/>
                        <w:rPr>
                          <w:color w:val="244061" w:themeColor="accent1" w:themeShade="80"/>
                          <w:sz w:val="28"/>
                          <w:szCs w:val="24"/>
                        </w:rPr>
                      </w:pPr>
                      <w:r w:rsidRPr="00E833C4">
                        <w:rPr>
                          <w:color w:val="244061" w:themeColor="accent1" w:themeShade="80"/>
                          <w:sz w:val="28"/>
                          <w:szCs w:val="24"/>
                        </w:rPr>
                        <w:t>Wysokość partycypacji (kompetencja Krajowej Rady PZD);</w:t>
                      </w:r>
                    </w:p>
                    <w:p w14:paraId="5BB799E4" w14:textId="77777777" w:rsidR="00547481" w:rsidRPr="00E833C4" w:rsidRDefault="00547481" w:rsidP="00B35C8D">
                      <w:pPr>
                        <w:numPr>
                          <w:ilvl w:val="0"/>
                          <w:numId w:val="12"/>
                        </w:numPr>
                        <w:ind w:left="426"/>
                        <w:jc w:val="both"/>
                        <w:rPr>
                          <w:color w:val="244061" w:themeColor="accent1" w:themeShade="80"/>
                          <w:sz w:val="28"/>
                          <w:szCs w:val="24"/>
                        </w:rPr>
                      </w:pPr>
                      <w:r w:rsidRPr="00E833C4">
                        <w:rPr>
                          <w:color w:val="244061" w:themeColor="accent1" w:themeShade="80"/>
                          <w:sz w:val="28"/>
                          <w:szCs w:val="24"/>
                        </w:rPr>
                        <w:t>Wysokości podwyższonych opłat ogrodowych wnoszonych przez nowych działkowców przeznaczonych na inwestycje (§ 147 ust. 1 pkt. 1 Statutu – kompetencja zarządu ROD), przeznaczonych na pokrycie wydatków związanych z zarządzaniem ROD (§ 147 ust. 1 pkt. 2 Statutu – kompetencja okręgowej rady PZD);</w:t>
                      </w:r>
                    </w:p>
                    <w:p w14:paraId="2D979420" w14:textId="77777777" w:rsidR="00547481" w:rsidRPr="00E833C4" w:rsidRDefault="00547481" w:rsidP="00B35C8D">
                      <w:pPr>
                        <w:numPr>
                          <w:ilvl w:val="0"/>
                          <w:numId w:val="12"/>
                        </w:numPr>
                        <w:ind w:left="426"/>
                        <w:jc w:val="both"/>
                        <w:rPr>
                          <w:color w:val="244061" w:themeColor="accent1" w:themeShade="80"/>
                          <w:sz w:val="28"/>
                          <w:szCs w:val="24"/>
                        </w:rPr>
                      </w:pPr>
                      <w:r w:rsidRPr="00E833C4">
                        <w:rPr>
                          <w:color w:val="244061" w:themeColor="accent1" w:themeShade="80"/>
                          <w:sz w:val="28"/>
                          <w:szCs w:val="24"/>
                        </w:rPr>
                        <w:t>Wysokości odsetek (obowiązują odsetki ustawowe);</w:t>
                      </w:r>
                    </w:p>
                    <w:p w14:paraId="2B1A505D" w14:textId="77777777" w:rsidR="00547481" w:rsidRPr="00E833C4" w:rsidRDefault="00547481" w:rsidP="00B35C8D">
                      <w:pPr>
                        <w:numPr>
                          <w:ilvl w:val="0"/>
                          <w:numId w:val="12"/>
                        </w:numPr>
                        <w:ind w:left="426"/>
                        <w:jc w:val="both"/>
                        <w:rPr>
                          <w:color w:val="244061" w:themeColor="accent1" w:themeShade="80"/>
                          <w:sz w:val="28"/>
                          <w:szCs w:val="24"/>
                        </w:rPr>
                      </w:pPr>
                      <w:r w:rsidRPr="00E833C4">
                        <w:rPr>
                          <w:color w:val="244061" w:themeColor="accent1" w:themeShade="80"/>
                          <w:sz w:val="28"/>
                          <w:szCs w:val="24"/>
                        </w:rPr>
                        <w:t>Opłat za przeniesienie prawa do działki (zakaz pobierania opłat za te czynności);</w:t>
                      </w:r>
                    </w:p>
                    <w:p w14:paraId="2B89D73A" w14:textId="77777777" w:rsidR="00547481" w:rsidRPr="00E833C4" w:rsidRDefault="00547481" w:rsidP="00B35C8D">
                      <w:pPr>
                        <w:numPr>
                          <w:ilvl w:val="0"/>
                          <w:numId w:val="12"/>
                        </w:numPr>
                        <w:ind w:left="426"/>
                        <w:jc w:val="both"/>
                        <w:rPr>
                          <w:color w:val="244061" w:themeColor="accent1" w:themeShade="80"/>
                          <w:sz w:val="28"/>
                          <w:szCs w:val="24"/>
                        </w:rPr>
                      </w:pPr>
                      <w:r w:rsidRPr="00E833C4">
                        <w:rPr>
                          <w:color w:val="244061" w:themeColor="accent1" w:themeShade="80"/>
                          <w:sz w:val="28"/>
                          <w:szCs w:val="24"/>
                        </w:rPr>
                        <w:t>Innych opłat nie mieszczących się ramach uprawnień statutowych.</w:t>
                      </w:r>
                    </w:p>
                    <w:p w14:paraId="6212A4EF" w14:textId="77777777" w:rsidR="00547481" w:rsidRDefault="00547481" w:rsidP="00016178">
                      <w:pPr>
                        <w:rPr>
                          <w:color w:val="4F81BD" w:themeColor="accent1"/>
                        </w:rPr>
                      </w:pPr>
                    </w:p>
                  </w:txbxContent>
                </v:textbox>
                <w10:wrap type="topAndBottom" anchorx="margin" anchory="margin"/>
              </v:rect>
            </w:pict>
          </mc:Fallback>
        </mc:AlternateContent>
      </w:r>
      <w:r w:rsidR="00147FF2">
        <w:rPr>
          <w:sz w:val="28"/>
          <w:szCs w:val="24"/>
        </w:rPr>
        <w:t xml:space="preserve">Jest to obowiązkowy dokument do uchwalenia przez walne zebranie na podstawie § </w:t>
      </w:r>
      <w:r w:rsidR="00613D9D">
        <w:rPr>
          <w:sz w:val="28"/>
          <w:szCs w:val="24"/>
        </w:rPr>
        <w:t>64 pkt 6 Statutu PZD. Wzór uchwały znajduje się w</w:t>
      </w:r>
      <w:r w:rsidR="00542307">
        <w:rPr>
          <w:sz w:val="28"/>
          <w:szCs w:val="24"/>
        </w:rPr>
        <w:t> </w:t>
      </w:r>
      <w:r w:rsidR="00613D9D">
        <w:rPr>
          <w:sz w:val="28"/>
          <w:szCs w:val="24"/>
        </w:rPr>
        <w:t>przygotowanych drukach.</w:t>
      </w:r>
    </w:p>
    <w:p w14:paraId="3217EF5C" w14:textId="77777777" w:rsidR="006C1C43" w:rsidRPr="00147FF2" w:rsidRDefault="00EC739A" w:rsidP="00147FF2">
      <w:pPr>
        <w:pStyle w:val="Akapitzlist"/>
        <w:numPr>
          <w:ilvl w:val="0"/>
          <w:numId w:val="47"/>
        </w:numPr>
        <w:ind w:left="426"/>
        <w:rPr>
          <w:b/>
          <w:bCs/>
          <w:sz w:val="28"/>
          <w:szCs w:val="24"/>
        </w:rPr>
      </w:pPr>
      <w:r w:rsidRPr="00147FF2">
        <w:rPr>
          <w:b/>
          <w:bCs/>
          <w:sz w:val="28"/>
          <w:szCs w:val="24"/>
        </w:rPr>
        <w:t xml:space="preserve">Uchwalenie preliminarza finansowego na </w:t>
      </w:r>
      <w:r w:rsidR="00372DAC" w:rsidRPr="00147FF2">
        <w:rPr>
          <w:b/>
          <w:bCs/>
          <w:sz w:val="28"/>
          <w:szCs w:val="24"/>
        </w:rPr>
        <w:t>2020</w:t>
      </w:r>
      <w:r w:rsidRPr="00147FF2">
        <w:rPr>
          <w:b/>
          <w:bCs/>
          <w:sz w:val="28"/>
          <w:szCs w:val="24"/>
        </w:rPr>
        <w:t xml:space="preserve"> rok</w:t>
      </w:r>
      <w:r w:rsidR="00710296" w:rsidRPr="00147FF2">
        <w:rPr>
          <w:b/>
          <w:bCs/>
          <w:sz w:val="28"/>
          <w:szCs w:val="24"/>
        </w:rPr>
        <w:t>.</w:t>
      </w:r>
    </w:p>
    <w:p w14:paraId="5B466793" w14:textId="77777777" w:rsidR="00592318" w:rsidRPr="00B35C8D" w:rsidRDefault="00806C58" w:rsidP="00613D9D">
      <w:pPr>
        <w:ind w:left="426"/>
        <w:jc w:val="both"/>
        <w:rPr>
          <w:sz w:val="28"/>
          <w:szCs w:val="24"/>
        </w:rPr>
      </w:pPr>
      <w:r w:rsidRPr="00592318">
        <w:rPr>
          <w:sz w:val="28"/>
          <w:szCs w:val="24"/>
        </w:rPr>
        <w:t>Jest to najważniejszy dokument finansowy podjęty na walnym zebraniu, który stanowi podstawę prowadzenia działalności finansowej i</w:t>
      </w:r>
      <w:r w:rsidR="00542307">
        <w:rPr>
          <w:sz w:val="28"/>
          <w:szCs w:val="24"/>
        </w:rPr>
        <w:t> </w:t>
      </w:r>
      <w:r w:rsidRPr="00592318">
        <w:rPr>
          <w:sz w:val="28"/>
          <w:szCs w:val="24"/>
        </w:rPr>
        <w:t>wydatkowania środ</w:t>
      </w:r>
      <w:r w:rsidR="00B445D7" w:rsidRPr="00592318">
        <w:rPr>
          <w:sz w:val="28"/>
          <w:szCs w:val="24"/>
        </w:rPr>
        <w:t>ków</w:t>
      </w:r>
      <w:r w:rsidR="00147FF2">
        <w:rPr>
          <w:sz w:val="28"/>
          <w:szCs w:val="24"/>
        </w:rPr>
        <w:t xml:space="preserve"> finansowych ROD</w:t>
      </w:r>
      <w:r w:rsidR="00592318">
        <w:rPr>
          <w:sz w:val="28"/>
          <w:szCs w:val="24"/>
        </w:rPr>
        <w:t>.</w:t>
      </w:r>
    </w:p>
    <w:p w14:paraId="3700535C" w14:textId="77777777" w:rsidR="00BC3195" w:rsidRPr="00956B34" w:rsidRDefault="006778BA" w:rsidP="00B35C8D">
      <w:pPr>
        <w:pStyle w:val="Nagwek4"/>
        <w:numPr>
          <w:ilvl w:val="0"/>
          <w:numId w:val="43"/>
        </w:numPr>
        <w:tabs>
          <w:tab w:val="clear" w:pos="397"/>
          <w:tab w:val="num" w:pos="-397"/>
        </w:tabs>
        <w:spacing w:after="240"/>
        <w:ind w:left="0" w:hanging="709"/>
      </w:pPr>
      <w:bookmarkStart w:id="113" w:name="_Toc26531968"/>
      <w:r w:rsidRPr="006C1C43">
        <w:t>Sprawy różne</w:t>
      </w:r>
      <w:r w:rsidR="00B341BF" w:rsidRPr="006C1C43">
        <w:t>.</w:t>
      </w:r>
      <w:bookmarkEnd w:id="113"/>
    </w:p>
    <w:p w14:paraId="228ACBE9" w14:textId="77777777" w:rsidR="00D90A8C" w:rsidRPr="00B35C8D" w:rsidRDefault="00C73654" w:rsidP="00C73654">
      <w:pPr>
        <w:pStyle w:val="Tekstpodstawowywcity2"/>
        <w:spacing w:after="240" w:line="276" w:lineRule="auto"/>
        <w:ind w:left="0"/>
        <w:rPr>
          <w:rFonts w:asciiTheme="minorHAnsi" w:hAnsiTheme="minorHAnsi" w:cstheme="minorHAnsi"/>
          <w:szCs w:val="28"/>
        </w:rPr>
      </w:pPr>
      <w:r>
        <w:rPr>
          <w:rFonts w:asciiTheme="minorHAnsi" w:hAnsiTheme="minorHAnsi" w:cstheme="minorHAnsi"/>
          <w:szCs w:val="28"/>
        </w:rPr>
        <w:t>Sprawy, wnioski i kwestie nieobjęte porządkiem obrad.</w:t>
      </w:r>
    </w:p>
    <w:p w14:paraId="41BD7B2B" w14:textId="77777777" w:rsidR="00EA7349" w:rsidRPr="006C1C43" w:rsidRDefault="006778BA" w:rsidP="00B31270">
      <w:pPr>
        <w:pStyle w:val="Nagwek4"/>
        <w:numPr>
          <w:ilvl w:val="0"/>
          <w:numId w:val="43"/>
        </w:numPr>
        <w:tabs>
          <w:tab w:val="clear" w:pos="397"/>
          <w:tab w:val="num" w:pos="0"/>
        </w:tabs>
        <w:spacing w:after="240"/>
        <w:ind w:left="0" w:hanging="709"/>
        <w:rPr>
          <w:i/>
          <w:iCs w:val="0"/>
        </w:rPr>
      </w:pPr>
      <w:bookmarkStart w:id="114" w:name="_Toc26531969"/>
      <w:r w:rsidRPr="004D73A5">
        <w:t>Zakończenie obrad.</w:t>
      </w:r>
      <w:bookmarkEnd w:id="114"/>
    </w:p>
    <w:p w14:paraId="1D2AEC14" w14:textId="77777777" w:rsidR="003425D8" w:rsidRPr="00B92235" w:rsidRDefault="00AC38AE" w:rsidP="00B92235">
      <w:pPr>
        <w:spacing w:after="120"/>
        <w:jc w:val="both"/>
        <w:rPr>
          <w:sz w:val="28"/>
          <w:szCs w:val="24"/>
        </w:rPr>
      </w:pPr>
      <w:r w:rsidRPr="00B92235">
        <w:rPr>
          <w:sz w:val="28"/>
          <w:szCs w:val="24"/>
        </w:rPr>
        <w:t>Po wyczerpaniu porządku zebrania Przewodniczący ogłasza zamknięcie zebrania i przy braku sprzeciwu zebranie ulega rozwiązaniu.</w:t>
      </w:r>
    </w:p>
    <w:p w14:paraId="12AF6B5F" w14:textId="77777777" w:rsidR="00AC38AE" w:rsidRPr="00B92235" w:rsidRDefault="00AC38AE" w:rsidP="00B92235">
      <w:pPr>
        <w:spacing w:after="120"/>
        <w:jc w:val="both"/>
        <w:rPr>
          <w:sz w:val="28"/>
          <w:szCs w:val="24"/>
        </w:rPr>
      </w:pPr>
      <w:r w:rsidRPr="00B92235">
        <w:rPr>
          <w:sz w:val="28"/>
          <w:szCs w:val="24"/>
        </w:rPr>
        <w:lastRenderedPageBreak/>
        <w:t xml:space="preserve">W sprawach nieuregulowanych regulaminem ani przepisami statutu PZD rozstrzyga Przewodniczący zebrania po zasięgnięciu opinii Prezydium walnego zebrania. </w:t>
      </w:r>
    </w:p>
    <w:p w14:paraId="6EB6E683" w14:textId="77777777" w:rsidR="00AC38AE" w:rsidRPr="00B92235" w:rsidRDefault="00AC38AE" w:rsidP="00283C4A">
      <w:pPr>
        <w:spacing w:after="0"/>
        <w:jc w:val="both"/>
        <w:rPr>
          <w:sz w:val="28"/>
          <w:szCs w:val="24"/>
        </w:rPr>
      </w:pPr>
      <w:r w:rsidRPr="00B92235">
        <w:rPr>
          <w:sz w:val="28"/>
          <w:szCs w:val="24"/>
        </w:rPr>
        <w:t>Dokumenty z walnego zebrania podpisuje:</w:t>
      </w:r>
    </w:p>
    <w:p w14:paraId="79B628F8" w14:textId="77777777" w:rsidR="004D73A5" w:rsidRPr="005221D9" w:rsidRDefault="00AC38AE" w:rsidP="005221D9">
      <w:pPr>
        <w:pStyle w:val="Akapitzlist"/>
        <w:numPr>
          <w:ilvl w:val="0"/>
          <w:numId w:val="41"/>
        </w:numPr>
        <w:spacing w:after="0"/>
        <w:jc w:val="both"/>
        <w:rPr>
          <w:sz w:val="28"/>
          <w:szCs w:val="24"/>
        </w:rPr>
      </w:pPr>
      <w:r w:rsidRPr="004D73A5">
        <w:rPr>
          <w:sz w:val="28"/>
          <w:szCs w:val="24"/>
        </w:rPr>
        <w:t xml:space="preserve">Uchwały </w:t>
      </w:r>
      <w:r w:rsidR="00AD6003">
        <w:rPr>
          <w:sz w:val="28"/>
          <w:szCs w:val="24"/>
        </w:rPr>
        <w:t>–</w:t>
      </w:r>
      <w:r w:rsidRPr="004D73A5">
        <w:rPr>
          <w:sz w:val="28"/>
          <w:szCs w:val="24"/>
        </w:rPr>
        <w:t xml:space="preserve"> Przewodniczący wraz z </w:t>
      </w:r>
      <w:r w:rsidR="005221D9">
        <w:rPr>
          <w:sz w:val="28"/>
          <w:szCs w:val="24"/>
        </w:rPr>
        <w:t>P</w:t>
      </w:r>
      <w:r w:rsidRPr="004D73A5">
        <w:rPr>
          <w:sz w:val="28"/>
          <w:szCs w:val="24"/>
        </w:rPr>
        <w:t xml:space="preserve">rzewodniczącym </w:t>
      </w:r>
      <w:r w:rsidR="005221D9">
        <w:rPr>
          <w:sz w:val="28"/>
          <w:szCs w:val="24"/>
        </w:rPr>
        <w:t>K</w:t>
      </w:r>
      <w:r w:rsidRPr="004D73A5">
        <w:rPr>
          <w:sz w:val="28"/>
          <w:szCs w:val="24"/>
        </w:rPr>
        <w:t xml:space="preserve">omisji </w:t>
      </w:r>
      <w:r w:rsidR="005221D9">
        <w:rPr>
          <w:sz w:val="28"/>
          <w:szCs w:val="24"/>
        </w:rPr>
        <w:t>U</w:t>
      </w:r>
      <w:r w:rsidRPr="004D73A5">
        <w:rPr>
          <w:sz w:val="28"/>
          <w:szCs w:val="24"/>
        </w:rPr>
        <w:t>chwał i</w:t>
      </w:r>
      <w:r w:rsidR="00C16F7D">
        <w:rPr>
          <w:sz w:val="28"/>
          <w:szCs w:val="24"/>
        </w:rPr>
        <w:t> </w:t>
      </w:r>
      <w:r w:rsidR="005221D9">
        <w:rPr>
          <w:sz w:val="28"/>
          <w:szCs w:val="24"/>
        </w:rPr>
        <w:t>W</w:t>
      </w:r>
      <w:r w:rsidRPr="004D73A5">
        <w:rPr>
          <w:sz w:val="28"/>
          <w:szCs w:val="24"/>
        </w:rPr>
        <w:t>niosków</w:t>
      </w:r>
      <w:r w:rsidR="00AD6003">
        <w:rPr>
          <w:sz w:val="28"/>
          <w:szCs w:val="24"/>
        </w:rPr>
        <w:t>;</w:t>
      </w:r>
    </w:p>
    <w:p w14:paraId="5C4EBC2F" w14:textId="77777777" w:rsidR="004D73A5" w:rsidRDefault="00AC38AE" w:rsidP="00B92235">
      <w:pPr>
        <w:pStyle w:val="Akapitzlist"/>
        <w:numPr>
          <w:ilvl w:val="0"/>
          <w:numId w:val="41"/>
        </w:numPr>
        <w:spacing w:after="0"/>
        <w:jc w:val="both"/>
        <w:rPr>
          <w:sz w:val="28"/>
          <w:szCs w:val="24"/>
        </w:rPr>
      </w:pPr>
      <w:r w:rsidRPr="004D73A5">
        <w:rPr>
          <w:sz w:val="28"/>
          <w:szCs w:val="24"/>
        </w:rPr>
        <w:t xml:space="preserve">Protokoły komisji </w:t>
      </w:r>
      <w:r w:rsidR="00AD6003">
        <w:rPr>
          <w:sz w:val="28"/>
          <w:szCs w:val="24"/>
        </w:rPr>
        <w:t>–</w:t>
      </w:r>
      <w:r w:rsidRPr="004D73A5">
        <w:rPr>
          <w:sz w:val="28"/>
          <w:szCs w:val="24"/>
        </w:rPr>
        <w:t xml:space="preserve"> przewodniczący i sekretarz komisji</w:t>
      </w:r>
      <w:r w:rsidR="005221D9">
        <w:rPr>
          <w:sz w:val="28"/>
          <w:szCs w:val="24"/>
        </w:rPr>
        <w:t xml:space="preserve"> oraz jej członkowie</w:t>
      </w:r>
      <w:r w:rsidRPr="004D73A5">
        <w:rPr>
          <w:sz w:val="28"/>
          <w:szCs w:val="24"/>
        </w:rPr>
        <w:t>;</w:t>
      </w:r>
    </w:p>
    <w:p w14:paraId="53964E49" w14:textId="77777777" w:rsidR="00B341BF" w:rsidRPr="004D73A5" w:rsidRDefault="00AC38AE" w:rsidP="00B92235">
      <w:pPr>
        <w:pStyle w:val="Akapitzlist"/>
        <w:numPr>
          <w:ilvl w:val="0"/>
          <w:numId w:val="41"/>
        </w:numPr>
        <w:spacing w:after="0"/>
        <w:jc w:val="both"/>
        <w:rPr>
          <w:sz w:val="28"/>
          <w:szCs w:val="24"/>
        </w:rPr>
      </w:pPr>
      <w:r w:rsidRPr="004D73A5">
        <w:rPr>
          <w:sz w:val="28"/>
          <w:szCs w:val="24"/>
        </w:rPr>
        <w:t xml:space="preserve">Protokół z walnego zebrania </w:t>
      </w:r>
      <w:r w:rsidR="00AD6003">
        <w:rPr>
          <w:sz w:val="28"/>
          <w:szCs w:val="24"/>
        </w:rPr>
        <w:t>–</w:t>
      </w:r>
      <w:r w:rsidRPr="004D73A5">
        <w:rPr>
          <w:sz w:val="28"/>
          <w:szCs w:val="24"/>
        </w:rPr>
        <w:t xml:space="preserve"> Przewodniczący Zebrania oraz protokolant.</w:t>
      </w:r>
    </w:p>
    <w:p w14:paraId="48461FFC" w14:textId="77777777" w:rsidR="00F831B1" w:rsidRPr="00F831B1" w:rsidRDefault="00F831B1" w:rsidP="00F831B1"/>
    <w:p w14:paraId="4545DBBE" w14:textId="77777777" w:rsidR="003425D8" w:rsidRDefault="008D5708" w:rsidP="003425D8">
      <w:pPr>
        <w:pStyle w:val="Nagwek1"/>
      </w:pPr>
      <w:r>
        <w:br w:type="column"/>
      </w:r>
      <w:bookmarkStart w:id="115" w:name="_Toc26531970"/>
      <w:r w:rsidR="003425D8" w:rsidRPr="000D10E9">
        <w:lastRenderedPageBreak/>
        <w:t>ZADANIA ZARZĄDU ROD</w:t>
      </w:r>
      <w:bookmarkEnd w:id="115"/>
      <w:r w:rsidR="003425D8" w:rsidRPr="000D10E9">
        <w:t xml:space="preserve"> </w:t>
      </w:r>
    </w:p>
    <w:p w14:paraId="240BCFA8" w14:textId="77777777" w:rsidR="00A346CF" w:rsidRPr="003425D8" w:rsidRDefault="003425D8" w:rsidP="003425D8">
      <w:pPr>
        <w:pStyle w:val="Nagwek1"/>
        <w:spacing w:after="480"/>
      </w:pPr>
      <w:bookmarkStart w:id="116" w:name="_Toc26531971"/>
      <w:r w:rsidRPr="003425D8">
        <w:t>PO WALNYM ZEBRANIU</w:t>
      </w:r>
      <w:bookmarkEnd w:id="116"/>
    </w:p>
    <w:p w14:paraId="742A2C61" w14:textId="77777777" w:rsidR="00A346CF" w:rsidRPr="00B50233" w:rsidRDefault="00A346CF" w:rsidP="008D5708">
      <w:pPr>
        <w:pStyle w:val="Tekstpodstawowywcity2"/>
        <w:numPr>
          <w:ilvl w:val="0"/>
          <w:numId w:val="3"/>
        </w:numPr>
        <w:spacing w:line="25" w:lineRule="atLeast"/>
        <w:rPr>
          <w:rFonts w:asciiTheme="minorHAnsi" w:hAnsiTheme="minorHAnsi" w:cstheme="minorHAnsi"/>
          <w:sz w:val="26"/>
          <w:szCs w:val="26"/>
        </w:rPr>
      </w:pPr>
      <w:r w:rsidRPr="008C7A9F">
        <w:rPr>
          <w:rFonts w:asciiTheme="minorHAnsi" w:hAnsiTheme="minorHAnsi" w:cstheme="minorHAnsi"/>
          <w:b/>
          <w:sz w:val="26"/>
          <w:szCs w:val="26"/>
        </w:rPr>
        <w:t>Przekaz</w:t>
      </w:r>
      <w:r w:rsidR="004122CD" w:rsidRPr="008C7A9F">
        <w:rPr>
          <w:rFonts w:asciiTheme="minorHAnsi" w:hAnsiTheme="minorHAnsi" w:cstheme="minorHAnsi"/>
          <w:b/>
          <w:sz w:val="26"/>
          <w:szCs w:val="26"/>
        </w:rPr>
        <w:t>anie</w:t>
      </w:r>
      <w:r w:rsidRPr="008C7A9F">
        <w:rPr>
          <w:rFonts w:asciiTheme="minorHAnsi" w:hAnsiTheme="minorHAnsi" w:cstheme="minorHAnsi"/>
          <w:b/>
          <w:sz w:val="26"/>
          <w:szCs w:val="26"/>
        </w:rPr>
        <w:t xml:space="preserve"> </w:t>
      </w:r>
      <w:r w:rsidR="008C7A9F" w:rsidRPr="008C7A9F">
        <w:rPr>
          <w:rFonts w:asciiTheme="minorHAnsi" w:hAnsiTheme="minorHAnsi" w:cstheme="minorHAnsi"/>
          <w:b/>
          <w:sz w:val="26"/>
          <w:szCs w:val="26"/>
        </w:rPr>
        <w:t xml:space="preserve">przez Zarząd ROD </w:t>
      </w:r>
      <w:r w:rsidRPr="008C7A9F">
        <w:rPr>
          <w:rFonts w:asciiTheme="minorHAnsi" w:hAnsiTheme="minorHAnsi" w:cstheme="minorHAnsi"/>
          <w:b/>
          <w:sz w:val="26"/>
          <w:szCs w:val="26"/>
        </w:rPr>
        <w:t xml:space="preserve">w ciągu 14 dni od zakończenia </w:t>
      </w:r>
      <w:r w:rsidR="008C7A9F" w:rsidRPr="008C7A9F">
        <w:rPr>
          <w:rFonts w:asciiTheme="minorHAnsi" w:hAnsiTheme="minorHAnsi" w:cstheme="minorHAnsi"/>
          <w:b/>
          <w:sz w:val="26"/>
          <w:szCs w:val="26"/>
        </w:rPr>
        <w:t xml:space="preserve">walnego </w:t>
      </w:r>
      <w:r w:rsidRPr="008C7A9F">
        <w:rPr>
          <w:rFonts w:asciiTheme="minorHAnsi" w:hAnsiTheme="minorHAnsi" w:cstheme="minorHAnsi"/>
          <w:b/>
          <w:sz w:val="26"/>
          <w:szCs w:val="26"/>
        </w:rPr>
        <w:t>zebrania</w:t>
      </w:r>
      <w:r w:rsidRPr="00B50233">
        <w:rPr>
          <w:rFonts w:asciiTheme="minorHAnsi" w:hAnsiTheme="minorHAnsi" w:cstheme="minorHAnsi"/>
          <w:sz w:val="26"/>
          <w:szCs w:val="26"/>
        </w:rPr>
        <w:t xml:space="preserve"> następując</w:t>
      </w:r>
      <w:r w:rsidR="004122CD" w:rsidRPr="00B50233">
        <w:rPr>
          <w:rFonts w:asciiTheme="minorHAnsi" w:hAnsiTheme="minorHAnsi" w:cstheme="minorHAnsi"/>
          <w:sz w:val="26"/>
          <w:szCs w:val="26"/>
        </w:rPr>
        <w:t>ych</w:t>
      </w:r>
      <w:r w:rsidR="001158E2" w:rsidRPr="00B50233">
        <w:rPr>
          <w:rFonts w:asciiTheme="minorHAnsi" w:hAnsiTheme="minorHAnsi" w:cstheme="minorHAnsi"/>
          <w:sz w:val="26"/>
          <w:szCs w:val="26"/>
        </w:rPr>
        <w:t xml:space="preserve"> </w:t>
      </w:r>
      <w:r w:rsidRPr="00B50233">
        <w:rPr>
          <w:rFonts w:asciiTheme="minorHAnsi" w:hAnsiTheme="minorHAnsi" w:cstheme="minorHAnsi"/>
          <w:sz w:val="26"/>
          <w:szCs w:val="26"/>
        </w:rPr>
        <w:t>dokument</w:t>
      </w:r>
      <w:r w:rsidR="004122CD" w:rsidRPr="00B50233">
        <w:rPr>
          <w:rFonts w:asciiTheme="minorHAnsi" w:hAnsiTheme="minorHAnsi" w:cstheme="minorHAnsi"/>
          <w:sz w:val="26"/>
          <w:szCs w:val="26"/>
        </w:rPr>
        <w:t>ów</w:t>
      </w:r>
      <w:r w:rsidRPr="00B50233">
        <w:rPr>
          <w:rFonts w:asciiTheme="minorHAnsi" w:hAnsiTheme="minorHAnsi" w:cstheme="minorHAnsi"/>
          <w:sz w:val="26"/>
          <w:szCs w:val="26"/>
        </w:rPr>
        <w:t xml:space="preserve"> z walnego </w:t>
      </w:r>
      <w:r w:rsidR="001158E2" w:rsidRPr="00B50233">
        <w:rPr>
          <w:rFonts w:asciiTheme="minorHAnsi" w:hAnsiTheme="minorHAnsi" w:cstheme="minorHAnsi"/>
          <w:sz w:val="26"/>
          <w:szCs w:val="26"/>
        </w:rPr>
        <w:t xml:space="preserve">zebrania </w:t>
      </w:r>
      <w:r w:rsidRPr="00B50233">
        <w:rPr>
          <w:rFonts w:asciiTheme="minorHAnsi" w:hAnsiTheme="minorHAnsi" w:cstheme="minorHAnsi"/>
          <w:sz w:val="26"/>
          <w:szCs w:val="26"/>
        </w:rPr>
        <w:t xml:space="preserve">(konferencji) do </w:t>
      </w:r>
      <w:r w:rsidR="005A4FB7" w:rsidRPr="00B50233">
        <w:rPr>
          <w:rFonts w:asciiTheme="minorHAnsi" w:hAnsiTheme="minorHAnsi" w:cstheme="minorHAnsi"/>
          <w:sz w:val="26"/>
          <w:szCs w:val="26"/>
        </w:rPr>
        <w:t>o</w:t>
      </w:r>
      <w:r w:rsidRPr="00B50233">
        <w:rPr>
          <w:rFonts w:asciiTheme="minorHAnsi" w:hAnsiTheme="minorHAnsi" w:cstheme="minorHAnsi"/>
          <w:sz w:val="26"/>
          <w:szCs w:val="26"/>
        </w:rPr>
        <w:t>kręgu PZD:</w:t>
      </w:r>
    </w:p>
    <w:p w14:paraId="10F588F7" w14:textId="77777777" w:rsidR="00585D24" w:rsidRPr="006709F3" w:rsidRDefault="00A346CF" w:rsidP="008D5708">
      <w:pPr>
        <w:pStyle w:val="Tekstpodstawowywcity2"/>
        <w:numPr>
          <w:ilvl w:val="0"/>
          <w:numId w:val="6"/>
        </w:numPr>
        <w:spacing w:line="25" w:lineRule="atLeast"/>
        <w:rPr>
          <w:rFonts w:asciiTheme="minorHAnsi" w:hAnsiTheme="minorHAnsi" w:cstheme="minorHAnsi"/>
          <w:sz w:val="26"/>
          <w:szCs w:val="26"/>
        </w:rPr>
      </w:pPr>
      <w:r w:rsidRPr="00BA3BCD">
        <w:rPr>
          <w:rFonts w:asciiTheme="minorHAnsi" w:hAnsiTheme="minorHAnsi" w:cstheme="minorHAnsi"/>
          <w:sz w:val="26"/>
          <w:szCs w:val="26"/>
        </w:rPr>
        <w:t>uwierzytelnion</w:t>
      </w:r>
      <w:r w:rsidR="00422CD3" w:rsidRPr="00BA3BCD">
        <w:rPr>
          <w:rFonts w:asciiTheme="minorHAnsi" w:hAnsiTheme="minorHAnsi" w:cstheme="minorHAnsi"/>
          <w:sz w:val="26"/>
          <w:szCs w:val="26"/>
        </w:rPr>
        <w:t>e</w:t>
      </w:r>
      <w:r w:rsidRPr="00BA3BCD">
        <w:rPr>
          <w:rFonts w:asciiTheme="minorHAnsi" w:hAnsiTheme="minorHAnsi" w:cstheme="minorHAnsi"/>
          <w:sz w:val="26"/>
          <w:szCs w:val="26"/>
        </w:rPr>
        <w:t xml:space="preserve"> przez przewodniczącego walnego zebrania i aktualnego prezesa zarządu ROD, ostemplowan</w:t>
      </w:r>
      <w:r w:rsidR="00422CD3" w:rsidRPr="00BA3BCD">
        <w:rPr>
          <w:rFonts w:asciiTheme="minorHAnsi" w:hAnsiTheme="minorHAnsi" w:cstheme="minorHAnsi"/>
          <w:sz w:val="26"/>
          <w:szCs w:val="26"/>
        </w:rPr>
        <w:t>e</w:t>
      </w:r>
      <w:r w:rsidRPr="00BA3BCD">
        <w:rPr>
          <w:rFonts w:asciiTheme="minorHAnsi" w:hAnsiTheme="minorHAnsi" w:cstheme="minorHAnsi"/>
          <w:sz w:val="26"/>
          <w:szCs w:val="26"/>
        </w:rPr>
        <w:t xml:space="preserve"> pieczęcią ROD</w:t>
      </w:r>
      <w:r w:rsidRPr="00BA3BCD">
        <w:rPr>
          <w:rFonts w:asciiTheme="minorHAnsi" w:hAnsiTheme="minorHAnsi" w:cstheme="minorHAnsi"/>
          <w:b/>
          <w:sz w:val="26"/>
          <w:szCs w:val="26"/>
        </w:rPr>
        <w:t xml:space="preserve"> </w:t>
      </w:r>
      <w:r w:rsidRPr="006709F3">
        <w:rPr>
          <w:rFonts w:asciiTheme="minorHAnsi" w:hAnsiTheme="minorHAnsi" w:cstheme="minorHAnsi"/>
          <w:b/>
          <w:sz w:val="26"/>
          <w:szCs w:val="26"/>
        </w:rPr>
        <w:t>kopi</w:t>
      </w:r>
      <w:r w:rsidR="00422CD3" w:rsidRPr="006709F3">
        <w:rPr>
          <w:rFonts w:asciiTheme="minorHAnsi" w:hAnsiTheme="minorHAnsi" w:cstheme="minorHAnsi"/>
          <w:b/>
          <w:sz w:val="26"/>
          <w:szCs w:val="26"/>
        </w:rPr>
        <w:t>e</w:t>
      </w:r>
      <w:r w:rsidRPr="006709F3">
        <w:rPr>
          <w:rFonts w:asciiTheme="minorHAnsi" w:hAnsiTheme="minorHAnsi" w:cstheme="minorHAnsi"/>
          <w:b/>
          <w:sz w:val="26"/>
          <w:szCs w:val="26"/>
        </w:rPr>
        <w:t xml:space="preserve"> </w:t>
      </w:r>
      <w:r w:rsidR="00BA3BCD" w:rsidRPr="006709F3">
        <w:rPr>
          <w:rFonts w:asciiTheme="minorHAnsi" w:hAnsiTheme="minorHAnsi" w:cstheme="minorHAnsi"/>
          <w:b/>
          <w:sz w:val="26"/>
          <w:szCs w:val="26"/>
          <w:u w:val="single"/>
        </w:rPr>
        <w:t xml:space="preserve">wszystkich </w:t>
      </w:r>
      <w:r w:rsidRPr="006709F3">
        <w:rPr>
          <w:rFonts w:asciiTheme="minorHAnsi" w:hAnsiTheme="minorHAnsi" w:cstheme="minorHAnsi"/>
          <w:b/>
          <w:sz w:val="26"/>
          <w:szCs w:val="26"/>
          <w:u w:val="single"/>
        </w:rPr>
        <w:t>podjętych uchwał wraz z załącznikami</w:t>
      </w:r>
      <w:r w:rsidR="00585D24">
        <w:rPr>
          <w:rFonts w:asciiTheme="minorHAnsi" w:hAnsiTheme="minorHAnsi" w:cstheme="minorHAnsi"/>
          <w:sz w:val="26"/>
          <w:szCs w:val="26"/>
        </w:rPr>
        <w:t>, czyli</w:t>
      </w:r>
      <w:r w:rsidR="006709F3">
        <w:rPr>
          <w:rFonts w:asciiTheme="minorHAnsi" w:hAnsiTheme="minorHAnsi" w:cstheme="minorHAnsi"/>
          <w:sz w:val="26"/>
          <w:szCs w:val="26"/>
        </w:rPr>
        <w:t xml:space="preserve"> przede wszystkim</w:t>
      </w:r>
      <w:r w:rsidR="00585D24">
        <w:rPr>
          <w:rFonts w:asciiTheme="minorHAnsi" w:hAnsiTheme="minorHAnsi" w:cstheme="minorHAnsi"/>
          <w:sz w:val="26"/>
          <w:szCs w:val="26"/>
        </w:rPr>
        <w:t xml:space="preserve"> sprawozdani</w:t>
      </w:r>
      <w:r w:rsidR="006709F3">
        <w:rPr>
          <w:rFonts w:asciiTheme="minorHAnsi" w:hAnsiTheme="minorHAnsi" w:cstheme="minorHAnsi"/>
          <w:sz w:val="26"/>
          <w:szCs w:val="26"/>
        </w:rPr>
        <w:t>em</w:t>
      </w:r>
      <w:r w:rsidR="00585D24">
        <w:rPr>
          <w:rFonts w:asciiTheme="minorHAnsi" w:hAnsiTheme="minorHAnsi" w:cstheme="minorHAnsi"/>
          <w:sz w:val="26"/>
          <w:szCs w:val="26"/>
        </w:rPr>
        <w:t xml:space="preserve"> finansow</w:t>
      </w:r>
      <w:r w:rsidR="006709F3">
        <w:rPr>
          <w:rFonts w:asciiTheme="minorHAnsi" w:hAnsiTheme="minorHAnsi" w:cstheme="minorHAnsi"/>
          <w:sz w:val="26"/>
          <w:szCs w:val="26"/>
        </w:rPr>
        <w:t>ym</w:t>
      </w:r>
      <w:r w:rsidR="00585D24">
        <w:rPr>
          <w:rFonts w:asciiTheme="minorHAnsi" w:hAnsiTheme="minorHAnsi" w:cstheme="minorHAnsi"/>
          <w:sz w:val="26"/>
          <w:szCs w:val="26"/>
        </w:rPr>
        <w:t xml:space="preserve"> za </w:t>
      </w:r>
      <w:r w:rsidR="00BC3195">
        <w:rPr>
          <w:rFonts w:asciiTheme="minorHAnsi" w:hAnsiTheme="minorHAnsi" w:cstheme="minorHAnsi"/>
          <w:sz w:val="26"/>
          <w:szCs w:val="26"/>
        </w:rPr>
        <w:t>2019 rok</w:t>
      </w:r>
      <w:r w:rsidR="00585D24">
        <w:rPr>
          <w:rFonts w:asciiTheme="minorHAnsi" w:hAnsiTheme="minorHAnsi" w:cstheme="minorHAnsi"/>
          <w:sz w:val="26"/>
          <w:szCs w:val="26"/>
        </w:rPr>
        <w:t>, sprawozdanie</w:t>
      </w:r>
      <w:r w:rsidR="006709F3">
        <w:rPr>
          <w:rFonts w:asciiTheme="minorHAnsi" w:hAnsiTheme="minorHAnsi" w:cstheme="minorHAnsi"/>
          <w:sz w:val="26"/>
          <w:szCs w:val="26"/>
        </w:rPr>
        <w:t>m</w:t>
      </w:r>
      <w:r w:rsidR="00585D24">
        <w:rPr>
          <w:rFonts w:asciiTheme="minorHAnsi" w:hAnsiTheme="minorHAnsi" w:cstheme="minorHAnsi"/>
          <w:sz w:val="26"/>
          <w:szCs w:val="26"/>
        </w:rPr>
        <w:t xml:space="preserve"> merytoryczn</w:t>
      </w:r>
      <w:r w:rsidR="006709F3">
        <w:rPr>
          <w:rFonts w:asciiTheme="minorHAnsi" w:hAnsiTheme="minorHAnsi" w:cstheme="minorHAnsi"/>
          <w:sz w:val="26"/>
          <w:szCs w:val="26"/>
        </w:rPr>
        <w:t>ym</w:t>
      </w:r>
      <w:r w:rsidR="00585D24">
        <w:rPr>
          <w:rFonts w:asciiTheme="minorHAnsi" w:hAnsiTheme="minorHAnsi" w:cstheme="minorHAnsi"/>
          <w:sz w:val="26"/>
          <w:szCs w:val="26"/>
        </w:rPr>
        <w:t xml:space="preserve"> z</w:t>
      </w:r>
      <w:r w:rsidR="00D53C83">
        <w:rPr>
          <w:rFonts w:asciiTheme="minorHAnsi" w:hAnsiTheme="minorHAnsi" w:cstheme="minorHAnsi"/>
          <w:sz w:val="26"/>
          <w:szCs w:val="26"/>
        </w:rPr>
        <w:t> </w:t>
      </w:r>
      <w:r w:rsidR="00585D24">
        <w:rPr>
          <w:rFonts w:asciiTheme="minorHAnsi" w:hAnsiTheme="minorHAnsi" w:cstheme="minorHAnsi"/>
          <w:sz w:val="26"/>
          <w:szCs w:val="26"/>
        </w:rPr>
        <w:t xml:space="preserve">działalności </w:t>
      </w:r>
      <w:r w:rsidR="00796509">
        <w:rPr>
          <w:rFonts w:asciiTheme="minorHAnsi" w:hAnsiTheme="minorHAnsi" w:cstheme="minorHAnsi"/>
          <w:sz w:val="26"/>
          <w:szCs w:val="26"/>
        </w:rPr>
        <w:t>Z</w:t>
      </w:r>
      <w:r w:rsidR="00585D24">
        <w:rPr>
          <w:rFonts w:asciiTheme="minorHAnsi" w:hAnsiTheme="minorHAnsi" w:cstheme="minorHAnsi"/>
          <w:sz w:val="26"/>
          <w:szCs w:val="26"/>
        </w:rPr>
        <w:t xml:space="preserve">arządu ROD </w:t>
      </w:r>
      <w:r w:rsidR="00003250">
        <w:rPr>
          <w:rFonts w:asciiTheme="minorHAnsi" w:hAnsiTheme="minorHAnsi" w:cstheme="minorHAnsi"/>
          <w:sz w:val="26"/>
          <w:szCs w:val="26"/>
        </w:rPr>
        <w:t xml:space="preserve">za </w:t>
      </w:r>
      <w:r w:rsidR="00BC3195">
        <w:rPr>
          <w:rFonts w:asciiTheme="minorHAnsi" w:hAnsiTheme="minorHAnsi" w:cstheme="minorHAnsi"/>
          <w:sz w:val="26"/>
          <w:szCs w:val="26"/>
        </w:rPr>
        <w:t>2019 rok</w:t>
      </w:r>
      <w:r w:rsidR="00585D24">
        <w:rPr>
          <w:rFonts w:asciiTheme="minorHAnsi" w:hAnsiTheme="minorHAnsi" w:cstheme="minorHAnsi"/>
          <w:sz w:val="26"/>
          <w:szCs w:val="26"/>
        </w:rPr>
        <w:t>, sprawozdanie</w:t>
      </w:r>
      <w:r w:rsidR="006709F3">
        <w:rPr>
          <w:rFonts w:asciiTheme="minorHAnsi" w:hAnsiTheme="minorHAnsi" w:cstheme="minorHAnsi"/>
          <w:sz w:val="26"/>
          <w:szCs w:val="26"/>
        </w:rPr>
        <w:t xml:space="preserve">m </w:t>
      </w:r>
      <w:r w:rsidR="00796509">
        <w:rPr>
          <w:rFonts w:asciiTheme="minorHAnsi" w:hAnsiTheme="minorHAnsi" w:cstheme="minorHAnsi"/>
          <w:sz w:val="26"/>
          <w:szCs w:val="26"/>
        </w:rPr>
        <w:t>K</w:t>
      </w:r>
      <w:r w:rsidR="00585D24">
        <w:rPr>
          <w:rFonts w:asciiTheme="minorHAnsi" w:hAnsiTheme="minorHAnsi" w:cstheme="minorHAnsi"/>
          <w:sz w:val="26"/>
          <w:szCs w:val="26"/>
        </w:rPr>
        <w:t xml:space="preserve">omisji </w:t>
      </w:r>
      <w:r w:rsidR="00796509">
        <w:rPr>
          <w:rFonts w:asciiTheme="minorHAnsi" w:hAnsiTheme="minorHAnsi" w:cstheme="minorHAnsi"/>
          <w:sz w:val="26"/>
          <w:szCs w:val="26"/>
        </w:rPr>
        <w:t>R</w:t>
      </w:r>
      <w:r w:rsidR="00585D24">
        <w:rPr>
          <w:rFonts w:asciiTheme="minorHAnsi" w:hAnsiTheme="minorHAnsi" w:cstheme="minorHAnsi"/>
          <w:sz w:val="26"/>
          <w:szCs w:val="26"/>
        </w:rPr>
        <w:t>ewizyjnej ROD</w:t>
      </w:r>
      <w:r w:rsidR="006709F3">
        <w:rPr>
          <w:rFonts w:asciiTheme="minorHAnsi" w:hAnsiTheme="minorHAnsi" w:cstheme="minorHAnsi"/>
          <w:sz w:val="26"/>
          <w:szCs w:val="26"/>
        </w:rPr>
        <w:t xml:space="preserve"> za </w:t>
      </w:r>
      <w:r w:rsidR="00BC3195">
        <w:rPr>
          <w:rFonts w:asciiTheme="minorHAnsi" w:hAnsiTheme="minorHAnsi" w:cstheme="minorHAnsi"/>
          <w:sz w:val="26"/>
          <w:szCs w:val="26"/>
        </w:rPr>
        <w:t>2019 rok</w:t>
      </w:r>
      <w:r w:rsidR="006709F3">
        <w:rPr>
          <w:rFonts w:asciiTheme="minorHAnsi" w:hAnsiTheme="minorHAnsi" w:cstheme="minorHAnsi"/>
          <w:sz w:val="26"/>
          <w:szCs w:val="26"/>
        </w:rPr>
        <w:t>,</w:t>
      </w:r>
      <w:r w:rsidR="00585D24">
        <w:rPr>
          <w:rFonts w:asciiTheme="minorHAnsi" w:hAnsiTheme="minorHAnsi" w:cstheme="minorHAnsi"/>
          <w:sz w:val="26"/>
          <w:szCs w:val="26"/>
        </w:rPr>
        <w:t xml:space="preserve"> plan</w:t>
      </w:r>
      <w:r w:rsidR="006709F3">
        <w:rPr>
          <w:rFonts w:asciiTheme="minorHAnsi" w:hAnsiTheme="minorHAnsi" w:cstheme="minorHAnsi"/>
          <w:sz w:val="26"/>
          <w:szCs w:val="26"/>
        </w:rPr>
        <w:t>em</w:t>
      </w:r>
      <w:r w:rsidR="00585D24">
        <w:rPr>
          <w:rFonts w:asciiTheme="minorHAnsi" w:hAnsiTheme="minorHAnsi" w:cstheme="minorHAnsi"/>
          <w:sz w:val="26"/>
          <w:szCs w:val="26"/>
        </w:rPr>
        <w:t xml:space="preserve"> pracy na 20</w:t>
      </w:r>
      <w:r w:rsidR="00BC3195">
        <w:rPr>
          <w:rFonts w:asciiTheme="minorHAnsi" w:hAnsiTheme="minorHAnsi" w:cstheme="minorHAnsi"/>
          <w:sz w:val="26"/>
          <w:szCs w:val="26"/>
        </w:rPr>
        <w:t>20</w:t>
      </w:r>
      <w:r w:rsidR="00585D24">
        <w:rPr>
          <w:rFonts w:asciiTheme="minorHAnsi" w:hAnsiTheme="minorHAnsi" w:cstheme="minorHAnsi"/>
          <w:sz w:val="26"/>
          <w:szCs w:val="26"/>
        </w:rPr>
        <w:t xml:space="preserve"> rok</w:t>
      </w:r>
      <w:r w:rsidR="00BC3195">
        <w:rPr>
          <w:rFonts w:asciiTheme="minorHAnsi" w:hAnsiTheme="minorHAnsi" w:cstheme="minorHAnsi"/>
          <w:sz w:val="26"/>
          <w:szCs w:val="26"/>
        </w:rPr>
        <w:t>,</w:t>
      </w:r>
    </w:p>
    <w:p w14:paraId="36942BCC" w14:textId="77777777" w:rsidR="00A346CF" w:rsidRPr="00BA3BCD" w:rsidRDefault="00422CD3" w:rsidP="008D5708">
      <w:pPr>
        <w:pStyle w:val="Tekstpodstawowywcity2"/>
        <w:numPr>
          <w:ilvl w:val="0"/>
          <w:numId w:val="6"/>
        </w:numPr>
        <w:spacing w:line="25" w:lineRule="atLeast"/>
        <w:rPr>
          <w:rFonts w:asciiTheme="minorHAnsi" w:hAnsiTheme="minorHAnsi" w:cstheme="minorHAnsi"/>
          <w:sz w:val="26"/>
          <w:szCs w:val="26"/>
        </w:rPr>
      </w:pPr>
      <w:r w:rsidRPr="00BA3BCD">
        <w:rPr>
          <w:rFonts w:asciiTheme="minorHAnsi" w:hAnsiTheme="minorHAnsi" w:cstheme="minorHAnsi"/>
          <w:sz w:val="26"/>
          <w:szCs w:val="26"/>
        </w:rPr>
        <w:t>protokół</w:t>
      </w:r>
      <w:r w:rsidR="00A346CF" w:rsidRPr="00BA3BCD">
        <w:rPr>
          <w:rFonts w:asciiTheme="minorHAnsi" w:hAnsiTheme="minorHAnsi" w:cstheme="minorHAnsi"/>
          <w:sz w:val="26"/>
          <w:szCs w:val="26"/>
        </w:rPr>
        <w:t xml:space="preserve"> powołanej na walnym zebraniu komisji mandatowej</w:t>
      </w:r>
      <w:r w:rsidRPr="00BA3BCD">
        <w:rPr>
          <w:rFonts w:asciiTheme="minorHAnsi" w:hAnsiTheme="minorHAnsi" w:cstheme="minorHAnsi"/>
          <w:sz w:val="26"/>
          <w:szCs w:val="26"/>
        </w:rPr>
        <w:t>,</w:t>
      </w:r>
    </w:p>
    <w:p w14:paraId="6D60F032" w14:textId="77777777" w:rsidR="00A346CF" w:rsidRPr="00B50233" w:rsidRDefault="00422CD3" w:rsidP="008D5708">
      <w:pPr>
        <w:pStyle w:val="Tekstpodstawowywcity2"/>
        <w:numPr>
          <w:ilvl w:val="0"/>
          <w:numId w:val="6"/>
        </w:numPr>
        <w:spacing w:line="25" w:lineRule="atLeast"/>
        <w:rPr>
          <w:rFonts w:asciiTheme="minorHAnsi" w:hAnsiTheme="minorHAnsi" w:cstheme="minorHAnsi"/>
          <w:sz w:val="26"/>
          <w:szCs w:val="26"/>
        </w:rPr>
      </w:pPr>
      <w:r w:rsidRPr="00B50233">
        <w:rPr>
          <w:rFonts w:asciiTheme="minorHAnsi" w:hAnsiTheme="minorHAnsi" w:cstheme="minorHAnsi"/>
          <w:sz w:val="26"/>
          <w:szCs w:val="26"/>
        </w:rPr>
        <w:t>protokół</w:t>
      </w:r>
      <w:r w:rsidR="00A346CF" w:rsidRPr="00B50233">
        <w:rPr>
          <w:rFonts w:asciiTheme="minorHAnsi" w:hAnsiTheme="minorHAnsi" w:cstheme="minorHAnsi"/>
          <w:sz w:val="26"/>
          <w:szCs w:val="26"/>
        </w:rPr>
        <w:t xml:space="preserve"> komisji uchwał i wniosków</w:t>
      </w:r>
      <w:r w:rsidRPr="00B50233">
        <w:rPr>
          <w:rFonts w:asciiTheme="minorHAnsi" w:hAnsiTheme="minorHAnsi" w:cstheme="minorHAnsi"/>
          <w:sz w:val="26"/>
          <w:szCs w:val="26"/>
        </w:rPr>
        <w:t>,</w:t>
      </w:r>
      <w:r w:rsidR="00A346CF" w:rsidRPr="00B50233">
        <w:rPr>
          <w:rFonts w:asciiTheme="minorHAnsi" w:hAnsiTheme="minorHAnsi" w:cstheme="minorHAnsi"/>
          <w:sz w:val="26"/>
          <w:szCs w:val="26"/>
        </w:rPr>
        <w:t xml:space="preserve"> </w:t>
      </w:r>
    </w:p>
    <w:p w14:paraId="3AEBAC1F" w14:textId="77777777" w:rsidR="004E4F02" w:rsidRPr="004E4F02" w:rsidRDefault="00422CD3" w:rsidP="008D5708">
      <w:pPr>
        <w:pStyle w:val="Tekstpodstawowywcity2"/>
        <w:numPr>
          <w:ilvl w:val="0"/>
          <w:numId w:val="6"/>
        </w:numPr>
        <w:spacing w:line="25" w:lineRule="atLeast"/>
        <w:rPr>
          <w:rFonts w:asciiTheme="minorHAnsi" w:hAnsiTheme="minorHAnsi" w:cstheme="minorHAnsi"/>
          <w:sz w:val="26"/>
          <w:szCs w:val="26"/>
        </w:rPr>
      </w:pPr>
      <w:r w:rsidRPr="00B50233">
        <w:rPr>
          <w:rFonts w:asciiTheme="minorHAnsi" w:hAnsiTheme="minorHAnsi" w:cstheme="minorHAnsi"/>
          <w:sz w:val="26"/>
          <w:szCs w:val="26"/>
        </w:rPr>
        <w:t>protokół</w:t>
      </w:r>
      <w:r w:rsidR="008954C2" w:rsidRPr="00B50233">
        <w:rPr>
          <w:rFonts w:asciiTheme="minorHAnsi" w:hAnsiTheme="minorHAnsi" w:cstheme="minorHAnsi"/>
          <w:sz w:val="26"/>
          <w:szCs w:val="26"/>
        </w:rPr>
        <w:t xml:space="preserve"> z walnego zebrania</w:t>
      </w:r>
      <w:r w:rsidR="00922252">
        <w:rPr>
          <w:rFonts w:asciiTheme="minorHAnsi" w:hAnsiTheme="minorHAnsi" w:cstheme="minorHAnsi"/>
          <w:sz w:val="26"/>
          <w:szCs w:val="26"/>
        </w:rPr>
        <w:t>.</w:t>
      </w:r>
    </w:p>
    <w:p w14:paraId="7E36E1C6" w14:textId="77777777" w:rsidR="004E4F02" w:rsidRPr="004E4F02" w:rsidRDefault="004E4F02" w:rsidP="008D5708">
      <w:pPr>
        <w:pStyle w:val="Tekstpodstawowywcity2"/>
        <w:numPr>
          <w:ilvl w:val="0"/>
          <w:numId w:val="3"/>
        </w:numPr>
        <w:spacing w:line="25" w:lineRule="atLeast"/>
        <w:rPr>
          <w:rFonts w:asciiTheme="minorHAnsi" w:hAnsiTheme="minorHAnsi" w:cstheme="minorHAnsi"/>
          <w:sz w:val="26"/>
          <w:szCs w:val="26"/>
        </w:rPr>
      </w:pPr>
      <w:r w:rsidRPr="00B50233">
        <w:rPr>
          <w:rFonts w:asciiTheme="minorHAnsi" w:hAnsiTheme="minorHAnsi" w:cstheme="minorHAnsi"/>
          <w:b/>
          <w:sz w:val="26"/>
          <w:szCs w:val="26"/>
        </w:rPr>
        <w:t xml:space="preserve">Zawiadomienie działkowców o wysokości opłat ogrodowych, a także o ich zmianach - ewentualnych podwyżkach </w:t>
      </w:r>
      <w:r w:rsidRPr="00B50233">
        <w:rPr>
          <w:rFonts w:asciiTheme="minorHAnsi" w:hAnsiTheme="minorHAnsi" w:cstheme="minorHAnsi"/>
          <w:sz w:val="26"/>
          <w:szCs w:val="26"/>
        </w:rPr>
        <w:t xml:space="preserve">w stosunku do poprzedniego roku. </w:t>
      </w:r>
    </w:p>
    <w:p w14:paraId="1A8051D5" w14:textId="77777777" w:rsidR="004E4F02" w:rsidRPr="004E4F02" w:rsidRDefault="004E4F02" w:rsidP="008D5708">
      <w:pPr>
        <w:pStyle w:val="Tekstpodstawowywcity2"/>
        <w:spacing w:line="25" w:lineRule="atLeast"/>
        <w:ind w:left="360"/>
        <w:rPr>
          <w:rFonts w:asciiTheme="minorHAnsi" w:hAnsiTheme="minorHAnsi" w:cstheme="minorHAnsi"/>
          <w:sz w:val="26"/>
          <w:szCs w:val="26"/>
        </w:rPr>
      </w:pPr>
      <w:r w:rsidRPr="00B50233">
        <w:rPr>
          <w:rFonts w:asciiTheme="minorHAnsi" w:hAnsiTheme="minorHAnsi" w:cstheme="minorHAnsi"/>
          <w:sz w:val="26"/>
          <w:szCs w:val="26"/>
        </w:rPr>
        <w:t xml:space="preserve">Zawiadomienie musi być upowszechnione co najmniej na 14 dni przed uchwalonym na walnym zebraniu terminem wnoszenia opłat, nie później </w:t>
      </w:r>
      <w:r w:rsidR="00D53C83" w:rsidRPr="00B50233">
        <w:rPr>
          <w:rFonts w:asciiTheme="minorHAnsi" w:hAnsiTheme="minorHAnsi" w:cstheme="minorHAnsi"/>
          <w:sz w:val="26"/>
          <w:szCs w:val="26"/>
        </w:rPr>
        <w:t>jednak</w:t>
      </w:r>
      <w:r w:rsidRPr="00B50233">
        <w:rPr>
          <w:rFonts w:asciiTheme="minorHAnsi" w:hAnsiTheme="minorHAnsi" w:cstheme="minorHAnsi"/>
          <w:sz w:val="26"/>
          <w:szCs w:val="26"/>
        </w:rPr>
        <w:t xml:space="preserve"> niż do końca miesiąca poprzedzającego ten termin (art. 34 ust. 1 ustawy o ROD). Zawiadomienia dokonuje się poprzez zamieszczenie informacji w miejscu umożliwiającym każdemu działkowcowi zapoznanie się z nią, a w szczególności poprzez zamieszczenie jej na tablicach ogrodowych lub stronie internetowej ROD (§ 146 ust. 1 statutu PZD).</w:t>
      </w:r>
    </w:p>
    <w:p w14:paraId="47D0173E" w14:textId="77777777" w:rsidR="00A346CF" w:rsidRPr="00B50233" w:rsidRDefault="00A346CF" w:rsidP="008D5708">
      <w:pPr>
        <w:pStyle w:val="Tekstpodstawowywcity2"/>
        <w:numPr>
          <w:ilvl w:val="0"/>
          <w:numId w:val="3"/>
        </w:numPr>
        <w:spacing w:line="25" w:lineRule="atLeast"/>
        <w:rPr>
          <w:rFonts w:asciiTheme="minorHAnsi" w:hAnsiTheme="minorHAnsi" w:cstheme="minorHAnsi"/>
          <w:sz w:val="26"/>
          <w:szCs w:val="26"/>
        </w:rPr>
      </w:pPr>
      <w:r w:rsidRPr="00B50233">
        <w:rPr>
          <w:rFonts w:asciiTheme="minorHAnsi" w:hAnsiTheme="minorHAnsi" w:cstheme="minorHAnsi"/>
          <w:b/>
          <w:sz w:val="26"/>
          <w:szCs w:val="26"/>
        </w:rPr>
        <w:t>Do dnia 1 lipca</w:t>
      </w:r>
      <w:r w:rsidR="00DF1720" w:rsidRPr="00B50233">
        <w:rPr>
          <w:rFonts w:asciiTheme="minorHAnsi" w:hAnsiTheme="minorHAnsi" w:cstheme="minorHAnsi"/>
          <w:b/>
          <w:sz w:val="26"/>
          <w:szCs w:val="26"/>
        </w:rPr>
        <w:t xml:space="preserve"> każdego roku</w:t>
      </w:r>
      <w:r w:rsidRPr="00B50233">
        <w:rPr>
          <w:rFonts w:asciiTheme="minorHAnsi" w:hAnsiTheme="minorHAnsi" w:cstheme="minorHAnsi"/>
          <w:sz w:val="26"/>
          <w:szCs w:val="26"/>
        </w:rPr>
        <w:t xml:space="preserve"> </w:t>
      </w:r>
      <w:r w:rsidR="007067FB" w:rsidRPr="00B50233">
        <w:rPr>
          <w:rFonts w:asciiTheme="minorHAnsi" w:hAnsiTheme="minorHAnsi" w:cstheme="minorHAnsi"/>
          <w:sz w:val="26"/>
          <w:szCs w:val="26"/>
        </w:rPr>
        <w:t>przedstawi</w:t>
      </w:r>
      <w:r w:rsidR="004122CD" w:rsidRPr="00B50233">
        <w:rPr>
          <w:rFonts w:asciiTheme="minorHAnsi" w:hAnsiTheme="minorHAnsi" w:cstheme="minorHAnsi"/>
          <w:sz w:val="26"/>
          <w:szCs w:val="26"/>
        </w:rPr>
        <w:t>enie działkowcom informacji finansowej dotyczącej</w:t>
      </w:r>
      <w:r w:rsidRPr="00B50233">
        <w:rPr>
          <w:rFonts w:asciiTheme="minorHAnsi" w:hAnsiTheme="minorHAnsi" w:cstheme="minorHAnsi"/>
          <w:sz w:val="26"/>
          <w:szCs w:val="26"/>
        </w:rPr>
        <w:t xml:space="preserve"> prowadzenia ROD za </w:t>
      </w:r>
      <w:r w:rsidR="00DF1720" w:rsidRPr="00B50233">
        <w:rPr>
          <w:rFonts w:asciiTheme="minorHAnsi" w:hAnsiTheme="minorHAnsi" w:cstheme="minorHAnsi"/>
          <w:sz w:val="26"/>
          <w:szCs w:val="26"/>
        </w:rPr>
        <w:t xml:space="preserve">ubiegły </w:t>
      </w:r>
      <w:r w:rsidRPr="00B50233">
        <w:rPr>
          <w:rFonts w:asciiTheme="minorHAnsi" w:hAnsiTheme="minorHAnsi" w:cstheme="minorHAnsi"/>
          <w:sz w:val="26"/>
          <w:szCs w:val="26"/>
        </w:rPr>
        <w:t>rok</w:t>
      </w:r>
      <w:r w:rsidR="005A2B03">
        <w:rPr>
          <w:rFonts w:asciiTheme="minorHAnsi" w:hAnsiTheme="minorHAnsi" w:cstheme="minorHAnsi"/>
          <w:sz w:val="26"/>
          <w:szCs w:val="26"/>
        </w:rPr>
        <w:t xml:space="preserve"> </w:t>
      </w:r>
      <w:r w:rsidR="00E362D8">
        <w:rPr>
          <w:rFonts w:asciiTheme="minorHAnsi" w:hAnsiTheme="minorHAnsi" w:cstheme="minorHAnsi"/>
          <w:sz w:val="26"/>
          <w:szCs w:val="26"/>
        </w:rPr>
        <w:t>(</w:t>
      </w:r>
      <w:r w:rsidR="005A2B03" w:rsidRPr="00882FC5">
        <w:rPr>
          <w:rFonts w:asciiTheme="minorHAnsi" w:hAnsiTheme="minorHAnsi" w:cstheme="minorHAnsi"/>
          <w:i/>
          <w:sz w:val="26"/>
          <w:szCs w:val="26"/>
        </w:rPr>
        <w:t>wzór do uzupełnienia i wywieszenia zarządy ROD otrzymają razem z Aktualności</w:t>
      </w:r>
      <w:r w:rsidR="00702E94">
        <w:rPr>
          <w:rFonts w:asciiTheme="minorHAnsi" w:hAnsiTheme="minorHAnsi" w:cstheme="minorHAnsi"/>
          <w:i/>
          <w:sz w:val="26"/>
          <w:szCs w:val="26"/>
        </w:rPr>
        <w:t>ami</w:t>
      </w:r>
      <w:r w:rsidR="005A2B03" w:rsidRPr="00882FC5">
        <w:rPr>
          <w:rFonts w:asciiTheme="minorHAnsi" w:hAnsiTheme="minorHAnsi" w:cstheme="minorHAnsi"/>
          <w:i/>
          <w:sz w:val="26"/>
          <w:szCs w:val="26"/>
        </w:rPr>
        <w:t xml:space="preserve"> Związkowy</w:t>
      </w:r>
      <w:r w:rsidR="00702E94">
        <w:rPr>
          <w:rFonts w:asciiTheme="minorHAnsi" w:hAnsiTheme="minorHAnsi" w:cstheme="minorHAnsi"/>
          <w:i/>
          <w:sz w:val="26"/>
          <w:szCs w:val="26"/>
        </w:rPr>
        <w:t>mi</w:t>
      </w:r>
      <w:r w:rsidR="00E362D8">
        <w:rPr>
          <w:rFonts w:asciiTheme="minorHAnsi" w:hAnsiTheme="minorHAnsi" w:cstheme="minorHAnsi"/>
          <w:sz w:val="26"/>
          <w:szCs w:val="26"/>
        </w:rPr>
        <w:t>)</w:t>
      </w:r>
      <w:r w:rsidRPr="00B50233">
        <w:rPr>
          <w:rFonts w:asciiTheme="minorHAnsi" w:hAnsiTheme="minorHAnsi" w:cstheme="minorHAnsi"/>
          <w:sz w:val="26"/>
          <w:szCs w:val="26"/>
        </w:rPr>
        <w:t xml:space="preserve">. Informacja </w:t>
      </w:r>
      <w:r w:rsidR="00E362D8">
        <w:rPr>
          <w:rFonts w:asciiTheme="minorHAnsi" w:hAnsiTheme="minorHAnsi" w:cstheme="minorHAnsi"/>
          <w:sz w:val="26"/>
          <w:szCs w:val="26"/>
        </w:rPr>
        <w:t>finansowa po</w:t>
      </w:r>
      <w:r w:rsidRPr="00B50233">
        <w:rPr>
          <w:rFonts w:asciiTheme="minorHAnsi" w:hAnsiTheme="minorHAnsi" w:cstheme="minorHAnsi"/>
          <w:sz w:val="26"/>
          <w:szCs w:val="26"/>
        </w:rPr>
        <w:t xml:space="preserve">winna zawierać wpływy i wydatki prowadzonego ROD </w:t>
      </w:r>
      <w:r w:rsidR="00E362D8">
        <w:rPr>
          <w:rFonts w:asciiTheme="minorHAnsi" w:hAnsiTheme="minorHAnsi" w:cstheme="minorHAnsi"/>
          <w:sz w:val="26"/>
          <w:szCs w:val="26"/>
        </w:rPr>
        <w:t>z</w:t>
      </w:r>
      <w:r w:rsidR="00C43F7E">
        <w:rPr>
          <w:rFonts w:asciiTheme="minorHAnsi" w:hAnsiTheme="minorHAnsi" w:cstheme="minorHAnsi"/>
          <w:sz w:val="26"/>
          <w:szCs w:val="26"/>
        </w:rPr>
        <w:t> </w:t>
      </w:r>
      <w:r w:rsidRPr="00B50233">
        <w:rPr>
          <w:rFonts w:asciiTheme="minorHAnsi" w:hAnsiTheme="minorHAnsi" w:cstheme="minorHAnsi"/>
          <w:sz w:val="26"/>
          <w:szCs w:val="26"/>
        </w:rPr>
        <w:t>podzia</w:t>
      </w:r>
      <w:r w:rsidR="00E362D8">
        <w:rPr>
          <w:rFonts w:asciiTheme="minorHAnsi" w:hAnsiTheme="minorHAnsi" w:cstheme="minorHAnsi"/>
          <w:sz w:val="26"/>
          <w:szCs w:val="26"/>
        </w:rPr>
        <w:t>łem</w:t>
      </w:r>
      <w:r w:rsidRPr="00B50233">
        <w:rPr>
          <w:rFonts w:asciiTheme="minorHAnsi" w:hAnsiTheme="minorHAnsi" w:cstheme="minorHAnsi"/>
          <w:sz w:val="26"/>
          <w:szCs w:val="26"/>
        </w:rPr>
        <w:t xml:space="preserve"> na źródła pochodzenia i cele</w:t>
      </w:r>
      <w:r w:rsidR="00C43F7E" w:rsidRPr="00C43F7E">
        <w:rPr>
          <w:rFonts w:asciiTheme="minorHAnsi" w:hAnsiTheme="minorHAnsi" w:cstheme="minorHAnsi"/>
          <w:sz w:val="26"/>
          <w:szCs w:val="26"/>
        </w:rPr>
        <w:t xml:space="preserve"> </w:t>
      </w:r>
      <w:r w:rsidR="00C43F7E" w:rsidRPr="00B50233">
        <w:rPr>
          <w:rFonts w:asciiTheme="minorHAnsi" w:hAnsiTheme="minorHAnsi" w:cstheme="minorHAnsi"/>
          <w:sz w:val="26"/>
          <w:szCs w:val="26"/>
        </w:rPr>
        <w:t>wydatk</w:t>
      </w:r>
      <w:r w:rsidR="00C43F7E">
        <w:rPr>
          <w:rFonts w:asciiTheme="minorHAnsi" w:hAnsiTheme="minorHAnsi" w:cstheme="minorHAnsi"/>
          <w:sz w:val="26"/>
          <w:szCs w:val="26"/>
        </w:rPr>
        <w:t>ów</w:t>
      </w:r>
      <w:r w:rsidRPr="00B50233">
        <w:rPr>
          <w:rFonts w:asciiTheme="minorHAnsi" w:hAnsiTheme="minorHAnsi" w:cstheme="minorHAnsi"/>
          <w:sz w:val="26"/>
          <w:szCs w:val="26"/>
        </w:rPr>
        <w:t>, a także zestawienie środków wpłacanych przez działkowców w podziale na pozycje wymienione w art. 33 ust. 2 ustawy o</w:t>
      </w:r>
      <w:r w:rsidR="00F230BF">
        <w:rPr>
          <w:rFonts w:asciiTheme="minorHAnsi" w:hAnsiTheme="minorHAnsi" w:cstheme="minorHAnsi"/>
          <w:sz w:val="26"/>
          <w:szCs w:val="26"/>
        </w:rPr>
        <w:t> </w:t>
      </w:r>
      <w:r w:rsidRPr="00B50233">
        <w:rPr>
          <w:rFonts w:asciiTheme="minorHAnsi" w:hAnsiTheme="minorHAnsi" w:cstheme="minorHAnsi"/>
          <w:sz w:val="26"/>
          <w:szCs w:val="26"/>
        </w:rPr>
        <w:t xml:space="preserve">ROD, tj.: </w:t>
      </w:r>
    </w:p>
    <w:p w14:paraId="15188E93" w14:textId="77777777" w:rsidR="00A346CF" w:rsidRPr="00B50233" w:rsidRDefault="00A346CF" w:rsidP="008D5708">
      <w:pPr>
        <w:pStyle w:val="Tekstpodstawowywcity2"/>
        <w:numPr>
          <w:ilvl w:val="0"/>
          <w:numId w:val="5"/>
        </w:numPr>
        <w:spacing w:line="25" w:lineRule="atLeast"/>
        <w:rPr>
          <w:rFonts w:asciiTheme="minorHAnsi" w:hAnsiTheme="minorHAnsi" w:cstheme="minorHAnsi"/>
          <w:sz w:val="26"/>
          <w:szCs w:val="26"/>
        </w:rPr>
      </w:pPr>
      <w:r w:rsidRPr="00B50233">
        <w:rPr>
          <w:rFonts w:asciiTheme="minorHAnsi" w:hAnsiTheme="minorHAnsi" w:cstheme="minorHAnsi"/>
          <w:sz w:val="26"/>
          <w:szCs w:val="26"/>
        </w:rPr>
        <w:t>wydatki na inwestycje, remonty i bieżącą konserwację infrastruktury ogrodowej,</w:t>
      </w:r>
    </w:p>
    <w:p w14:paraId="6A226A34" w14:textId="77777777" w:rsidR="00A346CF" w:rsidRPr="00B50233" w:rsidRDefault="00A346CF" w:rsidP="008D5708">
      <w:pPr>
        <w:pStyle w:val="Tekstpodstawowywcity2"/>
        <w:numPr>
          <w:ilvl w:val="0"/>
          <w:numId w:val="5"/>
        </w:numPr>
        <w:spacing w:line="25" w:lineRule="atLeast"/>
        <w:rPr>
          <w:rFonts w:asciiTheme="minorHAnsi" w:hAnsiTheme="minorHAnsi" w:cstheme="minorHAnsi"/>
          <w:sz w:val="26"/>
          <w:szCs w:val="26"/>
        </w:rPr>
      </w:pPr>
      <w:r w:rsidRPr="00B50233">
        <w:rPr>
          <w:rFonts w:asciiTheme="minorHAnsi" w:hAnsiTheme="minorHAnsi" w:cstheme="minorHAnsi"/>
          <w:sz w:val="26"/>
          <w:szCs w:val="26"/>
        </w:rPr>
        <w:t>opłaty za dostawę</w:t>
      </w:r>
      <w:r w:rsidR="008954C2" w:rsidRPr="00B50233">
        <w:rPr>
          <w:rFonts w:asciiTheme="minorHAnsi" w:hAnsiTheme="minorHAnsi" w:cstheme="minorHAnsi"/>
          <w:sz w:val="26"/>
          <w:szCs w:val="26"/>
        </w:rPr>
        <w:t xml:space="preserve"> mediów, energii elektrycznej</w:t>
      </w:r>
      <w:r w:rsidRPr="00B50233">
        <w:rPr>
          <w:rFonts w:asciiTheme="minorHAnsi" w:hAnsiTheme="minorHAnsi" w:cstheme="minorHAnsi"/>
          <w:sz w:val="26"/>
          <w:szCs w:val="26"/>
        </w:rPr>
        <w:t xml:space="preserve"> i wody w części dotyczącej terenu ogólnego i infrastruktury ogrodowej,</w:t>
      </w:r>
    </w:p>
    <w:p w14:paraId="45512DB3" w14:textId="77777777" w:rsidR="00A346CF" w:rsidRPr="00B50233" w:rsidRDefault="00A346CF" w:rsidP="008D5708">
      <w:pPr>
        <w:pStyle w:val="Tekstpodstawowywcity2"/>
        <w:numPr>
          <w:ilvl w:val="0"/>
          <w:numId w:val="5"/>
        </w:numPr>
        <w:spacing w:line="25" w:lineRule="atLeast"/>
        <w:rPr>
          <w:rFonts w:asciiTheme="minorHAnsi" w:hAnsiTheme="minorHAnsi" w:cstheme="minorHAnsi"/>
          <w:sz w:val="26"/>
          <w:szCs w:val="26"/>
        </w:rPr>
      </w:pPr>
      <w:r w:rsidRPr="00B50233">
        <w:rPr>
          <w:rFonts w:asciiTheme="minorHAnsi" w:hAnsiTheme="minorHAnsi" w:cstheme="minorHAnsi"/>
          <w:sz w:val="26"/>
          <w:szCs w:val="26"/>
        </w:rPr>
        <w:t>ubezpieczenia, podatki i inne opłaty publicznoprawne,</w:t>
      </w:r>
    </w:p>
    <w:p w14:paraId="5652F994" w14:textId="77777777" w:rsidR="00A346CF" w:rsidRPr="00B50233" w:rsidRDefault="00A346CF" w:rsidP="008D5708">
      <w:pPr>
        <w:pStyle w:val="Tekstpodstawowywcity2"/>
        <w:numPr>
          <w:ilvl w:val="0"/>
          <w:numId w:val="5"/>
        </w:numPr>
        <w:spacing w:line="25" w:lineRule="atLeast"/>
        <w:rPr>
          <w:rFonts w:asciiTheme="minorHAnsi" w:hAnsiTheme="minorHAnsi" w:cstheme="minorHAnsi"/>
          <w:sz w:val="26"/>
          <w:szCs w:val="26"/>
        </w:rPr>
      </w:pPr>
      <w:r w:rsidRPr="00B50233">
        <w:rPr>
          <w:rFonts w:asciiTheme="minorHAnsi" w:hAnsiTheme="minorHAnsi" w:cstheme="minorHAnsi"/>
          <w:sz w:val="26"/>
          <w:szCs w:val="26"/>
        </w:rPr>
        <w:t>wydatki na utrzymanie porządku i czystości,</w:t>
      </w:r>
    </w:p>
    <w:p w14:paraId="483D7C88" w14:textId="77777777" w:rsidR="00A346CF" w:rsidRPr="00B50233" w:rsidRDefault="00A346CF" w:rsidP="008D5708">
      <w:pPr>
        <w:pStyle w:val="Tekstpodstawowywcity2"/>
        <w:numPr>
          <w:ilvl w:val="0"/>
          <w:numId w:val="5"/>
        </w:numPr>
        <w:spacing w:line="25" w:lineRule="atLeast"/>
        <w:rPr>
          <w:rFonts w:asciiTheme="minorHAnsi" w:hAnsiTheme="minorHAnsi" w:cstheme="minorHAnsi"/>
          <w:sz w:val="26"/>
          <w:szCs w:val="26"/>
        </w:rPr>
      </w:pPr>
      <w:r w:rsidRPr="00B50233">
        <w:rPr>
          <w:rFonts w:asciiTheme="minorHAnsi" w:hAnsiTheme="minorHAnsi" w:cstheme="minorHAnsi"/>
          <w:sz w:val="26"/>
          <w:szCs w:val="26"/>
        </w:rPr>
        <w:t>wydatki związane z zarządzaniem ROD.</w:t>
      </w:r>
    </w:p>
    <w:p w14:paraId="79DF381B" w14:textId="77777777" w:rsidR="00EA7349" w:rsidRPr="000D2383" w:rsidRDefault="00A346CF" w:rsidP="000D2383">
      <w:pPr>
        <w:pStyle w:val="Tekstpodstawowywcity2"/>
        <w:spacing w:line="25" w:lineRule="atLeast"/>
        <w:ind w:left="360"/>
        <w:rPr>
          <w:rFonts w:asciiTheme="minorHAnsi" w:hAnsiTheme="minorHAnsi" w:cstheme="minorHAnsi"/>
          <w:sz w:val="26"/>
          <w:szCs w:val="26"/>
        </w:rPr>
      </w:pPr>
      <w:r w:rsidRPr="00B50233">
        <w:rPr>
          <w:rFonts w:asciiTheme="minorHAnsi" w:hAnsiTheme="minorHAnsi" w:cstheme="minorHAnsi"/>
          <w:sz w:val="26"/>
          <w:szCs w:val="26"/>
        </w:rPr>
        <w:t xml:space="preserve">Informację należy udostępnić w sposób umożliwiający każdemu działkowcowi zapoznanie się z nią </w:t>
      </w:r>
      <w:r w:rsidR="00C43F7E">
        <w:rPr>
          <w:rFonts w:asciiTheme="minorHAnsi" w:hAnsiTheme="minorHAnsi" w:cstheme="minorHAnsi"/>
          <w:sz w:val="26"/>
          <w:szCs w:val="26"/>
        </w:rPr>
        <w:t xml:space="preserve">tj. w szczególności poprzez wywieszenie </w:t>
      </w:r>
      <w:r w:rsidRPr="00B50233">
        <w:rPr>
          <w:rFonts w:asciiTheme="minorHAnsi" w:hAnsiTheme="minorHAnsi" w:cstheme="minorHAnsi"/>
          <w:sz w:val="26"/>
          <w:szCs w:val="26"/>
        </w:rPr>
        <w:t>na tablicach ogrodowych.</w:t>
      </w:r>
    </w:p>
    <w:p w14:paraId="037867B0" w14:textId="77777777" w:rsidR="00B759CB" w:rsidRPr="000D2383" w:rsidRDefault="003B01BE" w:rsidP="008D5708">
      <w:pPr>
        <w:pStyle w:val="Tekstpodstawowywcity2"/>
        <w:spacing w:after="240" w:line="25" w:lineRule="atLeast"/>
        <w:ind w:left="0"/>
        <w:rPr>
          <w:rFonts w:asciiTheme="minorHAnsi" w:hAnsiTheme="minorHAnsi" w:cstheme="minorHAnsi"/>
          <w:b/>
          <w:iCs/>
          <w:sz w:val="26"/>
          <w:szCs w:val="26"/>
          <w:u w:val="single"/>
        </w:rPr>
      </w:pPr>
      <w:r w:rsidRPr="000D2383">
        <w:rPr>
          <w:rFonts w:asciiTheme="minorHAnsi" w:hAnsiTheme="minorHAnsi" w:cstheme="minorHAnsi"/>
          <w:iCs/>
          <w:sz w:val="26"/>
          <w:szCs w:val="26"/>
        </w:rPr>
        <w:t>Lista</w:t>
      </w:r>
      <w:r w:rsidR="00B759CB" w:rsidRPr="000D2383">
        <w:rPr>
          <w:rFonts w:asciiTheme="minorHAnsi" w:hAnsiTheme="minorHAnsi" w:cstheme="minorHAnsi"/>
          <w:iCs/>
          <w:sz w:val="26"/>
          <w:szCs w:val="26"/>
        </w:rPr>
        <w:t xml:space="preserve"> kontrolna przeznaczona dla </w:t>
      </w:r>
      <w:r w:rsidR="00E42181" w:rsidRPr="000D2383">
        <w:rPr>
          <w:rFonts w:asciiTheme="minorHAnsi" w:hAnsiTheme="minorHAnsi" w:cstheme="minorHAnsi"/>
          <w:iCs/>
          <w:sz w:val="26"/>
          <w:szCs w:val="26"/>
        </w:rPr>
        <w:t>Zarządów Rodzinnych Ogrodów Działkowych ułatwiająca</w:t>
      </w:r>
      <w:r w:rsidR="00B759CB" w:rsidRPr="000D2383">
        <w:rPr>
          <w:rFonts w:asciiTheme="minorHAnsi" w:hAnsiTheme="minorHAnsi" w:cstheme="minorHAnsi"/>
          <w:iCs/>
          <w:sz w:val="26"/>
          <w:szCs w:val="26"/>
        </w:rPr>
        <w:t xml:space="preserve"> przeprowadzenie procesu organizacji i obsługi walnych zebrań znajduje się na </w:t>
      </w:r>
      <w:r w:rsidR="00274D06" w:rsidRPr="000D2383">
        <w:rPr>
          <w:rFonts w:asciiTheme="minorHAnsi" w:hAnsiTheme="minorHAnsi" w:cstheme="minorHAnsi"/>
          <w:iCs/>
          <w:sz w:val="26"/>
          <w:szCs w:val="26"/>
        </w:rPr>
        <w:t>końcu</w:t>
      </w:r>
      <w:r w:rsidR="00B759CB" w:rsidRPr="000D2383">
        <w:rPr>
          <w:rFonts w:asciiTheme="minorHAnsi" w:hAnsiTheme="minorHAnsi" w:cstheme="minorHAnsi"/>
          <w:iCs/>
          <w:sz w:val="26"/>
          <w:szCs w:val="26"/>
        </w:rPr>
        <w:t xml:space="preserve"> wytycznych. </w:t>
      </w:r>
    </w:p>
    <w:p w14:paraId="3D2E726D" w14:textId="77777777" w:rsidR="008640E6" w:rsidRPr="008569DA" w:rsidRDefault="00C0007B" w:rsidP="00C0007B">
      <w:pPr>
        <w:contextualSpacing/>
        <w:jc w:val="center"/>
        <w:rPr>
          <w:rFonts w:asciiTheme="majorHAnsi" w:hAnsiTheme="majorHAnsi" w:cstheme="minorHAnsi"/>
          <w:b/>
          <w:sz w:val="28"/>
          <w:szCs w:val="28"/>
          <w:u w:val="single"/>
        </w:rPr>
      </w:pPr>
      <w:r>
        <w:rPr>
          <w:rFonts w:asciiTheme="majorHAnsi" w:hAnsiTheme="majorHAnsi" w:cstheme="minorHAnsi"/>
          <w:b/>
          <w:sz w:val="28"/>
          <w:szCs w:val="28"/>
          <w:u w:val="single"/>
        </w:rPr>
        <w:br w:type="column"/>
      </w:r>
      <w:r w:rsidR="008640E6" w:rsidRPr="008569DA">
        <w:rPr>
          <w:rFonts w:asciiTheme="majorHAnsi" w:hAnsiTheme="majorHAnsi" w:cstheme="minorHAnsi"/>
          <w:b/>
          <w:sz w:val="28"/>
          <w:szCs w:val="28"/>
          <w:u w:val="single"/>
        </w:rPr>
        <w:lastRenderedPageBreak/>
        <w:t>Obowiązki</w:t>
      </w:r>
      <w:r w:rsidR="006A3AFD">
        <w:rPr>
          <w:rFonts w:asciiTheme="majorHAnsi" w:hAnsiTheme="majorHAnsi" w:cstheme="minorHAnsi"/>
          <w:b/>
          <w:sz w:val="28"/>
          <w:szCs w:val="28"/>
          <w:u w:val="single"/>
        </w:rPr>
        <w:t xml:space="preserve"> statutowe</w:t>
      </w:r>
      <w:r w:rsidR="008640E6" w:rsidRPr="008569DA">
        <w:rPr>
          <w:rFonts w:asciiTheme="majorHAnsi" w:hAnsiTheme="majorHAnsi" w:cstheme="minorHAnsi"/>
          <w:b/>
          <w:sz w:val="28"/>
          <w:szCs w:val="28"/>
          <w:u w:val="single"/>
        </w:rPr>
        <w:t xml:space="preserve"> Komisji Rewizyjnych ROD</w:t>
      </w:r>
    </w:p>
    <w:p w14:paraId="39E88EDF" w14:textId="77777777" w:rsidR="008640E6" w:rsidRPr="007F2001" w:rsidRDefault="008640E6" w:rsidP="008640E6">
      <w:pPr>
        <w:contextualSpacing/>
        <w:jc w:val="both"/>
        <w:rPr>
          <w:rFonts w:ascii="Book Antiqua" w:hAnsi="Book Antiqua"/>
          <w:sz w:val="23"/>
          <w:szCs w:val="23"/>
        </w:rPr>
      </w:pPr>
    </w:p>
    <w:p w14:paraId="29BDE199" w14:textId="77777777" w:rsidR="008640E6" w:rsidRPr="000B7C32" w:rsidRDefault="008640E6" w:rsidP="00780F90">
      <w:pPr>
        <w:spacing w:after="120"/>
        <w:jc w:val="both"/>
        <w:rPr>
          <w:rFonts w:cstheme="minorHAnsi"/>
          <w:sz w:val="26"/>
          <w:szCs w:val="26"/>
        </w:rPr>
      </w:pPr>
      <w:r w:rsidRPr="000B7C32">
        <w:rPr>
          <w:rFonts w:cstheme="minorHAnsi"/>
          <w:sz w:val="26"/>
          <w:szCs w:val="26"/>
        </w:rPr>
        <w:t xml:space="preserve">Komisje Rewizyjne ROD, będąc organami kontroli wewnętrznej w każdym ogrodzie są niezależne od organu zarządzającego ogrodem, czyli Zarządu ROD.  Komisje Rewizyjne ROD muszą bezwzględnie działać zgodnie z § 89 - 92 Statutu PZD oraz obowiązującym </w:t>
      </w:r>
      <w:r w:rsidR="009F3AD7">
        <w:rPr>
          <w:rFonts w:cstheme="minorHAnsi"/>
          <w:sz w:val="26"/>
          <w:szCs w:val="26"/>
        </w:rPr>
        <w:t xml:space="preserve">je </w:t>
      </w:r>
      <w:r w:rsidRPr="000B7C32">
        <w:rPr>
          <w:rFonts w:cstheme="minorHAnsi"/>
          <w:sz w:val="26"/>
          <w:szCs w:val="26"/>
        </w:rPr>
        <w:t xml:space="preserve">Regulaminem Komisji Rewizyjnych stowarzyszenia ogrodowego PZD.  </w:t>
      </w:r>
    </w:p>
    <w:p w14:paraId="7484633A" w14:textId="77777777" w:rsidR="008640E6" w:rsidRPr="000B7C32" w:rsidRDefault="008640E6" w:rsidP="008640E6">
      <w:pPr>
        <w:contextualSpacing/>
        <w:jc w:val="both"/>
        <w:rPr>
          <w:rFonts w:cstheme="minorHAnsi"/>
          <w:sz w:val="26"/>
          <w:szCs w:val="26"/>
        </w:rPr>
      </w:pPr>
      <w:r w:rsidRPr="000B7C32">
        <w:rPr>
          <w:rFonts w:cstheme="minorHAnsi"/>
          <w:sz w:val="26"/>
          <w:szCs w:val="26"/>
        </w:rPr>
        <w:t xml:space="preserve">Komisje Rewizyjne ROD w </w:t>
      </w:r>
      <w:r w:rsidR="00780F90">
        <w:rPr>
          <w:rFonts w:cstheme="minorHAnsi"/>
          <w:sz w:val="26"/>
          <w:szCs w:val="26"/>
        </w:rPr>
        <w:t>każdym roku sprawozdawczym</w:t>
      </w:r>
      <w:r w:rsidRPr="000B7C32">
        <w:rPr>
          <w:rFonts w:cstheme="minorHAnsi"/>
          <w:sz w:val="26"/>
          <w:szCs w:val="26"/>
        </w:rPr>
        <w:t xml:space="preserve"> na walne zebrania sprawozdawcz</w:t>
      </w:r>
      <w:r w:rsidR="00780F90">
        <w:rPr>
          <w:rFonts w:cstheme="minorHAnsi"/>
          <w:sz w:val="26"/>
          <w:szCs w:val="26"/>
        </w:rPr>
        <w:t xml:space="preserve">e </w:t>
      </w:r>
      <w:r w:rsidRPr="000B7C32">
        <w:rPr>
          <w:rFonts w:cstheme="minorHAnsi"/>
          <w:sz w:val="26"/>
          <w:szCs w:val="26"/>
        </w:rPr>
        <w:t>zobowiązane są do</w:t>
      </w:r>
      <w:r w:rsidR="00780F90">
        <w:rPr>
          <w:rFonts w:cstheme="minorHAnsi"/>
          <w:sz w:val="26"/>
          <w:szCs w:val="26"/>
        </w:rPr>
        <w:t xml:space="preserve"> przygotowania</w:t>
      </w:r>
      <w:r w:rsidRPr="000B7C32">
        <w:rPr>
          <w:rFonts w:cstheme="minorHAnsi"/>
          <w:sz w:val="26"/>
          <w:szCs w:val="26"/>
        </w:rPr>
        <w:t>:</w:t>
      </w:r>
    </w:p>
    <w:p w14:paraId="15DF8E33" w14:textId="77777777" w:rsidR="008640E6" w:rsidRPr="000B7C32" w:rsidRDefault="008640E6" w:rsidP="001E2C61">
      <w:pPr>
        <w:pStyle w:val="Akapitzlist"/>
        <w:numPr>
          <w:ilvl w:val="0"/>
          <w:numId w:val="19"/>
        </w:numPr>
        <w:jc w:val="both"/>
        <w:rPr>
          <w:rFonts w:cstheme="minorHAnsi"/>
          <w:sz w:val="26"/>
          <w:szCs w:val="26"/>
        </w:rPr>
      </w:pPr>
      <w:r w:rsidRPr="000B7C32">
        <w:rPr>
          <w:rFonts w:cstheme="minorHAnsi"/>
          <w:sz w:val="26"/>
          <w:szCs w:val="26"/>
        </w:rPr>
        <w:t xml:space="preserve">sprawozdania ze swojej działalności </w:t>
      </w:r>
      <w:r w:rsidR="00925047">
        <w:rPr>
          <w:rFonts w:cstheme="minorHAnsi"/>
          <w:sz w:val="26"/>
          <w:szCs w:val="26"/>
        </w:rPr>
        <w:t>za 2019 rok</w:t>
      </w:r>
      <w:r w:rsidR="00C215DA">
        <w:rPr>
          <w:rFonts w:cstheme="minorHAnsi"/>
          <w:sz w:val="26"/>
          <w:szCs w:val="26"/>
        </w:rPr>
        <w:t xml:space="preserve"> </w:t>
      </w:r>
      <w:r w:rsidRPr="000B7C32">
        <w:rPr>
          <w:rFonts w:cstheme="minorHAnsi"/>
          <w:sz w:val="26"/>
          <w:szCs w:val="26"/>
        </w:rPr>
        <w:t xml:space="preserve">celem przedstawienia go na Walnym Zebraniu, </w:t>
      </w:r>
    </w:p>
    <w:p w14:paraId="3C5F042F" w14:textId="77777777" w:rsidR="008640E6" w:rsidRPr="000B7C32" w:rsidRDefault="008640E6" w:rsidP="001E2C61">
      <w:pPr>
        <w:pStyle w:val="Akapitzlist"/>
        <w:numPr>
          <w:ilvl w:val="0"/>
          <w:numId w:val="19"/>
        </w:numPr>
        <w:jc w:val="both"/>
        <w:rPr>
          <w:rFonts w:cstheme="minorHAnsi"/>
          <w:sz w:val="26"/>
          <w:szCs w:val="26"/>
        </w:rPr>
      </w:pPr>
      <w:r w:rsidRPr="000B7C32">
        <w:rPr>
          <w:rFonts w:cstheme="minorHAnsi"/>
          <w:sz w:val="26"/>
          <w:szCs w:val="26"/>
        </w:rPr>
        <w:t xml:space="preserve">oceny rocznego sprawozdania z działalności Zarządu ROD </w:t>
      </w:r>
      <w:r w:rsidR="00925047">
        <w:rPr>
          <w:rFonts w:cstheme="minorHAnsi"/>
          <w:sz w:val="26"/>
          <w:szCs w:val="26"/>
        </w:rPr>
        <w:t>za rok 2019</w:t>
      </w:r>
      <w:r w:rsidRPr="000B7C32">
        <w:rPr>
          <w:rFonts w:cstheme="minorHAnsi"/>
          <w:sz w:val="26"/>
          <w:szCs w:val="26"/>
        </w:rPr>
        <w:t xml:space="preserve"> zgodnie </w:t>
      </w:r>
      <w:r w:rsidR="00C215DA">
        <w:rPr>
          <w:rFonts w:cstheme="minorHAnsi"/>
          <w:sz w:val="26"/>
          <w:szCs w:val="26"/>
        </w:rPr>
        <w:t>z</w:t>
      </w:r>
      <w:r w:rsidR="008E2CF1">
        <w:rPr>
          <w:rFonts w:cstheme="minorHAnsi"/>
          <w:sz w:val="26"/>
          <w:szCs w:val="26"/>
        </w:rPr>
        <w:t> </w:t>
      </w:r>
      <w:r w:rsidR="00C215DA">
        <w:rPr>
          <w:rFonts w:cstheme="minorHAnsi"/>
          <w:sz w:val="26"/>
          <w:szCs w:val="26"/>
        </w:rPr>
        <w:t xml:space="preserve">brzmieniem </w:t>
      </w:r>
      <w:r w:rsidRPr="000B7C32">
        <w:rPr>
          <w:rFonts w:cstheme="minorHAnsi"/>
          <w:sz w:val="26"/>
          <w:szCs w:val="26"/>
        </w:rPr>
        <w:t xml:space="preserve">§ </w:t>
      </w:r>
      <w:r w:rsidR="00440F1E">
        <w:rPr>
          <w:rFonts w:cstheme="minorHAnsi"/>
          <w:sz w:val="26"/>
          <w:szCs w:val="26"/>
        </w:rPr>
        <w:t>9</w:t>
      </w:r>
      <w:r w:rsidRPr="000B7C32">
        <w:rPr>
          <w:rFonts w:cstheme="minorHAnsi"/>
          <w:sz w:val="26"/>
          <w:szCs w:val="26"/>
        </w:rPr>
        <w:t>2 Statutu PZD,</w:t>
      </w:r>
    </w:p>
    <w:p w14:paraId="243047C2" w14:textId="77777777" w:rsidR="0032073B" w:rsidRDefault="008640E6" w:rsidP="001E2C61">
      <w:pPr>
        <w:pStyle w:val="Akapitzlist"/>
        <w:numPr>
          <w:ilvl w:val="0"/>
          <w:numId w:val="19"/>
        </w:numPr>
        <w:jc w:val="both"/>
        <w:rPr>
          <w:rFonts w:cstheme="minorHAnsi"/>
          <w:sz w:val="26"/>
          <w:szCs w:val="26"/>
        </w:rPr>
      </w:pPr>
      <w:r w:rsidRPr="000B7C32">
        <w:rPr>
          <w:rFonts w:cstheme="minorHAnsi"/>
          <w:sz w:val="26"/>
          <w:szCs w:val="26"/>
        </w:rPr>
        <w:t xml:space="preserve">zbadania i oceny bilansu ROD za </w:t>
      </w:r>
      <w:r w:rsidR="00925047">
        <w:rPr>
          <w:rFonts w:cstheme="minorHAnsi"/>
          <w:sz w:val="26"/>
          <w:szCs w:val="26"/>
        </w:rPr>
        <w:t>2019 rok</w:t>
      </w:r>
      <w:r w:rsidRPr="000B7C32">
        <w:rPr>
          <w:rFonts w:cstheme="minorHAnsi"/>
          <w:sz w:val="26"/>
          <w:szCs w:val="26"/>
        </w:rPr>
        <w:t xml:space="preserve"> oraz Funduszu Rozwoju ROD i</w:t>
      </w:r>
      <w:r w:rsidR="000D2383">
        <w:rPr>
          <w:rFonts w:cstheme="minorHAnsi"/>
          <w:sz w:val="26"/>
          <w:szCs w:val="26"/>
        </w:rPr>
        <w:t> </w:t>
      </w:r>
      <w:r w:rsidRPr="000B7C32">
        <w:rPr>
          <w:rFonts w:cstheme="minorHAnsi"/>
          <w:sz w:val="26"/>
          <w:szCs w:val="26"/>
        </w:rPr>
        <w:t xml:space="preserve">Funduszu Oświatowego ROD. </w:t>
      </w:r>
    </w:p>
    <w:p w14:paraId="6B3D984B" w14:textId="77777777" w:rsidR="008640E6" w:rsidRPr="00B648E3" w:rsidRDefault="008640E6" w:rsidP="00925047">
      <w:pPr>
        <w:pStyle w:val="Akapitzlist"/>
        <w:ind w:left="709"/>
        <w:jc w:val="both"/>
        <w:rPr>
          <w:rFonts w:cstheme="minorHAnsi"/>
          <w:sz w:val="26"/>
          <w:szCs w:val="26"/>
        </w:rPr>
      </w:pPr>
      <w:r w:rsidRPr="000B7C32">
        <w:rPr>
          <w:rFonts w:cstheme="minorHAnsi"/>
          <w:sz w:val="26"/>
          <w:szCs w:val="26"/>
        </w:rPr>
        <w:t>Z badania rocznego sprawozdania finansowego komisja sporządza protokół, w</w:t>
      </w:r>
      <w:r w:rsidR="008E2CF1">
        <w:rPr>
          <w:rFonts w:cstheme="minorHAnsi"/>
          <w:sz w:val="26"/>
          <w:szCs w:val="26"/>
        </w:rPr>
        <w:t> </w:t>
      </w:r>
      <w:r w:rsidRPr="000B7C32">
        <w:rPr>
          <w:rFonts w:cstheme="minorHAnsi"/>
          <w:sz w:val="26"/>
          <w:szCs w:val="26"/>
        </w:rPr>
        <w:t xml:space="preserve">którym stwierdza, że </w:t>
      </w:r>
      <w:r w:rsidR="000B679A">
        <w:rPr>
          <w:rFonts w:cstheme="minorHAnsi"/>
          <w:sz w:val="26"/>
          <w:szCs w:val="26"/>
        </w:rPr>
        <w:t>czy jest</w:t>
      </w:r>
      <w:r w:rsidRPr="000B7C32">
        <w:rPr>
          <w:rFonts w:cstheme="minorHAnsi"/>
          <w:sz w:val="26"/>
          <w:szCs w:val="26"/>
        </w:rPr>
        <w:t xml:space="preserve"> ono sporządzone na drukach opracowanych przez Jednostkę Krajową PZD oraz jest zgodn</w:t>
      </w:r>
      <w:r w:rsidR="00925047">
        <w:rPr>
          <w:rFonts w:cstheme="minorHAnsi"/>
          <w:sz w:val="26"/>
          <w:szCs w:val="26"/>
        </w:rPr>
        <w:t>a</w:t>
      </w:r>
      <w:r w:rsidRPr="000B7C32">
        <w:rPr>
          <w:rFonts w:cstheme="minorHAnsi"/>
          <w:sz w:val="26"/>
          <w:szCs w:val="26"/>
        </w:rPr>
        <w:t xml:space="preserve"> z zasadami zawartymi w Zakładowym Planie Kont PZD, przepisami ustawy o</w:t>
      </w:r>
      <w:r w:rsidR="00B648E3">
        <w:rPr>
          <w:rFonts w:cstheme="minorHAnsi"/>
          <w:sz w:val="26"/>
          <w:szCs w:val="26"/>
        </w:rPr>
        <w:t> </w:t>
      </w:r>
      <w:r w:rsidRPr="000B7C32">
        <w:rPr>
          <w:rFonts w:cstheme="minorHAnsi"/>
          <w:sz w:val="26"/>
          <w:szCs w:val="26"/>
        </w:rPr>
        <w:t xml:space="preserve">rachunkowości i uchwałami </w:t>
      </w:r>
      <w:r w:rsidR="00925047">
        <w:rPr>
          <w:rFonts w:cstheme="minorHAnsi"/>
          <w:sz w:val="26"/>
          <w:szCs w:val="26"/>
        </w:rPr>
        <w:t>Związku</w:t>
      </w:r>
      <w:r w:rsidRPr="00B648E3">
        <w:rPr>
          <w:rFonts w:cstheme="minorHAnsi"/>
          <w:sz w:val="26"/>
          <w:szCs w:val="26"/>
        </w:rPr>
        <w:t>,</w:t>
      </w:r>
    </w:p>
    <w:p w14:paraId="350865A4" w14:textId="2ADA868E" w:rsidR="008640E6" w:rsidRPr="0024001D" w:rsidRDefault="007A429B" w:rsidP="0024001D">
      <w:pPr>
        <w:pStyle w:val="Akapitzlist"/>
        <w:numPr>
          <w:ilvl w:val="0"/>
          <w:numId w:val="19"/>
        </w:numPr>
        <w:jc w:val="both"/>
        <w:rPr>
          <w:rFonts w:cstheme="minorHAnsi"/>
          <w:sz w:val="26"/>
          <w:szCs w:val="26"/>
        </w:rPr>
      </w:pPr>
      <w:r>
        <w:rPr>
          <w:rFonts w:cstheme="minorHAnsi"/>
          <w:sz w:val="26"/>
          <w:szCs w:val="26"/>
        </w:rPr>
        <w:t xml:space="preserve">informacji z </w:t>
      </w:r>
      <w:r w:rsidR="008640E6" w:rsidRPr="000B7C32">
        <w:rPr>
          <w:rFonts w:cstheme="minorHAnsi"/>
          <w:sz w:val="26"/>
          <w:szCs w:val="26"/>
        </w:rPr>
        <w:t xml:space="preserve">badania projektu preliminarza finansowego ROD </w:t>
      </w:r>
      <w:r w:rsidR="00925047">
        <w:rPr>
          <w:rFonts w:cstheme="minorHAnsi"/>
          <w:sz w:val="26"/>
          <w:szCs w:val="26"/>
        </w:rPr>
        <w:t xml:space="preserve">na 2020 rok </w:t>
      </w:r>
      <w:r w:rsidR="008640E6" w:rsidRPr="000B7C32">
        <w:rPr>
          <w:rFonts w:cstheme="minorHAnsi"/>
          <w:sz w:val="26"/>
          <w:szCs w:val="26"/>
        </w:rPr>
        <w:t xml:space="preserve">oraz projektów preliminarzy Funduszu Rozwoju ROD i Funduszu Oświatowego ROD na </w:t>
      </w:r>
      <w:r w:rsidR="00925047">
        <w:rPr>
          <w:rFonts w:cstheme="minorHAnsi"/>
          <w:sz w:val="26"/>
          <w:szCs w:val="26"/>
        </w:rPr>
        <w:t>2020 rok</w:t>
      </w:r>
      <w:r w:rsidR="008640E6" w:rsidRPr="000B7C32">
        <w:rPr>
          <w:rFonts w:cstheme="minorHAnsi"/>
          <w:sz w:val="26"/>
          <w:szCs w:val="26"/>
        </w:rPr>
        <w:t xml:space="preserve"> i wydanie do nich opinii. Preliminarze finansowe zgodnie z § 64 pkt. 6 Statutu PZD zatwierdza uchwałą Walne Zebranie Sprawozdawczo-Wyborcze. </w:t>
      </w:r>
      <w:r w:rsidR="00411C92">
        <w:rPr>
          <w:noProof/>
        </w:rPr>
        <mc:AlternateContent>
          <mc:Choice Requires="wps">
            <w:drawing>
              <wp:anchor distT="365760" distB="365760" distL="0" distR="0" simplePos="0" relativeHeight="251748352" behindDoc="0" locked="0" layoutInCell="1" allowOverlap="1" wp14:anchorId="1A35C919" wp14:editId="1238DF48">
                <wp:simplePos x="0" y="0"/>
                <wp:positionH relativeFrom="margin">
                  <wp:posOffset>-99695</wp:posOffset>
                </wp:positionH>
                <wp:positionV relativeFrom="margin">
                  <wp:posOffset>6892925</wp:posOffset>
                </wp:positionV>
                <wp:extent cx="5756275" cy="2095500"/>
                <wp:effectExtent l="0" t="0" r="0" b="0"/>
                <wp:wrapTopAndBottom/>
                <wp:docPr id="107" name="Prostokąt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6275" cy="2095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39753C" w14:textId="77777777" w:rsidR="00547481" w:rsidRPr="0024001D" w:rsidRDefault="00547481">
                            <w:pPr>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244061" w:themeColor="accent1" w:themeShade="80"/>
                                <w:sz w:val="32"/>
                                <w:szCs w:val="32"/>
                              </w:rPr>
                            </w:pPr>
                            <w:r w:rsidRPr="0024001D">
                              <w:rPr>
                                <w:rFonts w:asciiTheme="majorHAnsi" w:eastAsiaTheme="majorEastAsia" w:hAnsiTheme="majorHAnsi" w:cstheme="majorBidi"/>
                                <w:caps/>
                                <w:color w:val="244061" w:themeColor="accent1" w:themeShade="80"/>
                                <w:sz w:val="32"/>
                                <w:szCs w:val="32"/>
                              </w:rPr>
                              <w:t>WAŻNE</w:t>
                            </w:r>
                          </w:p>
                          <w:p w14:paraId="52536E84" w14:textId="77777777" w:rsidR="00547481" w:rsidRPr="0024001D" w:rsidRDefault="00547481" w:rsidP="0024001D">
                            <w:pPr>
                              <w:jc w:val="both"/>
                              <w:rPr>
                                <w:color w:val="244061" w:themeColor="accent1" w:themeShade="80"/>
                                <w:sz w:val="32"/>
                                <w:szCs w:val="28"/>
                              </w:rPr>
                            </w:pPr>
                            <w:r w:rsidRPr="0024001D">
                              <w:rPr>
                                <w:color w:val="244061" w:themeColor="accent1" w:themeShade="80"/>
                                <w:sz w:val="32"/>
                                <w:szCs w:val="28"/>
                              </w:rPr>
                              <w:t xml:space="preserve">Obowiązujące wzory protokołów i sprawozdań przeznaczonych do stosowania w pracach Komisji Rewizyjnych ROD zostały opublikowane w Biuletynie Informacyjnym Nr 12/2018. </w:t>
                            </w:r>
                          </w:p>
                          <w:p w14:paraId="65C39F82" w14:textId="77777777" w:rsidR="00547481" w:rsidRDefault="00547481" w:rsidP="0024001D">
                            <w:pPr>
                              <w:rPr>
                                <w:color w:val="4F81BD" w:themeColor="accen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1A35C919" id="Prostokąt 107" o:spid="_x0000_s1107" style="position:absolute;left:0;text-align:left;margin-left:-7.85pt;margin-top:542.75pt;width:453.25pt;height:165pt;z-index:251748352;visibility:visible;mso-wrap-style:square;mso-width-percent:1000;mso-height-percent:0;mso-wrap-distance-left:0;mso-wrap-distance-top:28.8pt;mso-wrap-distance-right:0;mso-wrap-distance-bottom:28.8pt;mso-position-horizontal:absolute;mso-position-horizontal-relative:margin;mso-position-vertical:absolute;mso-position-vertical-relative:margin;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" filled="f" stroked="f" strokeweight="2pt">
                <v:textbox inset="0,0,0,0">
                  <w:txbxContent>
                    <w:p w14:paraId="5739753C" w14:textId="77777777" w:rsidR="00547481" w:rsidRPr="0024001D" w:rsidRDefault="00547481">
                      <w:pPr>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244061" w:themeColor="accent1" w:themeShade="80"/>
                          <w:sz w:val="32"/>
                          <w:szCs w:val="32"/>
                        </w:rPr>
                      </w:pPr>
                      <w:r w:rsidRPr="0024001D">
                        <w:rPr>
                          <w:rFonts w:asciiTheme="majorHAnsi" w:eastAsiaTheme="majorEastAsia" w:hAnsiTheme="majorHAnsi" w:cstheme="majorBidi"/>
                          <w:caps/>
                          <w:color w:val="244061" w:themeColor="accent1" w:themeShade="80"/>
                          <w:sz w:val="32"/>
                          <w:szCs w:val="32"/>
                        </w:rPr>
                        <w:t>WAŻNE</w:t>
                      </w:r>
                    </w:p>
                    <w:p w14:paraId="52536E84" w14:textId="77777777" w:rsidR="00547481" w:rsidRPr="0024001D" w:rsidRDefault="00547481" w:rsidP="0024001D">
                      <w:pPr>
                        <w:jc w:val="both"/>
                        <w:rPr>
                          <w:color w:val="244061" w:themeColor="accent1" w:themeShade="80"/>
                          <w:sz w:val="32"/>
                          <w:szCs w:val="28"/>
                        </w:rPr>
                      </w:pPr>
                      <w:r w:rsidRPr="0024001D">
                        <w:rPr>
                          <w:color w:val="244061" w:themeColor="accent1" w:themeShade="80"/>
                          <w:sz w:val="32"/>
                          <w:szCs w:val="28"/>
                        </w:rPr>
                        <w:t xml:space="preserve">Obowiązujące wzory protokołów i sprawozdań przeznaczonych do stosowania w pracach Komisji Rewizyjnych ROD zostały opublikowane w Biuletynie Informacyjnym Nr 12/2018. </w:t>
                      </w:r>
                    </w:p>
                    <w:p w14:paraId="65C39F82" w14:textId="77777777" w:rsidR="00547481" w:rsidRDefault="00547481" w:rsidP="0024001D">
                      <w:pPr>
                        <w:rPr>
                          <w:color w:val="4F81BD" w:themeColor="accent1"/>
                        </w:rPr>
                      </w:pPr>
                    </w:p>
                  </w:txbxContent>
                </v:textbox>
                <w10:wrap type="topAndBottom" anchorx="margin" anchory="margin"/>
              </v:rect>
            </w:pict>
          </mc:Fallback>
        </mc:AlternateContent>
      </w:r>
    </w:p>
    <w:p w14:paraId="1E3009BD" w14:textId="77777777" w:rsidR="006748AC" w:rsidRPr="00627D4A" w:rsidRDefault="009F3AD7" w:rsidP="00925047">
      <w:pPr>
        <w:pStyle w:val="Nagwek1"/>
        <w:spacing w:before="0"/>
        <w:rPr>
          <w:b w:val="0"/>
          <w:sz w:val="28"/>
        </w:rPr>
      </w:pPr>
      <w:bookmarkStart w:id="117" w:name="_Toc527632756"/>
      <w:bookmarkStart w:id="118" w:name="_Hlk528063556"/>
      <w:r>
        <w:rPr>
          <w:sz w:val="28"/>
        </w:rPr>
        <w:br w:type="column"/>
      </w:r>
      <w:bookmarkStart w:id="119" w:name="_Toc23928589"/>
      <w:bookmarkStart w:id="120" w:name="_Toc26531972"/>
      <w:r w:rsidR="006748AC" w:rsidRPr="00627D4A">
        <w:rPr>
          <w:sz w:val="28"/>
        </w:rPr>
        <w:lastRenderedPageBreak/>
        <w:t xml:space="preserve">ZALECENIA </w:t>
      </w:r>
      <w:r w:rsidR="00E200E1">
        <w:rPr>
          <w:sz w:val="28"/>
        </w:rPr>
        <w:t>I</w:t>
      </w:r>
      <w:r w:rsidR="006748AC" w:rsidRPr="00627D4A">
        <w:rPr>
          <w:sz w:val="28"/>
        </w:rPr>
        <w:t xml:space="preserve"> PORADY</w:t>
      </w:r>
      <w:bookmarkEnd w:id="117"/>
      <w:bookmarkEnd w:id="119"/>
      <w:bookmarkEnd w:id="120"/>
    </w:p>
    <w:p w14:paraId="33F2643D" w14:textId="77777777" w:rsidR="006748AC" w:rsidRPr="00627D4A" w:rsidRDefault="006748AC" w:rsidP="00925047">
      <w:pPr>
        <w:pStyle w:val="Nagwek1"/>
        <w:spacing w:before="0" w:after="240"/>
        <w:rPr>
          <w:b w:val="0"/>
          <w:sz w:val="28"/>
        </w:rPr>
      </w:pPr>
      <w:bookmarkStart w:id="121" w:name="_Toc528315789"/>
      <w:bookmarkStart w:id="122" w:name="_Toc26531973"/>
      <w:r w:rsidRPr="00627D4A">
        <w:rPr>
          <w:sz w:val="28"/>
        </w:rPr>
        <w:t>DLA WALNYCH ZEBRAŃ</w:t>
      </w:r>
      <w:bookmarkEnd w:id="121"/>
      <w:bookmarkEnd w:id="122"/>
    </w:p>
    <w:p w14:paraId="74FC440F" w14:textId="77777777" w:rsidR="006748AC" w:rsidRPr="006B3843" w:rsidRDefault="006748AC" w:rsidP="001E2C61">
      <w:pPr>
        <w:pStyle w:val="Akapitzlist"/>
        <w:numPr>
          <w:ilvl w:val="0"/>
          <w:numId w:val="15"/>
        </w:numPr>
        <w:ind w:left="0" w:hanging="284"/>
        <w:contextualSpacing w:val="0"/>
        <w:jc w:val="both"/>
        <w:rPr>
          <w:rFonts w:cstheme="minorHAnsi"/>
          <w:b/>
          <w:sz w:val="28"/>
          <w:szCs w:val="28"/>
        </w:rPr>
      </w:pPr>
      <w:r w:rsidRPr="006B3843">
        <w:rPr>
          <w:rFonts w:cstheme="minorHAnsi"/>
          <w:b/>
          <w:sz w:val="28"/>
          <w:szCs w:val="28"/>
        </w:rPr>
        <w:t>Walne zebranie zamiast konferencji delegatów w trakcie kadencji</w:t>
      </w:r>
    </w:p>
    <w:p w14:paraId="0CCBF3BB" w14:textId="77777777" w:rsidR="006748AC" w:rsidRPr="006B3843" w:rsidRDefault="006748AC" w:rsidP="00DD342A">
      <w:pPr>
        <w:pStyle w:val="Akapitzlist"/>
        <w:spacing w:after="120"/>
        <w:ind w:left="0"/>
        <w:contextualSpacing w:val="0"/>
        <w:jc w:val="both"/>
        <w:rPr>
          <w:rFonts w:cstheme="minorHAnsi"/>
          <w:sz w:val="28"/>
          <w:szCs w:val="28"/>
        </w:rPr>
      </w:pPr>
      <w:r w:rsidRPr="006B3843">
        <w:rPr>
          <w:rFonts w:cstheme="minorHAnsi"/>
          <w:sz w:val="28"/>
          <w:szCs w:val="28"/>
        </w:rPr>
        <w:t xml:space="preserve">Zgodnie z § 57 ust. 1 i 3 statutu PZD w ROD posiadającym ponad 300 członków zwyczajnych lub składającym się z kilku terenów, zamiast walnych zebrań, mogą odbywać się konferencje delegatów. O tym, czy w ROD obędzie się konferencja delegatów, czy też walne zebranie </w:t>
      </w:r>
      <w:r w:rsidR="00A55384">
        <w:rPr>
          <w:rFonts w:cstheme="minorHAnsi"/>
          <w:sz w:val="28"/>
          <w:szCs w:val="28"/>
        </w:rPr>
        <w:t xml:space="preserve">na początku kadencji </w:t>
      </w:r>
      <w:r w:rsidRPr="006B3843">
        <w:rPr>
          <w:rFonts w:cstheme="minorHAnsi"/>
          <w:sz w:val="28"/>
          <w:szCs w:val="28"/>
        </w:rPr>
        <w:t>decyduje zarząd ROD w drodze uchwały, w której określ</w:t>
      </w:r>
      <w:r w:rsidR="00A55384">
        <w:rPr>
          <w:rFonts w:cstheme="minorHAnsi"/>
          <w:sz w:val="28"/>
          <w:szCs w:val="28"/>
        </w:rPr>
        <w:t>a</w:t>
      </w:r>
      <w:r w:rsidRPr="006B3843">
        <w:rPr>
          <w:rFonts w:cstheme="minorHAnsi"/>
          <w:sz w:val="28"/>
          <w:szCs w:val="28"/>
        </w:rPr>
        <w:t xml:space="preserve"> podział ROD na sektory oraz ilość delegatów wybieranych z tych sektorów na konferencję delegatów. Delegaci, którzy zosta</w:t>
      </w:r>
      <w:r w:rsidR="006528F3">
        <w:rPr>
          <w:rFonts w:cstheme="minorHAnsi"/>
          <w:sz w:val="28"/>
          <w:szCs w:val="28"/>
        </w:rPr>
        <w:t>li</w:t>
      </w:r>
      <w:r w:rsidRPr="006B3843">
        <w:rPr>
          <w:rFonts w:cstheme="minorHAnsi"/>
          <w:sz w:val="28"/>
          <w:szCs w:val="28"/>
        </w:rPr>
        <w:t xml:space="preserve"> wybrani na zebraniach w sektorach w roku 2019, zachowają mandat na czas trwania kadencji, czyli do roku 202</w:t>
      </w:r>
      <w:r w:rsidR="00A70759">
        <w:rPr>
          <w:rFonts w:cstheme="minorHAnsi"/>
          <w:sz w:val="28"/>
          <w:szCs w:val="28"/>
        </w:rPr>
        <w:t>2</w:t>
      </w:r>
      <w:r w:rsidR="006528F3">
        <w:rPr>
          <w:rFonts w:cstheme="minorHAnsi"/>
          <w:sz w:val="28"/>
          <w:szCs w:val="28"/>
        </w:rPr>
        <w:t xml:space="preserve"> (w 2023 roku odbędą się ponownie zebrania sprawozdawczo-wyborcze)</w:t>
      </w:r>
      <w:r w:rsidRPr="006B3843">
        <w:rPr>
          <w:rFonts w:cstheme="minorHAnsi"/>
          <w:sz w:val="28"/>
          <w:szCs w:val="28"/>
        </w:rPr>
        <w:t xml:space="preserve">. Ta zasada wynika z </w:t>
      </w:r>
      <w:r w:rsidR="006528F3">
        <w:rPr>
          <w:rFonts w:cstheme="minorHAnsi"/>
          <w:sz w:val="28"/>
          <w:szCs w:val="28"/>
        </w:rPr>
        <w:t xml:space="preserve">treści </w:t>
      </w:r>
      <w:r w:rsidRPr="006B3843">
        <w:rPr>
          <w:rFonts w:cstheme="minorHAnsi"/>
          <w:sz w:val="28"/>
          <w:szCs w:val="28"/>
        </w:rPr>
        <w:t xml:space="preserve">§ 38 statutu PZD.                                                 </w:t>
      </w:r>
    </w:p>
    <w:p w14:paraId="0751FF37" w14:textId="77777777" w:rsidR="006748AC" w:rsidRPr="006B3843" w:rsidRDefault="006748AC" w:rsidP="00034F7A">
      <w:pPr>
        <w:spacing w:after="120"/>
        <w:jc w:val="both"/>
        <w:rPr>
          <w:rFonts w:cstheme="minorHAnsi"/>
          <w:b/>
          <w:sz w:val="28"/>
          <w:szCs w:val="28"/>
        </w:rPr>
      </w:pPr>
      <w:r w:rsidRPr="006B3843">
        <w:rPr>
          <w:rFonts w:cstheme="minorHAnsi"/>
          <w:sz w:val="28"/>
          <w:szCs w:val="28"/>
        </w:rPr>
        <w:t xml:space="preserve">Oznacza to, że </w:t>
      </w:r>
      <w:r w:rsidRPr="006B3843">
        <w:rPr>
          <w:rFonts w:cstheme="minorHAnsi"/>
          <w:b/>
          <w:sz w:val="28"/>
          <w:szCs w:val="28"/>
        </w:rPr>
        <w:t>jeśli zarząd ROD zdecydował, że w ROD odbędzie się konferencja delegatów, na którą zostaną wybrani delegaci, w trakcie trwania kadencji – do czasu zachowania ważności mandatów przez delegatów - nie będzie możliwe zwołanie walnego zebrania</w:t>
      </w:r>
      <w:r w:rsidR="00513B01">
        <w:rPr>
          <w:rFonts w:cstheme="minorHAnsi"/>
          <w:b/>
          <w:sz w:val="28"/>
          <w:szCs w:val="28"/>
        </w:rPr>
        <w:t xml:space="preserve"> sprawozdawczego</w:t>
      </w:r>
      <w:r w:rsidRPr="006B3843">
        <w:rPr>
          <w:rFonts w:cstheme="minorHAnsi"/>
          <w:b/>
          <w:sz w:val="28"/>
          <w:szCs w:val="28"/>
        </w:rPr>
        <w:t xml:space="preserve">. </w:t>
      </w:r>
    </w:p>
    <w:p w14:paraId="6FB88FE2" w14:textId="77777777" w:rsidR="00297DDC" w:rsidRPr="002967B4" w:rsidRDefault="00DD342A" w:rsidP="00034F7A">
      <w:pPr>
        <w:spacing w:after="120"/>
        <w:jc w:val="both"/>
        <w:rPr>
          <w:rFonts w:cstheme="minorHAnsi"/>
          <w:sz w:val="28"/>
          <w:szCs w:val="28"/>
        </w:rPr>
      </w:pPr>
      <w:r>
        <w:rPr>
          <w:rFonts w:cstheme="minorHAnsi"/>
          <w:sz w:val="28"/>
          <w:szCs w:val="28"/>
        </w:rPr>
        <w:t xml:space="preserve">Ponadto, w trakcie kadencji może się tak zdarzyć, że </w:t>
      </w:r>
      <w:r w:rsidR="000446C0">
        <w:rPr>
          <w:rFonts w:cstheme="minorHAnsi"/>
          <w:sz w:val="28"/>
          <w:szCs w:val="28"/>
        </w:rPr>
        <w:t xml:space="preserve">mandat delegata zostanie zwolniony na skutek np. utraty członkostwa lub prawa do działki, rezygnacji czy śmierci, </w:t>
      </w:r>
      <w:r w:rsidR="00716300">
        <w:rPr>
          <w:rFonts w:cstheme="minorHAnsi"/>
          <w:sz w:val="28"/>
          <w:szCs w:val="28"/>
        </w:rPr>
        <w:t xml:space="preserve">wtedy walne zebrania sektorowe będą posiadały kompetencję do przeprowadzenia wyborów uzupełniających </w:t>
      </w:r>
      <w:r w:rsidR="002967B4">
        <w:rPr>
          <w:rFonts w:cstheme="minorHAnsi"/>
          <w:sz w:val="28"/>
          <w:szCs w:val="28"/>
        </w:rPr>
        <w:t xml:space="preserve">na zwolnioną </w:t>
      </w:r>
      <w:r w:rsidR="00716300">
        <w:rPr>
          <w:rFonts w:cstheme="minorHAnsi"/>
          <w:sz w:val="28"/>
          <w:szCs w:val="28"/>
        </w:rPr>
        <w:t>w trakcie kadencji</w:t>
      </w:r>
      <w:r w:rsidR="002967B4">
        <w:rPr>
          <w:rFonts w:cstheme="minorHAnsi"/>
          <w:sz w:val="28"/>
          <w:szCs w:val="28"/>
        </w:rPr>
        <w:t xml:space="preserve"> funkcję</w:t>
      </w:r>
      <w:r w:rsidR="00716300">
        <w:rPr>
          <w:rFonts w:cstheme="minorHAnsi"/>
          <w:sz w:val="28"/>
          <w:szCs w:val="28"/>
        </w:rPr>
        <w:t xml:space="preserve">. </w:t>
      </w:r>
      <w:r w:rsidR="006748AC" w:rsidRPr="00297DDC">
        <w:rPr>
          <w:rFonts w:cstheme="minorHAnsi"/>
          <w:color w:val="231F20"/>
          <w:sz w:val="28"/>
          <w:szCs w:val="28"/>
        </w:rPr>
        <w:t xml:space="preserve"> </w:t>
      </w:r>
    </w:p>
    <w:p w14:paraId="1674C611" w14:textId="77777777" w:rsidR="00882FC5" w:rsidRPr="00A70759" w:rsidRDefault="00297DDC" w:rsidP="00034F7A">
      <w:pPr>
        <w:spacing w:after="240"/>
        <w:jc w:val="both"/>
        <w:rPr>
          <w:i/>
          <w:sz w:val="28"/>
        </w:rPr>
      </w:pPr>
      <w:r>
        <w:rPr>
          <w:sz w:val="28"/>
        </w:rPr>
        <w:t xml:space="preserve">W tej sprawie wypowiedziała się Krajowa Rada PZD w </w:t>
      </w:r>
      <w:r w:rsidRPr="00297DDC">
        <w:rPr>
          <w:sz w:val="28"/>
        </w:rPr>
        <w:t>uchwa</w:t>
      </w:r>
      <w:r>
        <w:rPr>
          <w:sz w:val="28"/>
        </w:rPr>
        <w:t>le</w:t>
      </w:r>
      <w:r w:rsidRPr="00297DDC">
        <w:rPr>
          <w:sz w:val="28"/>
        </w:rPr>
        <w:t xml:space="preserve"> nr 3/VI/2016</w:t>
      </w:r>
      <w:r w:rsidRPr="00297DDC">
        <w:rPr>
          <w:i/>
          <w:sz w:val="28"/>
        </w:rPr>
        <w:t xml:space="preserve"> </w:t>
      </w:r>
      <w:r w:rsidRPr="00513B01">
        <w:rPr>
          <w:sz w:val="28"/>
        </w:rPr>
        <w:t>z</w:t>
      </w:r>
      <w:r w:rsidR="00034F7A" w:rsidRPr="00513B01">
        <w:rPr>
          <w:sz w:val="28"/>
        </w:rPr>
        <w:t> </w:t>
      </w:r>
      <w:r w:rsidRPr="00513B01">
        <w:rPr>
          <w:sz w:val="28"/>
        </w:rPr>
        <w:t>dnia 23 marca 2016 roku</w:t>
      </w:r>
      <w:r w:rsidRPr="00297DDC">
        <w:rPr>
          <w:i/>
          <w:sz w:val="28"/>
        </w:rPr>
        <w:t xml:space="preserve"> w sprawie interpretacji Statutu PZD w zakresie decydowania przez zarząd ROD o zwołaniu walnego zebrania sprawozdawczego ROD w trakcie kadencji.</w:t>
      </w:r>
    </w:p>
    <w:p w14:paraId="18DF427C" w14:textId="77777777" w:rsidR="00257D3F" w:rsidRDefault="00ED70CB" w:rsidP="001E2C61">
      <w:pPr>
        <w:pStyle w:val="Akapitzlist"/>
        <w:numPr>
          <w:ilvl w:val="0"/>
          <w:numId w:val="15"/>
        </w:numPr>
        <w:spacing w:after="120"/>
        <w:ind w:left="0" w:hanging="284"/>
        <w:contextualSpacing w:val="0"/>
        <w:rPr>
          <w:rFonts w:cstheme="minorHAnsi"/>
          <w:b/>
          <w:sz w:val="28"/>
          <w:szCs w:val="28"/>
        </w:rPr>
      </w:pPr>
      <w:r>
        <w:rPr>
          <w:rFonts w:cstheme="minorHAnsi"/>
          <w:b/>
          <w:sz w:val="28"/>
          <w:szCs w:val="28"/>
        </w:rPr>
        <w:t>Zatwierdzenie</w:t>
      </w:r>
      <w:r w:rsidR="00257D3F">
        <w:rPr>
          <w:rFonts w:cstheme="minorHAnsi"/>
          <w:b/>
          <w:sz w:val="28"/>
          <w:szCs w:val="28"/>
        </w:rPr>
        <w:t xml:space="preserve"> </w:t>
      </w:r>
      <w:r w:rsidR="00596994">
        <w:rPr>
          <w:rFonts w:cstheme="minorHAnsi"/>
          <w:b/>
          <w:sz w:val="28"/>
          <w:szCs w:val="28"/>
        </w:rPr>
        <w:t xml:space="preserve">mandatów członków </w:t>
      </w:r>
      <w:r w:rsidR="00257D3F">
        <w:rPr>
          <w:rFonts w:cstheme="minorHAnsi"/>
          <w:b/>
          <w:sz w:val="28"/>
          <w:szCs w:val="28"/>
        </w:rPr>
        <w:t>dokooptowanych do organów ROD</w:t>
      </w:r>
    </w:p>
    <w:p w14:paraId="48064D63" w14:textId="77777777" w:rsidR="00613A60" w:rsidRDefault="00D55A7A" w:rsidP="00E86410">
      <w:pPr>
        <w:pStyle w:val="Akapitzlist"/>
        <w:spacing w:after="120"/>
        <w:ind w:left="0"/>
        <w:contextualSpacing w:val="0"/>
        <w:jc w:val="both"/>
        <w:rPr>
          <w:rFonts w:cstheme="minorHAnsi"/>
          <w:sz w:val="28"/>
          <w:szCs w:val="28"/>
        </w:rPr>
      </w:pPr>
      <w:r>
        <w:rPr>
          <w:rFonts w:cstheme="minorHAnsi"/>
          <w:bCs/>
          <w:sz w:val="28"/>
          <w:szCs w:val="28"/>
        </w:rPr>
        <w:t xml:space="preserve">Zgodnie z nową </w:t>
      </w:r>
      <w:r w:rsidR="004F7E86">
        <w:rPr>
          <w:rFonts w:cstheme="minorHAnsi"/>
          <w:bCs/>
          <w:sz w:val="28"/>
          <w:szCs w:val="28"/>
        </w:rPr>
        <w:t xml:space="preserve">– obowiązująca od 1 stycznia 2019 r. – </w:t>
      </w:r>
      <w:r>
        <w:rPr>
          <w:rFonts w:cstheme="minorHAnsi"/>
          <w:bCs/>
          <w:sz w:val="28"/>
          <w:szCs w:val="28"/>
        </w:rPr>
        <w:t>treścią § 40</w:t>
      </w:r>
      <w:r w:rsidR="00ED70CB">
        <w:rPr>
          <w:rFonts w:cstheme="minorHAnsi"/>
          <w:bCs/>
          <w:sz w:val="28"/>
          <w:szCs w:val="28"/>
        </w:rPr>
        <w:t xml:space="preserve"> ust. 2</w:t>
      </w:r>
      <w:r>
        <w:rPr>
          <w:rFonts w:cstheme="minorHAnsi"/>
          <w:bCs/>
          <w:sz w:val="28"/>
          <w:szCs w:val="28"/>
        </w:rPr>
        <w:t xml:space="preserve"> Statutu PZD, </w:t>
      </w:r>
      <w:r w:rsidR="006039A0">
        <w:rPr>
          <w:rFonts w:cstheme="minorHAnsi"/>
          <w:bCs/>
          <w:sz w:val="28"/>
          <w:szCs w:val="28"/>
        </w:rPr>
        <w:t xml:space="preserve">gdy w ciągu </w:t>
      </w:r>
      <w:r w:rsidR="001A4D33">
        <w:rPr>
          <w:rFonts w:cstheme="minorHAnsi"/>
          <w:bCs/>
          <w:sz w:val="28"/>
          <w:szCs w:val="28"/>
        </w:rPr>
        <w:t xml:space="preserve">minionego </w:t>
      </w:r>
      <w:r w:rsidR="00467CEB">
        <w:rPr>
          <w:rFonts w:cstheme="minorHAnsi"/>
          <w:bCs/>
          <w:sz w:val="28"/>
          <w:szCs w:val="28"/>
        </w:rPr>
        <w:t xml:space="preserve">roku </w:t>
      </w:r>
      <w:r>
        <w:rPr>
          <w:rFonts w:cstheme="minorHAnsi"/>
          <w:bCs/>
          <w:sz w:val="28"/>
          <w:szCs w:val="28"/>
        </w:rPr>
        <w:t xml:space="preserve">doszło do zmian </w:t>
      </w:r>
      <w:r w:rsidR="001A4D33">
        <w:rPr>
          <w:rFonts w:cstheme="minorHAnsi"/>
          <w:bCs/>
          <w:sz w:val="28"/>
          <w:szCs w:val="28"/>
        </w:rPr>
        <w:t>personalnych w składach organów ROD poprzez</w:t>
      </w:r>
      <w:r>
        <w:rPr>
          <w:rFonts w:cstheme="minorHAnsi"/>
          <w:bCs/>
          <w:sz w:val="28"/>
          <w:szCs w:val="28"/>
        </w:rPr>
        <w:t xml:space="preserve"> kooptacj</w:t>
      </w:r>
      <w:r w:rsidR="001A4D33">
        <w:rPr>
          <w:rFonts w:cstheme="minorHAnsi"/>
          <w:bCs/>
          <w:sz w:val="28"/>
          <w:szCs w:val="28"/>
        </w:rPr>
        <w:t>ę</w:t>
      </w:r>
      <w:r>
        <w:rPr>
          <w:rFonts w:cstheme="minorHAnsi"/>
          <w:bCs/>
          <w:sz w:val="28"/>
          <w:szCs w:val="28"/>
        </w:rPr>
        <w:t xml:space="preserve"> </w:t>
      </w:r>
      <w:r w:rsidR="001A4D33">
        <w:rPr>
          <w:rFonts w:cstheme="minorHAnsi"/>
          <w:bCs/>
          <w:sz w:val="28"/>
          <w:szCs w:val="28"/>
        </w:rPr>
        <w:t xml:space="preserve">nowych </w:t>
      </w:r>
      <w:r>
        <w:rPr>
          <w:rFonts w:cstheme="minorHAnsi"/>
          <w:bCs/>
          <w:sz w:val="28"/>
          <w:szCs w:val="28"/>
        </w:rPr>
        <w:t xml:space="preserve">członków </w:t>
      </w:r>
      <w:r w:rsidR="001A4D33">
        <w:rPr>
          <w:rFonts w:cstheme="minorHAnsi"/>
          <w:bCs/>
          <w:sz w:val="28"/>
          <w:szCs w:val="28"/>
        </w:rPr>
        <w:t>do składu</w:t>
      </w:r>
      <w:r w:rsidR="00E86410">
        <w:rPr>
          <w:rFonts w:cstheme="minorHAnsi"/>
          <w:bCs/>
          <w:sz w:val="28"/>
          <w:szCs w:val="28"/>
        </w:rPr>
        <w:t>, zarząd ROD (lub Komisja Rewizyjna) p</w:t>
      </w:r>
      <w:r w:rsidR="00F85D67">
        <w:rPr>
          <w:rFonts w:cstheme="minorHAnsi"/>
          <w:bCs/>
          <w:sz w:val="28"/>
          <w:szCs w:val="28"/>
        </w:rPr>
        <w:t xml:space="preserve">o </w:t>
      </w:r>
      <w:r w:rsidR="00E86410">
        <w:rPr>
          <w:rFonts w:cstheme="minorHAnsi"/>
          <w:bCs/>
          <w:sz w:val="28"/>
          <w:szCs w:val="28"/>
        </w:rPr>
        <w:t xml:space="preserve">dokonanej </w:t>
      </w:r>
      <w:r w:rsidR="00F85D67">
        <w:rPr>
          <w:rFonts w:cstheme="minorHAnsi"/>
          <w:bCs/>
          <w:sz w:val="28"/>
          <w:szCs w:val="28"/>
        </w:rPr>
        <w:t>kooptacji na najbliższym w</w:t>
      </w:r>
      <w:r w:rsidR="007378CD">
        <w:rPr>
          <w:rFonts w:cstheme="minorHAnsi"/>
          <w:bCs/>
          <w:sz w:val="28"/>
          <w:szCs w:val="28"/>
        </w:rPr>
        <w:t>aln</w:t>
      </w:r>
      <w:r w:rsidR="00F85D67">
        <w:rPr>
          <w:rFonts w:cstheme="minorHAnsi"/>
          <w:bCs/>
          <w:sz w:val="28"/>
          <w:szCs w:val="28"/>
        </w:rPr>
        <w:t>ym</w:t>
      </w:r>
      <w:r w:rsidR="007378CD">
        <w:rPr>
          <w:rFonts w:cstheme="minorHAnsi"/>
          <w:bCs/>
          <w:sz w:val="28"/>
          <w:szCs w:val="28"/>
        </w:rPr>
        <w:t xml:space="preserve"> zebrani</w:t>
      </w:r>
      <w:r w:rsidR="00F85D67">
        <w:rPr>
          <w:rFonts w:cstheme="minorHAnsi"/>
          <w:bCs/>
          <w:sz w:val="28"/>
          <w:szCs w:val="28"/>
        </w:rPr>
        <w:t xml:space="preserve">u </w:t>
      </w:r>
      <w:r w:rsidR="00F85D67">
        <w:rPr>
          <w:rFonts w:cstheme="minorHAnsi"/>
          <w:bCs/>
          <w:sz w:val="28"/>
          <w:szCs w:val="28"/>
        </w:rPr>
        <w:lastRenderedPageBreak/>
        <w:t>(zwyczajnym)</w:t>
      </w:r>
      <w:r w:rsidR="007378CD">
        <w:rPr>
          <w:rFonts w:cstheme="minorHAnsi"/>
          <w:bCs/>
          <w:sz w:val="28"/>
          <w:szCs w:val="28"/>
        </w:rPr>
        <w:t xml:space="preserve"> </w:t>
      </w:r>
      <w:r w:rsidR="005C1F5D" w:rsidRPr="005C1F5D">
        <w:rPr>
          <w:rFonts w:cstheme="minorHAnsi"/>
          <w:sz w:val="28"/>
          <w:szCs w:val="28"/>
        </w:rPr>
        <w:t xml:space="preserve">jest </w:t>
      </w:r>
      <w:r w:rsidR="00E86410">
        <w:rPr>
          <w:rFonts w:cstheme="minorHAnsi"/>
          <w:sz w:val="28"/>
          <w:szCs w:val="28"/>
        </w:rPr>
        <w:t xml:space="preserve">zobowiązany do </w:t>
      </w:r>
      <w:r w:rsidR="005C1F5D" w:rsidRPr="005C1F5D">
        <w:rPr>
          <w:rFonts w:cstheme="minorHAnsi"/>
          <w:sz w:val="28"/>
          <w:szCs w:val="28"/>
        </w:rPr>
        <w:t>przedstawieni</w:t>
      </w:r>
      <w:r w:rsidR="00ED70CB">
        <w:rPr>
          <w:rFonts w:cstheme="minorHAnsi"/>
          <w:sz w:val="28"/>
          <w:szCs w:val="28"/>
        </w:rPr>
        <w:t>a</w:t>
      </w:r>
      <w:r w:rsidR="005C1F5D" w:rsidRPr="005C1F5D">
        <w:rPr>
          <w:rFonts w:cstheme="minorHAnsi"/>
          <w:sz w:val="28"/>
          <w:szCs w:val="28"/>
        </w:rPr>
        <w:t xml:space="preserve"> uczestnikom zebrania </w:t>
      </w:r>
      <w:r w:rsidR="00613A60" w:rsidRPr="005C1F5D">
        <w:rPr>
          <w:rFonts w:cstheme="minorHAnsi"/>
          <w:sz w:val="28"/>
          <w:szCs w:val="28"/>
        </w:rPr>
        <w:t xml:space="preserve">dokooptowanych </w:t>
      </w:r>
      <w:r w:rsidR="005C1F5D" w:rsidRPr="005C1F5D">
        <w:rPr>
          <w:rFonts w:cstheme="minorHAnsi"/>
          <w:sz w:val="28"/>
          <w:szCs w:val="28"/>
        </w:rPr>
        <w:t>członków</w:t>
      </w:r>
      <w:r w:rsidR="00613A60">
        <w:rPr>
          <w:rFonts w:cstheme="minorHAnsi"/>
          <w:sz w:val="28"/>
          <w:szCs w:val="28"/>
        </w:rPr>
        <w:t>.</w:t>
      </w:r>
    </w:p>
    <w:p w14:paraId="34D3AD9A" w14:textId="77777777" w:rsidR="00D55409" w:rsidRPr="00866577" w:rsidRDefault="00502572" w:rsidP="00866577">
      <w:pPr>
        <w:pStyle w:val="Akapitzlist"/>
        <w:spacing w:after="120"/>
        <w:ind w:left="0"/>
        <w:contextualSpacing w:val="0"/>
        <w:jc w:val="both"/>
        <w:rPr>
          <w:rFonts w:cstheme="minorHAnsi"/>
          <w:sz w:val="28"/>
          <w:szCs w:val="28"/>
        </w:rPr>
      </w:pPr>
      <w:r>
        <w:rPr>
          <w:rFonts w:cstheme="minorHAnsi"/>
          <w:sz w:val="28"/>
          <w:szCs w:val="28"/>
        </w:rPr>
        <w:t>Powyższy obowiązek jest</w:t>
      </w:r>
      <w:r w:rsidR="004E6286">
        <w:rPr>
          <w:rFonts w:cstheme="minorHAnsi"/>
          <w:sz w:val="28"/>
          <w:szCs w:val="28"/>
        </w:rPr>
        <w:t xml:space="preserve"> związany z koniecznością</w:t>
      </w:r>
      <w:r w:rsidR="005C1F5D" w:rsidRPr="005C1F5D">
        <w:rPr>
          <w:rFonts w:cstheme="minorHAnsi"/>
          <w:sz w:val="28"/>
          <w:szCs w:val="28"/>
        </w:rPr>
        <w:t xml:space="preserve"> podjęcia </w:t>
      </w:r>
      <w:r w:rsidR="004E6286">
        <w:rPr>
          <w:rFonts w:cstheme="minorHAnsi"/>
          <w:sz w:val="28"/>
          <w:szCs w:val="28"/>
        </w:rPr>
        <w:t xml:space="preserve">przez walne zebranie </w:t>
      </w:r>
      <w:r w:rsidR="005C1F5D" w:rsidRPr="005C1F5D">
        <w:rPr>
          <w:rFonts w:cstheme="minorHAnsi"/>
          <w:sz w:val="28"/>
          <w:szCs w:val="28"/>
        </w:rPr>
        <w:t xml:space="preserve">uchwały </w:t>
      </w:r>
      <w:r w:rsidR="004E6286">
        <w:rPr>
          <w:rFonts w:cstheme="minorHAnsi"/>
          <w:sz w:val="28"/>
          <w:szCs w:val="28"/>
        </w:rPr>
        <w:t>w sprawie</w:t>
      </w:r>
      <w:r w:rsidR="005C1F5D" w:rsidRPr="005C1F5D">
        <w:rPr>
          <w:rFonts w:cstheme="minorHAnsi"/>
          <w:sz w:val="28"/>
          <w:szCs w:val="28"/>
        </w:rPr>
        <w:t xml:space="preserve"> zatwierdzeni</w:t>
      </w:r>
      <w:r w:rsidR="004E6286">
        <w:rPr>
          <w:rFonts w:cstheme="minorHAnsi"/>
          <w:sz w:val="28"/>
          <w:szCs w:val="28"/>
        </w:rPr>
        <w:t>a</w:t>
      </w:r>
      <w:r w:rsidR="005C1F5D" w:rsidRPr="005C1F5D">
        <w:rPr>
          <w:rFonts w:cstheme="minorHAnsi"/>
          <w:sz w:val="28"/>
          <w:szCs w:val="28"/>
        </w:rPr>
        <w:t xml:space="preserve"> powołania tej osoby do organu ROD</w:t>
      </w:r>
      <w:r w:rsidR="006823B9">
        <w:rPr>
          <w:rFonts w:cstheme="minorHAnsi"/>
          <w:sz w:val="28"/>
          <w:szCs w:val="28"/>
        </w:rPr>
        <w:t>.</w:t>
      </w:r>
      <w:r w:rsidR="005C1F5D" w:rsidRPr="005C1F5D">
        <w:rPr>
          <w:rFonts w:cstheme="minorHAnsi"/>
          <w:sz w:val="28"/>
          <w:szCs w:val="28"/>
        </w:rPr>
        <w:t xml:space="preserve"> </w:t>
      </w:r>
      <w:r w:rsidR="006823B9">
        <w:rPr>
          <w:rFonts w:cstheme="minorHAnsi"/>
          <w:sz w:val="28"/>
          <w:szCs w:val="28"/>
        </w:rPr>
        <w:t>W</w:t>
      </w:r>
      <w:r w:rsidR="005C1F5D" w:rsidRPr="005C1F5D">
        <w:rPr>
          <w:rFonts w:cstheme="minorHAnsi"/>
          <w:sz w:val="28"/>
          <w:szCs w:val="28"/>
        </w:rPr>
        <w:t xml:space="preserve"> przeciwnym </w:t>
      </w:r>
      <w:r w:rsidR="006823B9">
        <w:rPr>
          <w:rFonts w:cstheme="minorHAnsi"/>
          <w:sz w:val="28"/>
          <w:szCs w:val="28"/>
        </w:rPr>
        <w:t xml:space="preserve">wypadku </w:t>
      </w:r>
      <w:r w:rsidR="005C1F5D" w:rsidRPr="005C1F5D">
        <w:rPr>
          <w:rFonts w:cstheme="minorHAnsi"/>
          <w:sz w:val="28"/>
          <w:szCs w:val="28"/>
        </w:rPr>
        <w:t xml:space="preserve">tj. niepodjęcia </w:t>
      </w:r>
      <w:r w:rsidR="006823B9">
        <w:rPr>
          <w:rFonts w:cstheme="minorHAnsi"/>
          <w:sz w:val="28"/>
          <w:szCs w:val="28"/>
        </w:rPr>
        <w:t>stosownej</w:t>
      </w:r>
      <w:r w:rsidR="005C1F5D" w:rsidRPr="005C1F5D">
        <w:rPr>
          <w:rFonts w:cstheme="minorHAnsi"/>
          <w:sz w:val="28"/>
          <w:szCs w:val="28"/>
        </w:rPr>
        <w:t xml:space="preserve"> uchwały </w:t>
      </w:r>
      <w:r w:rsidR="005C1F5D" w:rsidRPr="006823B9">
        <w:rPr>
          <w:rFonts w:cstheme="minorHAnsi"/>
          <w:b/>
          <w:bCs/>
          <w:sz w:val="28"/>
          <w:szCs w:val="28"/>
        </w:rPr>
        <w:t>kooptacja wygasa i</w:t>
      </w:r>
      <w:r w:rsidR="00BF2FAC">
        <w:rPr>
          <w:rFonts w:cstheme="minorHAnsi"/>
          <w:b/>
          <w:bCs/>
          <w:sz w:val="28"/>
          <w:szCs w:val="28"/>
        </w:rPr>
        <w:t> </w:t>
      </w:r>
      <w:r w:rsidR="006823B9">
        <w:rPr>
          <w:rFonts w:cstheme="minorHAnsi"/>
          <w:b/>
          <w:bCs/>
          <w:sz w:val="28"/>
          <w:szCs w:val="28"/>
        </w:rPr>
        <w:t>dokooptowana</w:t>
      </w:r>
      <w:r w:rsidR="005C1F5D" w:rsidRPr="006823B9">
        <w:rPr>
          <w:rFonts w:cstheme="minorHAnsi"/>
          <w:b/>
          <w:bCs/>
          <w:sz w:val="28"/>
          <w:szCs w:val="28"/>
        </w:rPr>
        <w:t xml:space="preserve"> osoba przestaje być członkiem organu</w:t>
      </w:r>
      <w:r w:rsidR="005C1F5D" w:rsidRPr="005C1F5D">
        <w:rPr>
          <w:rFonts w:cstheme="minorHAnsi"/>
          <w:sz w:val="28"/>
          <w:szCs w:val="28"/>
        </w:rPr>
        <w:t xml:space="preserve">. Kooptacja wygasa również wskutek uchylenia uchwały organu PZD odwołującej </w:t>
      </w:r>
      <w:r w:rsidR="006823B9">
        <w:rPr>
          <w:rFonts w:cstheme="minorHAnsi"/>
          <w:sz w:val="28"/>
          <w:szCs w:val="28"/>
        </w:rPr>
        <w:t xml:space="preserve">z </w:t>
      </w:r>
      <w:r w:rsidR="00BF2FAC">
        <w:rPr>
          <w:rFonts w:cstheme="minorHAnsi"/>
          <w:sz w:val="28"/>
          <w:szCs w:val="28"/>
        </w:rPr>
        <w:t>członka,</w:t>
      </w:r>
      <w:r w:rsidR="005C1F5D" w:rsidRPr="005C1F5D">
        <w:rPr>
          <w:rFonts w:cstheme="minorHAnsi"/>
          <w:sz w:val="28"/>
          <w:szCs w:val="28"/>
        </w:rPr>
        <w:t xml:space="preserve"> na miejsce które</w:t>
      </w:r>
      <w:r w:rsidR="006823B9">
        <w:rPr>
          <w:rFonts w:cstheme="minorHAnsi"/>
          <w:sz w:val="28"/>
          <w:szCs w:val="28"/>
        </w:rPr>
        <w:t>go</w:t>
      </w:r>
      <w:r w:rsidR="005C1F5D" w:rsidRPr="005C1F5D">
        <w:rPr>
          <w:rFonts w:cstheme="minorHAnsi"/>
          <w:sz w:val="28"/>
          <w:szCs w:val="28"/>
        </w:rPr>
        <w:t xml:space="preserve"> dokooptowany dołączył do składu organu.</w:t>
      </w:r>
      <w:r w:rsidR="00866577">
        <w:rPr>
          <w:rFonts w:cstheme="minorHAnsi"/>
          <w:sz w:val="28"/>
          <w:szCs w:val="28"/>
        </w:rPr>
        <w:t xml:space="preserve"> Wzór uchwały znajduje się w opracowanych drukach. </w:t>
      </w:r>
    </w:p>
    <w:p w14:paraId="37B7B03B" w14:textId="77777777" w:rsidR="00512B99" w:rsidRPr="00512B99" w:rsidRDefault="00512B99" w:rsidP="001E2C61">
      <w:pPr>
        <w:pStyle w:val="Akapitzlist"/>
        <w:numPr>
          <w:ilvl w:val="0"/>
          <w:numId w:val="15"/>
        </w:numPr>
        <w:ind w:left="0" w:hanging="284"/>
        <w:rPr>
          <w:rFonts w:cstheme="minorHAnsi"/>
          <w:b/>
          <w:sz w:val="28"/>
          <w:szCs w:val="28"/>
        </w:rPr>
      </w:pPr>
      <w:r w:rsidRPr="00512B99">
        <w:rPr>
          <w:rFonts w:cstheme="minorHAnsi"/>
          <w:b/>
          <w:sz w:val="28"/>
          <w:szCs w:val="28"/>
        </w:rPr>
        <w:t>Odpracowanie długu związanego z opłatą ogrodową</w:t>
      </w:r>
    </w:p>
    <w:p w14:paraId="1CF0A59F" w14:textId="77777777" w:rsidR="00512B99" w:rsidRPr="00512B99" w:rsidRDefault="00647CD8" w:rsidP="00512B99">
      <w:pPr>
        <w:jc w:val="both"/>
        <w:rPr>
          <w:rFonts w:cstheme="minorHAnsi"/>
          <w:sz w:val="28"/>
          <w:szCs w:val="28"/>
        </w:rPr>
      </w:pPr>
      <w:bookmarkStart w:id="123" w:name="_Hlk527635828"/>
      <w:r>
        <w:rPr>
          <w:rFonts w:cstheme="minorHAnsi"/>
          <w:sz w:val="28"/>
          <w:szCs w:val="28"/>
        </w:rPr>
        <w:t xml:space="preserve">Na podstawie </w:t>
      </w:r>
      <w:r w:rsidR="00512B99" w:rsidRPr="00512B99">
        <w:rPr>
          <w:rFonts w:cstheme="minorHAnsi"/>
          <w:sz w:val="28"/>
          <w:szCs w:val="28"/>
        </w:rPr>
        <w:t>§ 144 ust. 5 Statutu PZD wprowadz</w:t>
      </w:r>
      <w:r>
        <w:rPr>
          <w:rFonts w:cstheme="minorHAnsi"/>
          <w:sz w:val="28"/>
          <w:szCs w:val="28"/>
        </w:rPr>
        <w:t>ona została</w:t>
      </w:r>
      <w:r w:rsidR="00512B99" w:rsidRPr="00512B99">
        <w:rPr>
          <w:rFonts w:cstheme="minorHAnsi"/>
          <w:sz w:val="28"/>
          <w:szCs w:val="28"/>
        </w:rPr>
        <w:t xml:space="preserve"> </w:t>
      </w:r>
      <w:r w:rsidR="00512B99" w:rsidRPr="005064BA">
        <w:rPr>
          <w:rFonts w:cstheme="minorHAnsi"/>
          <w:sz w:val="28"/>
          <w:szCs w:val="28"/>
        </w:rPr>
        <w:t>możliwość</w:t>
      </w:r>
      <w:r w:rsidR="00512B99" w:rsidRPr="00512B99">
        <w:rPr>
          <w:rFonts w:cstheme="minorHAnsi"/>
          <w:sz w:val="28"/>
          <w:szCs w:val="28"/>
        </w:rPr>
        <w:t xml:space="preserve"> </w:t>
      </w:r>
      <w:r w:rsidR="0011611E">
        <w:rPr>
          <w:rFonts w:cstheme="minorHAnsi"/>
          <w:sz w:val="28"/>
          <w:szCs w:val="28"/>
        </w:rPr>
        <w:t>ustale</w:t>
      </w:r>
      <w:r w:rsidR="00CC1996">
        <w:rPr>
          <w:rFonts w:cstheme="minorHAnsi"/>
          <w:sz w:val="28"/>
          <w:szCs w:val="28"/>
        </w:rPr>
        <w:t xml:space="preserve">nia w ogrodzie warunków </w:t>
      </w:r>
      <w:r w:rsidR="00512B99" w:rsidRPr="00512B99">
        <w:rPr>
          <w:rFonts w:cstheme="minorHAnsi"/>
          <w:sz w:val="28"/>
          <w:szCs w:val="28"/>
        </w:rPr>
        <w:t xml:space="preserve">odpracowania </w:t>
      </w:r>
      <w:r w:rsidR="00CC1996">
        <w:rPr>
          <w:rFonts w:cstheme="minorHAnsi"/>
          <w:sz w:val="28"/>
          <w:szCs w:val="28"/>
        </w:rPr>
        <w:t xml:space="preserve">przez działkowców </w:t>
      </w:r>
      <w:r w:rsidR="00957D4B" w:rsidRPr="005064BA">
        <w:rPr>
          <w:rFonts w:cstheme="minorHAnsi"/>
          <w:b/>
          <w:bCs/>
          <w:sz w:val="28"/>
          <w:szCs w:val="28"/>
        </w:rPr>
        <w:t xml:space="preserve">zaległych </w:t>
      </w:r>
      <w:r w:rsidR="00512B99" w:rsidRPr="005064BA">
        <w:rPr>
          <w:rFonts w:cstheme="minorHAnsi"/>
          <w:b/>
          <w:bCs/>
          <w:sz w:val="28"/>
          <w:szCs w:val="28"/>
        </w:rPr>
        <w:t>opłat</w:t>
      </w:r>
      <w:r w:rsidR="00512B99" w:rsidRPr="00512B99">
        <w:rPr>
          <w:rFonts w:cstheme="minorHAnsi"/>
          <w:sz w:val="28"/>
          <w:szCs w:val="28"/>
        </w:rPr>
        <w:t xml:space="preserve"> ogrodow</w:t>
      </w:r>
      <w:r w:rsidR="00A23ADA">
        <w:rPr>
          <w:rFonts w:cstheme="minorHAnsi"/>
          <w:sz w:val="28"/>
          <w:szCs w:val="28"/>
        </w:rPr>
        <w:t>ych</w:t>
      </w:r>
      <w:r w:rsidR="00512B99" w:rsidRPr="00512B99">
        <w:rPr>
          <w:rFonts w:cstheme="minorHAnsi"/>
          <w:sz w:val="28"/>
          <w:szCs w:val="28"/>
        </w:rPr>
        <w:t xml:space="preserve">. </w:t>
      </w:r>
      <w:r w:rsidR="00984C09">
        <w:rPr>
          <w:rFonts w:cstheme="minorHAnsi"/>
          <w:sz w:val="28"/>
          <w:szCs w:val="28"/>
        </w:rPr>
        <w:t>Skorzystanie przez działkowca z tego uprawnienia</w:t>
      </w:r>
      <w:r w:rsidR="00512B99" w:rsidRPr="00512B99">
        <w:rPr>
          <w:rFonts w:cstheme="minorHAnsi"/>
          <w:sz w:val="28"/>
          <w:szCs w:val="28"/>
        </w:rPr>
        <w:t xml:space="preserve"> zależy od spełnienia </w:t>
      </w:r>
      <w:r w:rsidR="00CC1996">
        <w:rPr>
          <w:rFonts w:cstheme="minorHAnsi"/>
          <w:sz w:val="28"/>
          <w:szCs w:val="28"/>
        </w:rPr>
        <w:t>następujących wymogów</w:t>
      </w:r>
      <w:r w:rsidR="00512B99" w:rsidRPr="00512B99">
        <w:rPr>
          <w:rFonts w:cstheme="minorHAnsi"/>
          <w:sz w:val="28"/>
          <w:szCs w:val="28"/>
        </w:rPr>
        <w:t xml:space="preserve">: </w:t>
      </w:r>
    </w:p>
    <w:p w14:paraId="570E8499" w14:textId="77777777" w:rsidR="00455222" w:rsidRDefault="00A23ADA" w:rsidP="00984C09">
      <w:pPr>
        <w:pStyle w:val="Akapitzlist"/>
        <w:numPr>
          <w:ilvl w:val="0"/>
          <w:numId w:val="18"/>
        </w:numPr>
        <w:spacing w:after="120"/>
        <w:ind w:left="425" w:hanging="357"/>
        <w:contextualSpacing w:val="0"/>
        <w:jc w:val="both"/>
        <w:rPr>
          <w:rFonts w:cstheme="minorHAnsi"/>
          <w:sz w:val="28"/>
          <w:szCs w:val="28"/>
        </w:rPr>
      </w:pPr>
      <w:r w:rsidRPr="002900CF">
        <w:rPr>
          <w:rFonts w:cstheme="minorHAnsi"/>
          <w:b/>
          <w:bCs/>
          <w:sz w:val="28"/>
          <w:szCs w:val="28"/>
        </w:rPr>
        <w:t>p</w:t>
      </w:r>
      <w:r w:rsidR="00512B99" w:rsidRPr="002900CF">
        <w:rPr>
          <w:rFonts w:cstheme="minorHAnsi"/>
          <w:b/>
          <w:bCs/>
          <w:sz w:val="28"/>
          <w:szCs w:val="28"/>
        </w:rPr>
        <w:t>odjęcie przez walne zebranie członków ROD uchwały</w:t>
      </w:r>
      <w:r w:rsidR="00512B99" w:rsidRPr="00512B99">
        <w:rPr>
          <w:rFonts w:cstheme="minorHAnsi"/>
          <w:sz w:val="28"/>
          <w:szCs w:val="28"/>
        </w:rPr>
        <w:t xml:space="preserve"> </w:t>
      </w:r>
      <w:r w:rsidR="002900CF">
        <w:rPr>
          <w:rFonts w:cstheme="minorHAnsi"/>
          <w:sz w:val="28"/>
          <w:szCs w:val="28"/>
        </w:rPr>
        <w:t>dopuszczającej</w:t>
      </w:r>
      <w:r w:rsidR="00512B99" w:rsidRPr="00512B99">
        <w:rPr>
          <w:rFonts w:cstheme="minorHAnsi"/>
          <w:sz w:val="28"/>
          <w:szCs w:val="28"/>
        </w:rPr>
        <w:t xml:space="preserve"> wykonanie </w:t>
      </w:r>
      <w:r w:rsidR="002900CF">
        <w:rPr>
          <w:rFonts w:cstheme="minorHAnsi"/>
          <w:sz w:val="28"/>
          <w:szCs w:val="28"/>
        </w:rPr>
        <w:t xml:space="preserve">nieodpłatnych </w:t>
      </w:r>
      <w:r w:rsidR="00512B99" w:rsidRPr="00512B99">
        <w:rPr>
          <w:rFonts w:cstheme="minorHAnsi"/>
          <w:sz w:val="28"/>
          <w:szCs w:val="28"/>
        </w:rPr>
        <w:t>prac na rzecz ogrodu w zamian za zwolnienie z</w:t>
      </w:r>
      <w:r w:rsidR="00957D4B">
        <w:rPr>
          <w:rFonts w:cstheme="minorHAnsi"/>
          <w:sz w:val="28"/>
          <w:szCs w:val="28"/>
        </w:rPr>
        <w:t> </w:t>
      </w:r>
      <w:r w:rsidR="00512B99" w:rsidRPr="00512B99">
        <w:rPr>
          <w:rFonts w:cstheme="minorHAnsi"/>
          <w:sz w:val="28"/>
          <w:szCs w:val="28"/>
        </w:rPr>
        <w:t xml:space="preserve">obowiązku uiszczenia zaległych opłat ogrodowych. </w:t>
      </w:r>
    </w:p>
    <w:p w14:paraId="6301D87E" w14:textId="77777777" w:rsidR="009373E6" w:rsidRDefault="00512B99" w:rsidP="00984C09">
      <w:pPr>
        <w:pStyle w:val="Akapitzlist"/>
        <w:spacing w:after="120"/>
        <w:ind w:left="425"/>
        <w:contextualSpacing w:val="0"/>
        <w:jc w:val="both"/>
        <w:rPr>
          <w:rFonts w:cstheme="minorHAnsi"/>
          <w:sz w:val="28"/>
          <w:szCs w:val="28"/>
        </w:rPr>
      </w:pPr>
      <w:r w:rsidRPr="00455222">
        <w:rPr>
          <w:rFonts w:cstheme="minorHAnsi"/>
          <w:sz w:val="28"/>
          <w:szCs w:val="28"/>
        </w:rPr>
        <w:t xml:space="preserve">W takiej uchwale walne zebranie powinno określić rodzaje prac do wykonania na rzecz ROD, </w:t>
      </w:r>
      <w:r w:rsidR="009373E6">
        <w:rPr>
          <w:rFonts w:cstheme="minorHAnsi"/>
          <w:sz w:val="28"/>
          <w:szCs w:val="28"/>
        </w:rPr>
        <w:t xml:space="preserve">kwotowe </w:t>
      </w:r>
      <w:r w:rsidRPr="00455222">
        <w:rPr>
          <w:rFonts w:cstheme="minorHAnsi"/>
          <w:sz w:val="28"/>
          <w:szCs w:val="28"/>
        </w:rPr>
        <w:t xml:space="preserve">stawki godzinowe za ich wykonanie oraz zasady organizacji prac. </w:t>
      </w:r>
    </w:p>
    <w:p w14:paraId="58DB3DBA" w14:textId="77777777" w:rsidR="00512B99" w:rsidRPr="00455222" w:rsidRDefault="00512B99" w:rsidP="00984C09">
      <w:pPr>
        <w:pStyle w:val="Akapitzlist"/>
        <w:spacing w:after="120"/>
        <w:ind w:left="425"/>
        <w:contextualSpacing w:val="0"/>
        <w:jc w:val="both"/>
        <w:rPr>
          <w:rFonts w:cstheme="minorHAnsi"/>
          <w:sz w:val="28"/>
          <w:szCs w:val="28"/>
        </w:rPr>
      </w:pPr>
      <w:r w:rsidRPr="00455222">
        <w:rPr>
          <w:rFonts w:cstheme="minorHAnsi"/>
          <w:sz w:val="28"/>
          <w:szCs w:val="28"/>
        </w:rPr>
        <w:t xml:space="preserve">Realizacja </w:t>
      </w:r>
      <w:r w:rsidR="009373E6">
        <w:rPr>
          <w:rFonts w:cstheme="minorHAnsi"/>
          <w:sz w:val="28"/>
          <w:szCs w:val="28"/>
        </w:rPr>
        <w:t>tej</w:t>
      </w:r>
      <w:r w:rsidR="00455222">
        <w:rPr>
          <w:rFonts w:cstheme="minorHAnsi"/>
          <w:sz w:val="28"/>
          <w:szCs w:val="28"/>
        </w:rPr>
        <w:t xml:space="preserve"> </w:t>
      </w:r>
      <w:r w:rsidRPr="00455222">
        <w:rPr>
          <w:rFonts w:cstheme="minorHAnsi"/>
          <w:sz w:val="28"/>
          <w:szCs w:val="28"/>
        </w:rPr>
        <w:t>uchwały będzie należała do obowiązków zarządu ROD</w:t>
      </w:r>
      <w:r w:rsidR="00AE2B73">
        <w:rPr>
          <w:rFonts w:cstheme="minorHAnsi"/>
          <w:sz w:val="28"/>
          <w:szCs w:val="28"/>
        </w:rPr>
        <w:t>, podobnie jak prowadzenie stosownego ewidencji osób odpracowujących dług</w:t>
      </w:r>
      <w:r w:rsidR="00A23ADA" w:rsidRPr="00455222">
        <w:rPr>
          <w:rFonts w:cstheme="minorHAnsi"/>
          <w:sz w:val="28"/>
          <w:szCs w:val="28"/>
        </w:rPr>
        <w:t>;</w:t>
      </w:r>
      <w:r w:rsidRPr="00455222">
        <w:rPr>
          <w:rFonts w:cstheme="minorHAnsi"/>
          <w:sz w:val="28"/>
          <w:szCs w:val="28"/>
        </w:rPr>
        <w:t xml:space="preserve"> </w:t>
      </w:r>
    </w:p>
    <w:p w14:paraId="6DDBEE3F" w14:textId="77777777" w:rsidR="00512B99" w:rsidRPr="00512B99" w:rsidRDefault="002900CF" w:rsidP="009373E6">
      <w:pPr>
        <w:pStyle w:val="Akapitzlist"/>
        <w:numPr>
          <w:ilvl w:val="0"/>
          <w:numId w:val="18"/>
        </w:numPr>
        <w:spacing w:after="120"/>
        <w:ind w:left="425" w:hanging="357"/>
        <w:contextualSpacing w:val="0"/>
        <w:jc w:val="both"/>
        <w:rPr>
          <w:rFonts w:cstheme="minorHAnsi"/>
          <w:b/>
          <w:sz w:val="28"/>
          <w:szCs w:val="28"/>
        </w:rPr>
      </w:pPr>
      <w:r w:rsidRPr="009E06B0">
        <w:rPr>
          <w:rFonts w:cstheme="minorHAnsi"/>
          <w:b/>
          <w:bCs/>
          <w:sz w:val="28"/>
          <w:szCs w:val="28"/>
        </w:rPr>
        <w:t>d</w:t>
      </w:r>
      <w:r w:rsidR="00512B99" w:rsidRPr="009E06B0">
        <w:rPr>
          <w:rFonts w:cstheme="minorHAnsi"/>
          <w:b/>
          <w:bCs/>
          <w:sz w:val="28"/>
          <w:szCs w:val="28"/>
        </w:rPr>
        <w:t>ziałkowiec musi być w zwłoce z zapłatą opłat ogrodowych</w:t>
      </w:r>
      <w:r w:rsidR="00512B99" w:rsidRPr="00512B99">
        <w:rPr>
          <w:rFonts w:cstheme="minorHAnsi"/>
          <w:sz w:val="28"/>
          <w:szCs w:val="28"/>
        </w:rPr>
        <w:t xml:space="preserve"> (w całości lub w części). Oznacza to, że możliwość zwolnienia się z obowiązku uiszczenia opłat ogrodowych poprzez bezpłatne prace na rzecz ROD będzie dotyczyła wyłącznie działkowców, którzy </w:t>
      </w:r>
      <w:r w:rsidR="009E06B0">
        <w:rPr>
          <w:rFonts w:cstheme="minorHAnsi"/>
          <w:sz w:val="28"/>
          <w:szCs w:val="28"/>
        </w:rPr>
        <w:t>z jakiej</w:t>
      </w:r>
      <w:r w:rsidR="00F92C6B">
        <w:rPr>
          <w:rFonts w:cstheme="minorHAnsi"/>
          <w:sz w:val="28"/>
          <w:szCs w:val="28"/>
        </w:rPr>
        <w:t>kolwiek</w:t>
      </w:r>
      <w:r w:rsidR="009E06B0">
        <w:rPr>
          <w:rFonts w:cstheme="minorHAnsi"/>
          <w:sz w:val="28"/>
          <w:szCs w:val="28"/>
        </w:rPr>
        <w:t xml:space="preserve"> przyczyny </w:t>
      </w:r>
      <w:r w:rsidR="00512B99" w:rsidRPr="00512B99">
        <w:rPr>
          <w:rFonts w:cstheme="minorHAnsi"/>
          <w:sz w:val="28"/>
          <w:szCs w:val="28"/>
        </w:rPr>
        <w:t>nie zapłacili opłaty ogrodowej w wyznaczonym terminie</w:t>
      </w:r>
      <w:r>
        <w:rPr>
          <w:rFonts w:cstheme="minorHAnsi"/>
          <w:sz w:val="28"/>
          <w:szCs w:val="28"/>
        </w:rPr>
        <w:t>;</w:t>
      </w:r>
      <w:r w:rsidR="00512B99" w:rsidRPr="00512B99">
        <w:rPr>
          <w:rFonts w:cstheme="minorHAnsi"/>
          <w:sz w:val="28"/>
          <w:szCs w:val="28"/>
        </w:rPr>
        <w:t xml:space="preserve">  </w:t>
      </w:r>
    </w:p>
    <w:p w14:paraId="294FD362" w14:textId="77777777" w:rsidR="00C13A6B" w:rsidRPr="00C13A6B" w:rsidRDefault="001B37C0" w:rsidP="00C13A6B">
      <w:pPr>
        <w:pStyle w:val="Akapitzlist"/>
        <w:numPr>
          <w:ilvl w:val="0"/>
          <w:numId w:val="18"/>
        </w:numPr>
        <w:spacing w:after="160"/>
        <w:ind w:left="426"/>
        <w:jc w:val="both"/>
        <w:rPr>
          <w:rFonts w:cstheme="minorHAnsi"/>
          <w:sz w:val="28"/>
          <w:szCs w:val="28"/>
        </w:rPr>
      </w:pPr>
      <w:r w:rsidRPr="005A1EAA">
        <w:rPr>
          <w:rFonts w:cstheme="minorHAnsi"/>
          <w:b/>
          <w:bCs/>
          <w:sz w:val="28"/>
          <w:szCs w:val="28"/>
        </w:rPr>
        <w:t xml:space="preserve">uzyskanie indywidualnej </w:t>
      </w:r>
      <w:r w:rsidR="002900CF" w:rsidRPr="005A1EAA">
        <w:rPr>
          <w:rFonts w:cstheme="minorHAnsi"/>
          <w:b/>
          <w:bCs/>
          <w:sz w:val="28"/>
          <w:szCs w:val="28"/>
        </w:rPr>
        <w:t>z</w:t>
      </w:r>
      <w:r w:rsidR="00512B99" w:rsidRPr="005A1EAA">
        <w:rPr>
          <w:rFonts w:cstheme="minorHAnsi"/>
          <w:b/>
          <w:bCs/>
          <w:sz w:val="28"/>
          <w:szCs w:val="28"/>
        </w:rPr>
        <w:t>god</w:t>
      </w:r>
      <w:r w:rsidRPr="005A1EAA">
        <w:rPr>
          <w:rFonts w:cstheme="minorHAnsi"/>
          <w:b/>
          <w:bCs/>
          <w:sz w:val="28"/>
          <w:szCs w:val="28"/>
        </w:rPr>
        <w:t>y</w:t>
      </w:r>
      <w:r w:rsidR="00512B99" w:rsidRPr="005A1EAA">
        <w:rPr>
          <w:rFonts w:cstheme="minorHAnsi"/>
          <w:b/>
          <w:bCs/>
          <w:sz w:val="28"/>
          <w:szCs w:val="28"/>
        </w:rPr>
        <w:t xml:space="preserve"> zarządu ROD</w:t>
      </w:r>
      <w:r w:rsidR="00512B99" w:rsidRPr="00512B99">
        <w:rPr>
          <w:rFonts w:cstheme="minorHAnsi"/>
          <w:sz w:val="28"/>
          <w:szCs w:val="28"/>
        </w:rPr>
        <w:t xml:space="preserve"> na wykonanie przez działkowca </w:t>
      </w:r>
      <w:r w:rsidR="00D57F6C">
        <w:rPr>
          <w:rFonts w:cstheme="minorHAnsi"/>
          <w:sz w:val="28"/>
          <w:szCs w:val="28"/>
        </w:rPr>
        <w:t>konkretnych</w:t>
      </w:r>
      <w:r w:rsidR="00512B99" w:rsidRPr="00512B99">
        <w:rPr>
          <w:rFonts w:cstheme="minorHAnsi"/>
          <w:sz w:val="28"/>
          <w:szCs w:val="28"/>
        </w:rPr>
        <w:t xml:space="preserve"> prac </w:t>
      </w:r>
      <w:r w:rsidR="00D57F6C">
        <w:rPr>
          <w:rFonts w:cstheme="minorHAnsi"/>
          <w:sz w:val="28"/>
          <w:szCs w:val="28"/>
        </w:rPr>
        <w:t>w określonym wymiarze godzinowym</w:t>
      </w:r>
      <w:r w:rsidR="005A1EAA">
        <w:rPr>
          <w:rFonts w:cstheme="minorHAnsi"/>
          <w:sz w:val="28"/>
          <w:szCs w:val="28"/>
        </w:rPr>
        <w:t>, któr</w:t>
      </w:r>
      <w:r w:rsidR="00E02F62">
        <w:rPr>
          <w:rFonts w:cstheme="minorHAnsi"/>
          <w:sz w:val="28"/>
          <w:szCs w:val="28"/>
        </w:rPr>
        <w:t>ych wykonanie</w:t>
      </w:r>
      <w:r w:rsidR="005A1EAA">
        <w:rPr>
          <w:rFonts w:cstheme="minorHAnsi"/>
          <w:sz w:val="28"/>
          <w:szCs w:val="28"/>
        </w:rPr>
        <w:t xml:space="preserve"> </w:t>
      </w:r>
      <w:r w:rsidR="00EE0980">
        <w:rPr>
          <w:rFonts w:cstheme="minorHAnsi"/>
          <w:sz w:val="28"/>
          <w:szCs w:val="28"/>
        </w:rPr>
        <w:t xml:space="preserve">spowoduje </w:t>
      </w:r>
      <w:r w:rsidR="005A1EAA">
        <w:rPr>
          <w:rFonts w:cstheme="minorHAnsi"/>
          <w:sz w:val="28"/>
          <w:szCs w:val="28"/>
        </w:rPr>
        <w:t>umorz</w:t>
      </w:r>
      <w:r w:rsidR="00EE0980">
        <w:rPr>
          <w:rFonts w:cstheme="minorHAnsi"/>
          <w:sz w:val="28"/>
          <w:szCs w:val="28"/>
        </w:rPr>
        <w:t>enie</w:t>
      </w:r>
      <w:r w:rsidR="005A1EAA">
        <w:rPr>
          <w:rFonts w:cstheme="minorHAnsi"/>
          <w:sz w:val="28"/>
          <w:szCs w:val="28"/>
        </w:rPr>
        <w:t xml:space="preserve"> (częś</w:t>
      </w:r>
      <w:r w:rsidR="00D57F6C">
        <w:rPr>
          <w:rFonts w:cstheme="minorHAnsi"/>
          <w:sz w:val="28"/>
          <w:szCs w:val="28"/>
        </w:rPr>
        <w:t>ci</w:t>
      </w:r>
      <w:r w:rsidR="005A1EAA">
        <w:rPr>
          <w:rFonts w:cstheme="minorHAnsi"/>
          <w:sz w:val="28"/>
          <w:szCs w:val="28"/>
        </w:rPr>
        <w:t xml:space="preserve"> lub cał</w:t>
      </w:r>
      <w:r w:rsidR="00D57F6C">
        <w:rPr>
          <w:rFonts w:cstheme="minorHAnsi"/>
          <w:sz w:val="28"/>
          <w:szCs w:val="28"/>
        </w:rPr>
        <w:t>ości</w:t>
      </w:r>
      <w:r w:rsidR="005A1EAA">
        <w:rPr>
          <w:rFonts w:cstheme="minorHAnsi"/>
          <w:sz w:val="28"/>
          <w:szCs w:val="28"/>
        </w:rPr>
        <w:t>)</w:t>
      </w:r>
      <w:r w:rsidR="00512B99" w:rsidRPr="00512B99">
        <w:rPr>
          <w:rFonts w:cstheme="minorHAnsi"/>
          <w:sz w:val="28"/>
          <w:szCs w:val="28"/>
        </w:rPr>
        <w:t xml:space="preserve"> zobowiązani</w:t>
      </w:r>
      <w:r w:rsidR="00EE0980">
        <w:rPr>
          <w:rFonts w:cstheme="minorHAnsi"/>
          <w:sz w:val="28"/>
          <w:szCs w:val="28"/>
        </w:rPr>
        <w:t>a</w:t>
      </w:r>
      <w:r w:rsidR="00512B99" w:rsidRPr="00512B99">
        <w:rPr>
          <w:rFonts w:cstheme="minorHAnsi"/>
          <w:sz w:val="28"/>
          <w:szCs w:val="28"/>
        </w:rPr>
        <w:t xml:space="preserve"> z tytułu opłat </w:t>
      </w:r>
      <w:r w:rsidR="00512B99" w:rsidRPr="00512B99">
        <w:rPr>
          <w:rFonts w:cstheme="minorHAnsi"/>
          <w:sz w:val="28"/>
          <w:szCs w:val="28"/>
        </w:rPr>
        <w:lastRenderedPageBreak/>
        <w:t xml:space="preserve">ogrodowych. </w:t>
      </w:r>
      <w:r w:rsidR="007475C9">
        <w:rPr>
          <w:rFonts w:cstheme="minorHAnsi"/>
          <w:sz w:val="28"/>
          <w:szCs w:val="28"/>
        </w:rPr>
        <w:t>Z</w:t>
      </w:r>
      <w:r w:rsidR="0057091A">
        <w:rPr>
          <w:rFonts w:cstheme="minorHAnsi"/>
          <w:sz w:val="28"/>
          <w:szCs w:val="28"/>
        </w:rPr>
        <w:t>arząd ROD</w:t>
      </w:r>
      <w:r w:rsidR="007475C9">
        <w:rPr>
          <w:rFonts w:cstheme="minorHAnsi"/>
          <w:sz w:val="28"/>
          <w:szCs w:val="28"/>
        </w:rPr>
        <w:t xml:space="preserve"> posiada w tej kwestii prawo podjęcia swobodnej decyzji, a więc</w:t>
      </w:r>
      <w:r w:rsidR="0057091A">
        <w:rPr>
          <w:rFonts w:cstheme="minorHAnsi"/>
          <w:sz w:val="28"/>
          <w:szCs w:val="28"/>
        </w:rPr>
        <w:t xml:space="preserve"> może, ale nie musi wyrazić zgody na skorzystanie przez działkowca z możliwości </w:t>
      </w:r>
      <w:r w:rsidR="000F0D57">
        <w:rPr>
          <w:rFonts w:cstheme="minorHAnsi"/>
          <w:sz w:val="28"/>
          <w:szCs w:val="28"/>
        </w:rPr>
        <w:t>odpracowania opłat</w:t>
      </w:r>
      <w:r w:rsidR="00190E24">
        <w:rPr>
          <w:rFonts w:cstheme="minorHAnsi"/>
          <w:sz w:val="28"/>
          <w:szCs w:val="28"/>
        </w:rPr>
        <w:t>, a o powodach odmowy powinien poinformować działkowca, gdyż z tego względu będzie on zobowiązany do uiszczenia zaległych opłat</w:t>
      </w:r>
      <w:r w:rsidR="000F0D57">
        <w:rPr>
          <w:rFonts w:cstheme="minorHAnsi"/>
          <w:sz w:val="28"/>
          <w:szCs w:val="28"/>
        </w:rPr>
        <w:t xml:space="preserve">. </w:t>
      </w:r>
    </w:p>
    <w:p w14:paraId="766D3109" w14:textId="77777777" w:rsidR="00512B99" w:rsidRPr="00C13A6B" w:rsidRDefault="00275598" w:rsidP="00C13A6B">
      <w:pPr>
        <w:spacing w:after="160"/>
        <w:jc w:val="both"/>
        <w:rPr>
          <w:rFonts w:cstheme="minorHAnsi"/>
          <w:sz w:val="28"/>
          <w:szCs w:val="28"/>
        </w:rPr>
      </w:pPr>
      <w:r w:rsidRPr="00C13A6B">
        <w:rPr>
          <w:rFonts w:cstheme="minorHAnsi"/>
          <w:sz w:val="28"/>
          <w:szCs w:val="28"/>
        </w:rPr>
        <w:t xml:space="preserve">Wobec </w:t>
      </w:r>
      <w:r w:rsidR="00C13A6B">
        <w:rPr>
          <w:rFonts w:cstheme="minorHAnsi"/>
          <w:sz w:val="28"/>
          <w:szCs w:val="28"/>
        </w:rPr>
        <w:t>powyższego należy wskazać</w:t>
      </w:r>
      <w:r w:rsidRPr="00C13A6B">
        <w:rPr>
          <w:rFonts w:cstheme="minorHAnsi"/>
          <w:sz w:val="28"/>
          <w:szCs w:val="28"/>
        </w:rPr>
        <w:t xml:space="preserve">, </w:t>
      </w:r>
      <w:r w:rsidR="00C13A6B">
        <w:rPr>
          <w:rFonts w:cstheme="minorHAnsi"/>
          <w:sz w:val="28"/>
          <w:szCs w:val="28"/>
        </w:rPr>
        <w:t>że</w:t>
      </w:r>
      <w:r w:rsidRPr="00C13A6B">
        <w:rPr>
          <w:rFonts w:cstheme="minorHAnsi"/>
          <w:sz w:val="28"/>
          <w:szCs w:val="28"/>
        </w:rPr>
        <w:t xml:space="preserve"> działkowiec m</w:t>
      </w:r>
      <w:r w:rsidR="00C13A6B">
        <w:rPr>
          <w:rFonts w:cstheme="minorHAnsi"/>
          <w:sz w:val="28"/>
          <w:szCs w:val="28"/>
        </w:rPr>
        <w:t>oże</w:t>
      </w:r>
      <w:r w:rsidRPr="00C13A6B">
        <w:rPr>
          <w:rFonts w:cstheme="minorHAnsi"/>
          <w:sz w:val="28"/>
          <w:szCs w:val="28"/>
        </w:rPr>
        <w:t xml:space="preserve"> skorzystać </w:t>
      </w:r>
      <w:r w:rsidR="00C13A6B" w:rsidRPr="00C13A6B">
        <w:rPr>
          <w:rFonts w:cstheme="minorHAnsi"/>
          <w:sz w:val="28"/>
          <w:szCs w:val="28"/>
        </w:rPr>
        <w:t xml:space="preserve">z możliwości </w:t>
      </w:r>
      <w:r w:rsidR="00E11F2B">
        <w:rPr>
          <w:rFonts w:cstheme="minorHAnsi"/>
          <w:sz w:val="28"/>
          <w:szCs w:val="28"/>
        </w:rPr>
        <w:t>odpracowania opłat tylko w sytuacji</w:t>
      </w:r>
      <w:r w:rsidR="00E95E4C">
        <w:rPr>
          <w:rFonts w:cstheme="minorHAnsi"/>
          <w:sz w:val="28"/>
          <w:szCs w:val="28"/>
        </w:rPr>
        <w:t>,</w:t>
      </w:r>
      <w:r w:rsidR="00E11F2B">
        <w:rPr>
          <w:rFonts w:cstheme="minorHAnsi"/>
          <w:sz w:val="28"/>
          <w:szCs w:val="28"/>
        </w:rPr>
        <w:t xml:space="preserve"> gdy te wszystki</w:t>
      </w:r>
      <w:r w:rsidR="00E14535">
        <w:rPr>
          <w:rFonts w:cstheme="minorHAnsi"/>
          <w:sz w:val="28"/>
          <w:szCs w:val="28"/>
        </w:rPr>
        <w:t>e warunki zostaną spełnione</w:t>
      </w:r>
      <w:r w:rsidR="00E95E4C">
        <w:rPr>
          <w:rFonts w:cstheme="minorHAnsi"/>
          <w:sz w:val="28"/>
          <w:szCs w:val="28"/>
        </w:rPr>
        <w:t xml:space="preserve"> łącznie</w:t>
      </w:r>
      <w:r w:rsidR="00E14535">
        <w:rPr>
          <w:rFonts w:cstheme="minorHAnsi"/>
          <w:sz w:val="28"/>
          <w:szCs w:val="28"/>
        </w:rPr>
        <w:t xml:space="preserve">. W przeciwnym wypadku </w:t>
      </w:r>
      <w:r w:rsidR="006427BE">
        <w:rPr>
          <w:rFonts w:cstheme="minorHAnsi"/>
          <w:sz w:val="28"/>
          <w:szCs w:val="28"/>
        </w:rPr>
        <w:t>działkowiec nie ma możliwości odpracowania opłat ogrodowych.</w:t>
      </w:r>
    </w:p>
    <w:bookmarkEnd w:id="123"/>
    <w:p w14:paraId="55FF2FB0" w14:textId="77777777" w:rsidR="00512B99" w:rsidRPr="00512B99" w:rsidRDefault="00512B99" w:rsidP="00512B99">
      <w:pPr>
        <w:jc w:val="both"/>
        <w:rPr>
          <w:rStyle w:val="Pogrubienie"/>
          <w:rFonts w:cstheme="minorHAnsi"/>
          <w:b w:val="0"/>
          <w:bCs w:val="0"/>
          <w:sz w:val="28"/>
          <w:szCs w:val="28"/>
        </w:rPr>
      </w:pPr>
      <w:r w:rsidRPr="00512B99">
        <w:rPr>
          <w:rFonts w:cstheme="minorHAnsi"/>
          <w:sz w:val="28"/>
          <w:szCs w:val="28"/>
        </w:rPr>
        <w:t xml:space="preserve">Prace na rzecz ROD związane z odpracowaniem długu, działkowiec będzie mógł wykonać osobiście </w:t>
      </w:r>
      <w:r w:rsidR="00114A27">
        <w:rPr>
          <w:rFonts w:cstheme="minorHAnsi"/>
          <w:sz w:val="28"/>
          <w:szCs w:val="28"/>
        </w:rPr>
        <w:t>lub będzie je mogła wykonać</w:t>
      </w:r>
      <w:r w:rsidRPr="00512B99">
        <w:rPr>
          <w:rFonts w:cstheme="minorHAnsi"/>
          <w:sz w:val="28"/>
          <w:szCs w:val="28"/>
        </w:rPr>
        <w:t xml:space="preserve"> </w:t>
      </w:r>
      <w:r w:rsidR="005F6B98">
        <w:rPr>
          <w:rFonts w:cstheme="minorHAnsi"/>
          <w:sz w:val="28"/>
          <w:szCs w:val="28"/>
        </w:rPr>
        <w:t>osob</w:t>
      </w:r>
      <w:r w:rsidR="00114A27">
        <w:rPr>
          <w:rFonts w:cstheme="minorHAnsi"/>
          <w:sz w:val="28"/>
          <w:szCs w:val="28"/>
        </w:rPr>
        <w:t>a</w:t>
      </w:r>
      <w:r w:rsidR="005F6B98">
        <w:rPr>
          <w:rFonts w:cstheme="minorHAnsi"/>
          <w:sz w:val="28"/>
          <w:szCs w:val="28"/>
        </w:rPr>
        <w:t xml:space="preserve"> blisk</w:t>
      </w:r>
      <w:r w:rsidR="00114A27">
        <w:rPr>
          <w:rFonts w:cstheme="minorHAnsi"/>
          <w:sz w:val="28"/>
          <w:szCs w:val="28"/>
        </w:rPr>
        <w:t xml:space="preserve">a </w:t>
      </w:r>
      <w:r w:rsidR="00231AA5">
        <w:rPr>
          <w:rFonts w:cstheme="minorHAnsi"/>
          <w:sz w:val="28"/>
          <w:szCs w:val="28"/>
        </w:rPr>
        <w:t>takiego działkowca</w:t>
      </w:r>
      <w:r w:rsidR="009C2CBF">
        <w:rPr>
          <w:rFonts w:cstheme="minorHAnsi"/>
          <w:sz w:val="28"/>
          <w:szCs w:val="28"/>
        </w:rPr>
        <w:t xml:space="preserve"> </w:t>
      </w:r>
      <w:r w:rsidRPr="00512B99">
        <w:rPr>
          <w:rFonts w:cstheme="minorHAnsi"/>
          <w:sz w:val="28"/>
          <w:szCs w:val="28"/>
        </w:rPr>
        <w:t xml:space="preserve">w rozumieniu § 5 ust. 1 pkt 9 statutu PZD tj. </w:t>
      </w:r>
      <w:r w:rsidR="009C2CBF">
        <w:rPr>
          <w:rFonts w:cstheme="minorHAnsi"/>
          <w:sz w:val="28"/>
          <w:szCs w:val="28"/>
        </w:rPr>
        <w:t>w</w:t>
      </w:r>
      <w:r w:rsidR="009C2CBF" w:rsidRPr="00512B99">
        <w:rPr>
          <w:rFonts w:cstheme="minorHAnsi"/>
          <w:sz w:val="28"/>
          <w:szCs w:val="28"/>
        </w:rPr>
        <w:t xml:space="preserve"> szczególności </w:t>
      </w:r>
      <w:r w:rsidRPr="00512B99">
        <w:rPr>
          <w:rFonts w:cstheme="minorHAnsi"/>
          <w:sz w:val="28"/>
          <w:szCs w:val="28"/>
        </w:rPr>
        <w:t>małżon</w:t>
      </w:r>
      <w:r w:rsidR="00231AA5">
        <w:rPr>
          <w:rFonts w:cstheme="minorHAnsi"/>
          <w:sz w:val="28"/>
          <w:szCs w:val="28"/>
        </w:rPr>
        <w:t>e</w:t>
      </w:r>
      <w:r w:rsidRPr="00512B99">
        <w:rPr>
          <w:rFonts w:cstheme="minorHAnsi"/>
          <w:sz w:val="28"/>
          <w:szCs w:val="28"/>
        </w:rPr>
        <w:t>k, zstępn</w:t>
      </w:r>
      <w:r w:rsidR="00231AA5">
        <w:rPr>
          <w:rFonts w:cstheme="minorHAnsi"/>
          <w:sz w:val="28"/>
          <w:szCs w:val="28"/>
        </w:rPr>
        <w:t>i</w:t>
      </w:r>
      <w:r w:rsidRPr="00512B99">
        <w:rPr>
          <w:rFonts w:cstheme="minorHAnsi"/>
          <w:sz w:val="28"/>
          <w:szCs w:val="28"/>
        </w:rPr>
        <w:t>, wstępn</w:t>
      </w:r>
      <w:r w:rsidR="00231AA5">
        <w:rPr>
          <w:rFonts w:cstheme="minorHAnsi"/>
          <w:sz w:val="28"/>
          <w:szCs w:val="28"/>
        </w:rPr>
        <w:t>i</w:t>
      </w:r>
      <w:r w:rsidRPr="00512B99">
        <w:rPr>
          <w:rFonts w:cstheme="minorHAnsi"/>
          <w:sz w:val="28"/>
          <w:szCs w:val="28"/>
        </w:rPr>
        <w:t>, rodzeństw</w:t>
      </w:r>
      <w:r w:rsidR="00231AA5">
        <w:rPr>
          <w:rFonts w:cstheme="minorHAnsi"/>
          <w:sz w:val="28"/>
          <w:szCs w:val="28"/>
        </w:rPr>
        <w:t>o</w:t>
      </w:r>
      <w:r w:rsidRPr="00512B99">
        <w:rPr>
          <w:rFonts w:cstheme="minorHAnsi"/>
          <w:sz w:val="28"/>
          <w:szCs w:val="28"/>
        </w:rPr>
        <w:t xml:space="preserve">, dzieci rodzeństwa oraz osoby pozostające w stosunku przysposobienia. </w:t>
      </w:r>
    </w:p>
    <w:p w14:paraId="39D551DF" w14:textId="77777777" w:rsidR="005A2ABB" w:rsidRPr="005A2ABB" w:rsidRDefault="005A2ABB" w:rsidP="00E87BDB">
      <w:pPr>
        <w:pStyle w:val="NormalnyWeb"/>
        <w:numPr>
          <w:ilvl w:val="0"/>
          <w:numId w:val="15"/>
        </w:numPr>
        <w:spacing w:before="0" w:beforeAutospacing="0" w:after="200" w:afterAutospacing="0" w:line="255" w:lineRule="atLeast"/>
        <w:ind w:left="0" w:hanging="425"/>
        <w:jc w:val="both"/>
        <w:textAlignment w:val="baseline"/>
        <w:rPr>
          <w:rStyle w:val="Pogrubienie"/>
          <w:rFonts w:asciiTheme="minorHAnsi" w:hAnsiTheme="minorHAnsi" w:cstheme="minorHAnsi"/>
          <w:sz w:val="28"/>
          <w:szCs w:val="28"/>
        </w:rPr>
      </w:pPr>
      <w:r w:rsidRPr="005A2ABB">
        <w:rPr>
          <w:rStyle w:val="Pogrubienie"/>
          <w:rFonts w:asciiTheme="minorHAnsi" w:hAnsiTheme="minorHAnsi" w:cstheme="minorHAnsi"/>
          <w:sz w:val="28"/>
          <w:szCs w:val="28"/>
        </w:rPr>
        <w:t>Wybory uzupełniające</w:t>
      </w:r>
    </w:p>
    <w:p w14:paraId="47B2B72C" w14:textId="77777777" w:rsidR="005A2ABB" w:rsidRPr="00E621CB" w:rsidRDefault="005A2ABB" w:rsidP="00266400">
      <w:pPr>
        <w:spacing w:after="120"/>
        <w:jc w:val="both"/>
        <w:rPr>
          <w:rFonts w:cstheme="minorHAnsi"/>
          <w:sz w:val="28"/>
          <w:szCs w:val="28"/>
        </w:rPr>
      </w:pPr>
      <w:r w:rsidRPr="00E621CB">
        <w:rPr>
          <w:rFonts w:cstheme="minorHAnsi"/>
          <w:sz w:val="28"/>
          <w:szCs w:val="28"/>
        </w:rPr>
        <w:t xml:space="preserve">Walne zebranie sprawozdawcze, zgodnie z § 65 ust. 3 Statutu PZD, posiada prawo dokonania wyborów uzupełniających do zarządu, komisji rewizyjnej oraz na delegatów na okręgowy zjazd delegatów. Jeżeli z powodów wymienionych w </w:t>
      </w:r>
      <w:r w:rsidR="007E3AEE" w:rsidRPr="00E621CB">
        <w:rPr>
          <w:rFonts w:cstheme="minorHAnsi"/>
          <w:sz w:val="28"/>
          <w:szCs w:val="28"/>
        </w:rPr>
        <w:t>§ 39 ust. 1 Statutu PZD</w:t>
      </w:r>
      <w:r w:rsidRPr="00E621CB">
        <w:rPr>
          <w:rFonts w:cstheme="minorHAnsi"/>
          <w:sz w:val="28"/>
          <w:szCs w:val="28"/>
        </w:rPr>
        <w:t xml:space="preserve"> zmniejszył się skład zarządu lub komisji rewizyjnej</w:t>
      </w:r>
      <w:r w:rsidR="0038697D" w:rsidRPr="00E621CB">
        <w:rPr>
          <w:rFonts w:cstheme="minorHAnsi"/>
          <w:sz w:val="28"/>
          <w:szCs w:val="28"/>
        </w:rPr>
        <w:t xml:space="preserve"> powyżej</w:t>
      </w:r>
      <w:r w:rsidRPr="00E621CB">
        <w:rPr>
          <w:rFonts w:cstheme="minorHAnsi"/>
          <w:sz w:val="28"/>
          <w:szCs w:val="28"/>
        </w:rPr>
        <w:t xml:space="preserve"> 50% </w:t>
      </w:r>
      <w:r w:rsidR="0038697D" w:rsidRPr="00E621CB">
        <w:rPr>
          <w:rFonts w:cstheme="minorHAnsi"/>
          <w:sz w:val="28"/>
          <w:szCs w:val="28"/>
        </w:rPr>
        <w:t xml:space="preserve">ich </w:t>
      </w:r>
      <w:r w:rsidRPr="00E621CB">
        <w:rPr>
          <w:rFonts w:cstheme="minorHAnsi"/>
          <w:sz w:val="28"/>
          <w:szCs w:val="28"/>
        </w:rPr>
        <w:t>składu</w:t>
      </w:r>
      <w:r w:rsidR="007E3AEE" w:rsidRPr="00E621CB">
        <w:rPr>
          <w:rFonts w:cstheme="minorHAnsi"/>
          <w:sz w:val="28"/>
          <w:szCs w:val="28"/>
        </w:rPr>
        <w:t xml:space="preserve"> lub/i</w:t>
      </w:r>
      <w:r w:rsidR="0038697D" w:rsidRPr="00E621CB">
        <w:rPr>
          <w:rFonts w:cstheme="minorHAnsi"/>
          <w:sz w:val="28"/>
          <w:szCs w:val="28"/>
        </w:rPr>
        <w:t xml:space="preserve"> jeśli mandat delegata wybranego na zjazd okręgowy (konferencję przedzjazdową)</w:t>
      </w:r>
      <w:r w:rsidR="007E3AEE" w:rsidRPr="00E621CB">
        <w:rPr>
          <w:rFonts w:cstheme="minorHAnsi"/>
          <w:sz w:val="28"/>
          <w:szCs w:val="28"/>
        </w:rPr>
        <w:t xml:space="preserve"> </w:t>
      </w:r>
      <w:r w:rsidR="00E621CB" w:rsidRPr="00E621CB">
        <w:rPr>
          <w:rFonts w:cstheme="minorHAnsi"/>
          <w:sz w:val="28"/>
          <w:szCs w:val="28"/>
        </w:rPr>
        <w:t xml:space="preserve">wygasł przed upływem kadencji w ROD </w:t>
      </w:r>
      <w:r w:rsidRPr="00E621CB">
        <w:rPr>
          <w:rFonts w:cstheme="minorHAnsi"/>
          <w:sz w:val="28"/>
          <w:szCs w:val="28"/>
        </w:rPr>
        <w:t>w porządku walnego zebrania sprawozdawczego należy przewidzieć wybory uzupełniające</w:t>
      </w:r>
      <w:r w:rsidR="00962956">
        <w:rPr>
          <w:rFonts w:cstheme="minorHAnsi"/>
          <w:sz w:val="28"/>
          <w:szCs w:val="28"/>
        </w:rPr>
        <w:t xml:space="preserve"> zgodnie z procedurami </w:t>
      </w:r>
      <w:r w:rsidR="00061FDC">
        <w:rPr>
          <w:rFonts w:cstheme="minorHAnsi"/>
          <w:sz w:val="28"/>
          <w:szCs w:val="28"/>
        </w:rPr>
        <w:t>przewidzianymi przy</w:t>
      </w:r>
      <w:r w:rsidR="00962956">
        <w:rPr>
          <w:rFonts w:cstheme="minorHAnsi"/>
          <w:sz w:val="28"/>
          <w:szCs w:val="28"/>
        </w:rPr>
        <w:t xml:space="preserve"> powołani</w:t>
      </w:r>
      <w:r w:rsidR="00061FDC">
        <w:rPr>
          <w:rFonts w:cstheme="minorHAnsi"/>
          <w:sz w:val="28"/>
          <w:szCs w:val="28"/>
        </w:rPr>
        <w:t>u</w:t>
      </w:r>
      <w:r w:rsidR="00962956">
        <w:rPr>
          <w:rFonts w:cstheme="minorHAnsi"/>
          <w:sz w:val="28"/>
          <w:szCs w:val="28"/>
        </w:rPr>
        <w:t xml:space="preserve"> komisji i</w:t>
      </w:r>
      <w:r w:rsidR="00266400">
        <w:rPr>
          <w:rFonts w:cstheme="minorHAnsi"/>
          <w:sz w:val="28"/>
          <w:szCs w:val="28"/>
        </w:rPr>
        <w:t xml:space="preserve"> uzupełnienia porządku obrad. </w:t>
      </w:r>
    </w:p>
    <w:p w14:paraId="2E29E0B0" w14:textId="77777777" w:rsidR="00E621CB" w:rsidRPr="00297E82" w:rsidRDefault="005A2ABB" w:rsidP="00297E82">
      <w:pPr>
        <w:spacing w:after="240"/>
        <w:jc w:val="both"/>
        <w:rPr>
          <w:rFonts w:cstheme="minorHAnsi"/>
          <w:sz w:val="28"/>
          <w:szCs w:val="28"/>
        </w:rPr>
      </w:pPr>
      <w:r w:rsidRPr="00E621CB">
        <w:rPr>
          <w:rFonts w:cstheme="minorHAnsi"/>
          <w:sz w:val="28"/>
          <w:szCs w:val="28"/>
        </w:rPr>
        <w:t>Podczas walnego zebrania sprawozdawczego nie można</w:t>
      </w:r>
      <w:r w:rsidR="00266400">
        <w:rPr>
          <w:rFonts w:cstheme="minorHAnsi"/>
          <w:sz w:val="28"/>
          <w:szCs w:val="28"/>
        </w:rPr>
        <w:t>, jednak</w:t>
      </w:r>
      <w:r w:rsidRPr="00E621CB">
        <w:rPr>
          <w:rFonts w:cstheme="minorHAnsi"/>
          <w:sz w:val="28"/>
          <w:szCs w:val="28"/>
        </w:rPr>
        <w:t xml:space="preserve"> zwiększać</w:t>
      </w:r>
      <w:r w:rsidR="00266400">
        <w:rPr>
          <w:rFonts w:cstheme="minorHAnsi"/>
          <w:sz w:val="28"/>
          <w:szCs w:val="28"/>
        </w:rPr>
        <w:t xml:space="preserve"> lub zmniejszać</w:t>
      </w:r>
      <w:r w:rsidRPr="00E621CB">
        <w:rPr>
          <w:rFonts w:cstheme="minorHAnsi"/>
          <w:sz w:val="28"/>
          <w:szCs w:val="28"/>
        </w:rPr>
        <w:t xml:space="preserve"> składu zarządu lub komisji </w:t>
      </w:r>
      <w:r w:rsidR="00AD6003">
        <w:rPr>
          <w:rFonts w:cstheme="minorHAnsi"/>
          <w:sz w:val="28"/>
          <w:szCs w:val="28"/>
        </w:rPr>
        <w:t xml:space="preserve">rewizyjnej ROD, </w:t>
      </w:r>
      <w:r w:rsidRPr="00E621CB">
        <w:rPr>
          <w:rFonts w:cstheme="minorHAnsi"/>
          <w:sz w:val="28"/>
          <w:szCs w:val="28"/>
        </w:rPr>
        <w:t>ponad liczbę ustaloną podczas walnego zebrania sprawozdawczo-wyborczego</w:t>
      </w:r>
      <w:r w:rsidR="00297E82">
        <w:rPr>
          <w:rFonts w:cstheme="minorHAnsi"/>
          <w:sz w:val="28"/>
          <w:szCs w:val="28"/>
        </w:rPr>
        <w:t>, gdyż jest to wyłączna kompetencja tego zebrania i raz uchwalona liczba obowiązuje całą kadencję</w:t>
      </w:r>
      <w:r w:rsidR="00E621CB" w:rsidRPr="00E621CB">
        <w:rPr>
          <w:rFonts w:cstheme="minorHAnsi"/>
          <w:sz w:val="28"/>
          <w:szCs w:val="28"/>
        </w:rPr>
        <w:t xml:space="preserve">. </w:t>
      </w:r>
      <w:r w:rsidRPr="00E621CB">
        <w:rPr>
          <w:rFonts w:cstheme="minorHAnsi"/>
          <w:sz w:val="28"/>
          <w:szCs w:val="28"/>
        </w:rPr>
        <w:t xml:space="preserve"> </w:t>
      </w:r>
    </w:p>
    <w:p w14:paraId="179D8147" w14:textId="77777777" w:rsidR="006748AC" w:rsidRPr="00E44801" w:rsidRDefault="006748AC" w:rsidP="00E87BDB">
      <w:pPr>
        <w:pStyle w:val="NormalnyWeb"/>
        <w:numPr>
          <w:ilvl w:val="0"/>
          <w:numId w:val="15"/>
        </w:numPr>
        <w:spacing w:before="0" w:beforeAutospacing="0" w:after="200" w:afterAutospacing="0" w:line="255" w:lineRule="atLeast"/>
        <w:ind w:left="0" w:hanging="425"/>
        <w:jc w:val="both"/>
        <w:textAlignment w:val="baseline"/>
        <w:rPr>
          <w:rFonts w:asciiTheme="minorHAnsi" w:hAnsiTheme="minorHAnsi" w:cstheme="minorHAnsi"/>
          <w:sz w:val="28"/>
          <w:szCs w:val="28"/>
        </w:rPr>
      </w:pPr>
      <w:r w:rsidRPr="00E44801">
        <w:rPr>
          <w:rStyle w:val="Pogrubienie"/>
          <w:rFonts w:asciiTheme="minorHAnsi" w:hAnsiTheme="minorHAnsi" w:cstheme="minorHAnsi"/>
          <w:sz w:val="28"/>
          <w:szCs w:val="28"/>
          <w:bdr w:val="none" w:sz="0" w:space="0" w:color="auto" w:frame="1"/>
        </w:rPr>
        <w:t>Podejmowanie uchwał przez walne zebranie w RO</w:t>
      </w:r>
      <w:r w:rsidR="005F6B98">
        <w:rPr>
          <w:rStyle w:val="Pogrubienie"/>
          <w:rFonts w:asciiTheme="minorHAnsi" w:hAnsiTheme="minorHAnsi" w:cstheme="minorHAnsi"/>
          <w:sz w:val="28"/>
          <w:szCs w:val="28"/>
          <w:bdr w:val="none" w:sz="0" w:space="0" w:color="auto" w:frame="1"/>
        </w:rPr>
        <w:t>D</w:t>
      </w:r>
      <w:r w:rsidRPr="00E44801">
        <w:rPr>
          <w:rStyle w:val="Pogrubienie"/>
          <w:rFonts w:asciiTheme="minorHAnsi" w:hAnsiTheme="minorHAnsi" w:cstheme="minorHAnsi"/>
          <w:sz w:val="28"/>
          <w:szCs w:val="28"/>
          <w:bdr w:val="none" w:sz="0" w:space="0" w:color="auto" w:frame="1"/>
        </w:rPr>
        <w:t xml:space="preserve">, a głosy wstrzymujące się. </w:t>
      </w:r>
    </w:p>
    <w:p w14:paraId="10754342" w14:textId="77777777" w:rsidR="006748AC" w:rsidRPr="00E44801" w:rsidRDefault="006748AC" w:rsidP="00034F7A">
      <w:pPr>
        <w:pStyle w:val="NormalnyWeb"/>
        <w:spacing w:before="0" w:beforeAutospacing="0" w:after="120" w:afterAutospacing="0" w:line="276" w:lineRule="auto"/>
        <w:jc w:val="both"/>
        <w:textAlignment w:val="baseline"/>
        <w:rPr>
          <w:rFonts w:asciiTheme="minorHAnsi" w:hAnsiTheme="minorHAnsi" w:cstheme="minorHAnsi"/>
          <w:color w:val="231F20"/>
          <w:sz w:val="28"/>
          <w:szCs w:val="28"/>
        </w:rPr>
      </w:pPr>
      <w:r w:rsidRPr="00E44801">
        <w:rPr>
          <w:rFonts w:asciiTheme="minorHAnsi" w:hAnsiTheme="minorHAnsi" w:cstheme="minorHAnsi"/>
          <w:color w:val="231F20"/>
          <w:sz w:val="28"/>
          <w:szCs w:val="28"/>
        </w:rPr>
        <w:t xml:space="preserve">Zgodnie z § 46 ust. 4 statutu PZD, uchwały organów PZD, w tym walnego zebrania są ważne, jeżeli zostały podjęte </w:t>
      </w:r>
      <w:r w:rsidRPr="004E78A3">
        <w:rPr>
          <w:rFonts w:asciiTheme="minorHAnsi" w:hAnsiTheme="minorHAnsi" w:cstheme="minorHAnsi"/>
          <w:b/>
          <w:bCs/>
          <w:color w:val="231F20"/>
          <w:sz w:val="28"/>
          <w:szCs w:val="28"/>
        </w:rPr>
        <w:t xml:space="preserve">zwykłą większością głosów przy obecności </w:t>
      </w:r>
      <w:r w:rsidRPr="004E78A3">
        <w:rPr>
          <w:rFonts w:asciiTheme="minorHAnsi" w:hAnsiTheme="minorHAnsi" w:cstheme="minorHAnsi"/>
          <w:b/>
          <w:bCs/>
          <w:color w:val="231F20"/>
          <w:sz w:val="28"/>
          <w:szCs w:val="28"/>
        </w:rPr>
        <w:lastRenderedPageBreak/>
        <w:t xml:space="preserve">ponad połowy liczby członków danego </w:t>
      </w:r>
      <w:r w:rsidR="005F6B98" w:rsidRPr="004E78A3">
        <w:rPr>
          <w:rFonts w:asciiTheme="minorHAnsi" w:hAnsiTheme="minorHAnsi" w:cstheme="minorHAnsi"/>
          <w:b/>
          <w:bCs/>
          <w:color w:val="231F20"/>
          <w:sz w:val="28"/>
          <w:szCs w:val="28"/>
        </w:rPr>
        <w:t>ogrodu</w:t>
      </w:r>
      <w:r w:rsidRPr="00E44801">
        <w:rPr>
          <w:rFonts w:asciiTheme="minorHAnsi" w:hAnsiTheme="minorHAnsi" w:cstheme="minorHAnsi"/>
          <w:color w:val="231F20"/>
          <w:sz w:val="28"/>
          <w:szCs w:val="28"/>
        </w:rPr>
        <w:t xml:space="preserve"> w czasie podejmowania uchwały, chyba że statut stanowi inaczej. </w:t>
      </w:r>
      <w:r w:rsidRPr="00231AA5">
        <w:rPr>
          <w:rFonts w:asciiTheme="minorHAnsi" w:hAnsiTheme="minorHAnsi" w:cstheme="minorHAnsi"/>
          <w:b/>
          <w:bCs/>
          <w:color w:val="231F20"/>
          <w:sz w:val="28"/>
          <w:szCs w:val="28"/>
        </w:rPr>
        <w:t>„Zwykła większość”</w:t>
      </w:r>
      <w:r w:rsidRPr="00E44801">
        <w:rPr>
          <w:rFonts w:asciiTheme="minorHAnsi" w:hAnsiTheme="minorHAnsi" w:cstheme="minorHAnsi"/>
          <w:color w:val="231F20"/>
          <w:sz w:val="28"/>
          <w:szCs w:val="28"/>
        </w:rPr>
        <w:t xml:space="preserve"> głosów została zdefiniowana w</w:t>
      </w:r>
      <w:r w:rsidR="002C1787">
        <w:rPr>
          <w:rFonts w:asciiTheme="minorHAnsi" w:hAnsiTheme="minorHAnsi" w:cstheme="minorHAnsi"/>
          <w:color w:val="231F20"/>
          <w:sz w:val="28"/>
          <w:szCs w:val="28"/>
        </w:rPr>
        <w:t> </w:t>
      </w:r>
      <w:r w:rsidRPr="00E44801">
        <w:rPr>
          <w:rFonts w:asciiTheme="minorHAnsi" w:hAnsiTheme="minorHAnsi" w:cstheme="minorHAnsi"/>
          <w:color w:val="231F20"/>
          <w:sz w:val="28"/>
          <w:szCs w:val="28"/>
        </w:rPr>
        <w:t xml:space="preserve">statucie PZD (§ 5 ust. 1 pkt. 11) i </w:t>
      </w:r>
      <w:r w:rsidRPr="00231AA5">
        <w:rPr>
          <w:rFonts w:asciiTheme="minorHAnsi" w:hAnsiTheme="minorHAnsi" w:cstheme="minorHAnsi"/>
          <w:b/>
          <w:bCs/>
          <w:color w:val="231F20"/>
          <w:sz w:val="28"/>
          <w:szCs w:val="28"/>
        </w:rPr>
        <w:t>oznacza ona więcej głosów oddanych „za” niż „przeciw”</w:t>
      </w:r>
      <w:r w:rsidRPr="00E44801">
        <w:rPr>
          <w:rFonts w:asciiTheme="minorHAnsi" w:hAnsiTheme="minorHAnsi" w:cstheme="minorHAnsi"/>
          <w:color w:val="231F20"/>
          <w:sz w:val="28"/>
          <w:szCs w:val="28"/>
        </w:rPr>
        <w:t xml:space="preserve">. Zatem przy takiej konstrukcji prawnej, głosy „wstrzymujące się” </w:t>
      </w:r>
      <w:r w:rsidR="00085075">
        <w:rPr>
          <w:rFonts w:asciiTheme="minorHAnsi" w:hAnsiTheme="minorHAnsi" w:cstheme="minorHAnsi"/>
          <w:color w:val="231F20"/>
          <w:sz w:val="28"/>
          <w:szCs w:val="28"/>
        </w:rPr>
        <w:t xml:space="preserve">nie mają wpływu na głosowanie i </w:t>
      </w:r>
      <w:r w:rsidR="006D12CA">
        <w:rPr>
          <w:rFonts w:asciiTheme="minorHAnsi" w:hAnsiTheme="minorHAnsi" w:cstheme="minorHAnsi"/>
          <w:color w:val="231F20"/>
          <w:sz w:val="28"/>
          <w:szCs w:val="28"/>
        </w:rPr>
        <w:t xml:space="preserve">nie są </w:t>
      </w:r>
      <w:r w:rsidR="00D21185">
        <w:rPr>
          <w:rFonts w:asciiTheme="minorHAnsi" w:hAnsiTheme="minorHAnsi" w:cstheme="minorHAnsi"/>
          <w:color w:val="231F20"/>
          <w:sz w:val="28"/>
          <w:szCs w:val="28"/>
        </w:rPr>
        <w:t>brane pod uwagę przy ustalaniu wyniku głosowania</w:t>
      </w:r>
      <w:r w:rsidRPr="00E44801">
        <w:rPr>
          <w:rFonts w:asciiTheme="minorHAnsi" w:hAnsiTheme="minorHAnsi" w:cstheme="minorHAnsi"/>
          <w:color w:val="231F20"/>
          <w:sz w:val="28"/>
          <w:szCs w:val="28"/>
        </w:rPr>
        <w:t>.</w:t>
      </w:r>
    </w:p>
    <w:p w14:paraId="7DA1F2DF" w14:textId="77777777" w:rsidR="007E687E" w:rsidRDefault="004E78A3" w:rsidP="002C1787">
      <w:pPr>
        <w:pStyle w:val="NormalnyWeb"/>
        <w:spacing w:before="0" w:beforeAutospacing="0" w:after="240" w:afterAutospacing="0" w:line="276" w:lineRule="auto"/>
        <w:jc w:val="both"/>
        <w:textAlignment w:val="baseline"/>
        <w:rPr>
          <w:rFonts w:asciiTheme="minorHAnsi" w:hAnsiTheme="minorHAnsi" w:cstheme="minorHAnsi"/>
          <w:color w:val="231F20"/>
          <w:sz w:val="28"/>
          <w:szCs w:val="28"/>
        </w:rPr>
      </w:pPr>
      <w:r>
        <w:rPr>
          <w:rFonts w:asciiTheme="minorHAnsi" w:hAnsiTheme="minorHAnsi" w:cstheme="minorHAnsi"/>
          <w:color w:val="231F20"/>
          <w:sz w:val="28"/>
          <w:szCs w:val="28"/>
        </w:rPr>
        <w:t>W</w:t>
      </w:r>
      <w:r w:rsidR="006748AC" w:rsidRPr="00E44801">
        <w:rPr>
          <w:rFonts w:asciiTheme="minorHAnsi" w:hAnsiTheme="minorHAnsi" w:cstheme="minorHAnsi"/>
          <w:color w:val="231F20"/>
          <w:sz w:val="28"/>
          <w:szCs w:val="28"/>
        </w:rPr>
        <w:t xml:space="preserve"> § 46 ust. 4 statutu PZD </w:t>
      </w:r>
      <w:r w:rsidR="0072593F">
        <w:rPr>
          <w:rFonts w:asciiTheme="minorHAnsi" w:hAnsiTheme="minorHAnsi" w:cstheme="minorHAnsi"/>
          <w:color w:val="231F20"/>
          <w:sz w:val="28"/>
          <w:szCs w:val="28"/>
        </w:rPr>
        <w:t xml:space="preserve">poprzez </w:t>
      </w:r>
      <w:r w:rsidR="0072593F" w:rsidRPr="00E44801">
        <w:rPr>
          <w:rFonts w:asciiTheme="minorHAnsi" w:hAnsiTheme="minorHAnsi" w:cstheme="minorHAnsi"/>
          <w:color w:val="231F20"/>
          <w:sz w:val="28"/>
          <w:szCs w:val="28"/>
        </w:rPr>
        <w:t>sformułowanie „</w:t>
      </w:r>
      <w:r w:rsidR="0072593F" w:rsidRPr="0072593F">
        <w:rPr>
          <w:rFonts w:asciiTheme="minorHAnsi" w:hAnsiTheme="minorHAnsi" w:cstheme="minorHAnsi"/>
          <w:i/>
          <w:iCs/>
          <w:color w:val="231F20"/>
          <w:sz w:val="28"/>
          <w:szCs w:val="28"/>
        </w:rPr>
        <w:t>chyba, że statut stanowi inaczej”</w:t>
      </w:r>
      <w:r w:rsidR="0072593F">
        <w:rPr>
          <w:rFonts w:asciiTheme="minorHAnsi" w:hAnsiTheme="minorHAnsi" w:cstheme="minorHAnsi"/>
          <w:color w:val="231F20"/>
          <w:sz w:val="28"/>
          <w:szCs w:val="28"/>
        </w:rPr>
        <w:t xml:space="preserve"> ustanawia wyjątek od zasady </w:t>
      </w:r>
      <w:r w:rsidR="0072593F" w:rsidRPr="0072593F">
        <w:rPr>
          <w:rFonts w:asciiTheme="minorHAnsi" w:hAnsiTheme="minorHAnsi" w:cstheme="minorHAnsi"/>
          <w:i/>
          <w:iCs/>
          <w:color w:val="231F20"/>
          <w:sz w:val="28"/>
          <w:szCs w:val="28"/>
        </w:rPr>
        <w:t>„obecności ponad połowy członków”</w:t>
      </w:r>
      <w:r w:rsidR="006748AC" w:rsidRPr="00E44801">
        <w:rPr>
          <w:rFonts w:asciiTheme="minorHAnsi" w:hAnsiTheme="minorHAnsi" w:cstheme="minorHAnsi"/>
          <w:color w:val="231F20"/>
          <w:sz w:val="28"/>
          <w:szCs w:val="28"/>
        </w:rPr>
        <w:t xml:space="preserve">. </w:t>
      </w:r>
    </w:p>
    <w:p w14:paraId="48EF422F" w14:textId="77777777" w:rsidR="006748AC" w:rsidRPr="00E1224F" w:rsidRDefault="007E687E" w:rsidP="002C1787">
      <w:pPr>
        <w:pStyle w:val="NormalnyWeb"/>
        <w:spacing w:before="0" w:beforeAutospacing="0" w:after="240" w:afterAutospacing="0" w:line="276" w:lineRule="auto"/>
        <w:jc w:val="both"/>
        <w:textAlignment w:val="baseline"/>
        <w:rPr>
          <w:rFonts w:asciiTheme="minorHAnsi" w:hAnsiTheme="minorHAnsi" w:cstheme="minorHAnsi"/>
          <w:color w:val="231F20"/>
          <w:sz w:val="28"/>
          <w:szCs w:val="28"/>
        </w:rPr>
      </w:pPr>
      <w:r>
        <w:rPr>
          <w:rFonts w:asciiTheme="minorHAnsi" w:hAnsiTheme="minorHAnsi" w:cstheme="minorHAnsi"/>
          <w:color w:val="231F20"/>
          <w:sz w:val="28"/>
          <w:szCs w:val="28"/>
        </w:rPr>
        <w:t>O</w:t>
      </w:r>
      <w:r w:rsidR="006748AC" w:rsidRPr="00E44801">
        <w:rPr>
          <w:rFonts w:asciiTheme="minorHAnsi" w:hAnsiTheme="minorHAnsi" w:cstheme="minorHAnsi"/>
          <w:color w:val="231F20"/>
          <w:sz w:val="28"/>
          <w:szCs w:val="28"/>
        </w:rPr>
        <w:t>znacza</w:t>
      </w:r>
      <w:r>
        <w:rPr>
          <w:rFonts w:asciiTheme="minorHAnsi" w:hAnsiTheme="minorHAnsi" w:cstheme="minorHAnsi"/>
          <w:color w:val="231F20"/>
          <w:sz w:val="28"/>
          <w:szCs w:val="28"/>
        </w:rPr>
        <w:t xml:space="preserve"> to</w:t>
      </w:r>
      <w:r w:rsidR="006748AC" w:rsidRPr="00E44801">
        <w:rPr>
          <w:rFonts w:asciiTheme="minorHAnsi" w:hAnsiTheme="minorHAnsi" w:cstheme="minorHAnsi"/>
          <w:color w:val="231F20"/>
          <w:sz w:val="28"/>
          <w:szCs w:val="28"/>
        </w:rPr>
        <w:t xml:space="preserve">, że po pierwsze </w:t>
      </w:r>
      <w:r w:rsidRPr="00E44801">
        <w:rPr>
          <w:rFonts w:asciiTheme="minorHAnsi" w:hAnsiTheme="minorHAnsi" w:cstheme="minorHAnsi"/>
          <w:color w:val="231F20"/>
          <w:sz w:val="28"/>
          <w:szCs w:val="28"/>
        </w:rPr>
        <w:t xml:space="preserve">przy głosowaniu </w:t>
      </w:r>
      <w:r w:rsidR="006748AC" w:rsidRPr="00E44801">
        <w:rPr>
          <w:rFonts w:asciiTheme="minorHAnsi" w:hAnsiTheme="minorHAnsi" w:cstheme="minorHAnsi"/>
          <w:color w:val="231F20"/>
          <w:sz w:val="28"/>
          <w:szCs w:val="28"/>
        </w:rPr>
        <w:t xml:space="preserve">nie zawsze musi być </w:t>
      </w:r>
      <w:r>
        <w:rPr>
          <w:rFonts w:asciiTheme="minorHAnsi" w:hAnsiTheme="minorHAnsi" w:cstheme="minorHAnsi"/>
          <w:color w:val="231F20"/>
          <w:sz w:val="28"/>
          <w:szCs w:val="28"/>
        </w:rPr>
        <w:t xml:space="preserve">obecna </w:t>
      </w:r>
      <w:r w:rsidR="006748AC" w:rsidRPr="00E44801">
        <w:rPr>
          <w:rFonts w:asciiTheme="minorHAnsi" w:hAnsiTheme="minorHAnsi" w:cstheme="minorHAnsi"/>
          <w:color w:val="231F20"/>
          <w:sz w:val="28"/>
          <w:szCs w:val="28"/>
        </w:rPr>
        <w:t>ponad połowa liczby członków danego organu (patrz: II termin walnego zebrania)</w:t>
      </w:r>
      <w:r w:rsidR="008211D7">
        <w:rPr>
          <w:rFonts w:asciiTheme="minorHAnsi" w:hAnsiTheme="minorHAnsi" w:cstheme="minorHAnsi"/>
          <w:color w:val="231F20"/>
          <w:sz w:val="28"/>
          <w:szCs w:val="28"/>
        </w:rPr>
        <w:t>, a</w:t>
      </w:r>
      <w:r w:rsidR="00B33932">
        <w:rPr>
          <w:rFonts w:asciiTheme="minorHAnsi" w:hAnsiTheme="minorHAnsi" w:cstheme="minorHAnsi"/>
          <w:color w:val="231F20"/>
          <w:sz w:val="28"/>
          <w:szCs w:val="28"/>
        </w:rPr>
        <w:t> </w:t>
      </w:r>
      <w:r w:rsidR="008211D7">
        <w:rPr>
          <w:rFonts w:asciiTheme="minorHAnsi" w:hAnsiTheme="minorHAnsi" w:cstheme="minorHAnsi"/>
          <w:color w:val="231F20"/>
          <w:sz w:val="28"/>
          <w:szCs w:val="28"/>
        </w:rPr>
        <w:t>ponadto zachodzą również</w:t>
      </w:r>
      <w:r w:rsidR="00B0492A">
        <w:rPr>
          <w:rFonts w:asciiTheme="minorHAnsi" w:hAnsiTheme="minorHAnsi" w:cstheme="minorHAnsi"/>
          <w:color w:val="231F20"/>
          <w:sz w:val="28"/>
          <w:szCs w:val="28"/>
        </w:rPr>
        <w:t xml:space="preserve"> </w:t>
      </w:r>
      <w:r w:rsidR="006748AC" w:rsidRPr="00E44801">
        <w:rPr>
          <w:rFonts w:asciiTheme="minorHAnsi" w:hAnsiTheme="minorHAnsi" w:cstheme="minorHAnsi"/>
          <w:color w:val="231F20"/>
          <w:sz w:val="28"/>
          <w:szCs w:val="28"/>
        </w:rPr>
        <w:t xml:space="preserve">wyjątki, </w:t>
      </w:r>
      <w:r w:rsidR="008211D7">
        <w:rPr>
          <w:rFonts w:asciiTheme="minorHAnsi" w:hAnsiTheme="minorHAnsi" w:cstheme="minorHAnsi"/>
          <w:color w:val="231F20"/>
          <w:sz w:val="28"/>
          <w:szCs w:val="28"/>
        </w:rPr>
        <w:t xml:space="preserve">gdzie przepisy Statutu </w:t>
      </w:r>
      <w:r w:rsidR="00B0492A">
        <w:rPr>
          <w:rFonts w:asciiTheme="minorHAnsi" w:hAnsiTheme="minorHAnsi" w:cstheme="minorHAnsi"/>
          <w:color w:val="231F20"/>
          <w:sz w:val="28"/>
          <w:szCs w:val="28"/>
        </w:rPr>
        <w:t xml:space="preserve">stanowią, że do podjęcia decyzji z tej sprawie </w:t>
      </w:r>
      <w:r w:rsidR="006748AC" w:rsidRPr="00E44801">
        <w:rPr>
          <w:rFonts w:asciiTheme="minorHAnsi" w:hAnsiTheme="minorHAnsi" w:cstheme="minorHAnsi"/>
          <w:color w:val="231F20"/>
          <w:sz w:val="28"/>
          <w:szCs w:val="28"/>
        </w:rPr>
        <w:t>wymag</w:t>
      </w:r>
      <w:r w:rsidR="00B0492A">
        <w:rPr>
          <w:rFonts w:asciiTheme="minorHAnsi" w:hAnsiTheme="minorHAnsi" w:cstheme="minorHAnsi"/>
          <w:color w:val="231F20"/>
          <w:sz w:val="28"/>
          <w:szCs w:val="28"/>
        </w:rPr>
        <w:t xml:space="preserve">ana jest inna </w:t>
      </w:r>
      <w:r w:rsidR="00B2474E">
        <w:rPr>
          <w:rFonts w:asciiTheme="minorHAnsi" w:hAnsiTheme="minorHAnsi" w:cstheme="minorHAnsi"/>
          <w:color w:val="231F20"/>
          <w:sz w:val="28"/>
          <w:szCs w:val="28"/>
        </w:rPr>
        <w:t xml:space="preserve">niż zwykła </w:t>
      </w:r>
      <w:r w:rsidR="00B0492A">
        <w:rPr>
          <w:rFonts w:asciiTheme="minorHAnsi" w:hAnsiTheme="minorHAnsi" w:cstheme="minorHAnsi"/>
          <w:color w:val="231F20"/>
          <w:sz w:val="28"/>
          <w:szCs w:val="28"/>
        </w:rPr>
        <w:t>większość głosów. Najczęściej będzie to tzw.</w:t>
      </w:r>
      <w:r w:rsidR="006748AC" w:rsidRPr="00E44801">
        <w:rPr>
          <w:rFonts w:asciiTheme="minorHAnsi" w:hAnsiTheme="minorHAnsi" w:cstheme="minorHAnsi"/>
          <w:color w:val="231F20"/>
          <w:sz w:val="28"/>
          <w:szCs w:val="28"/>
        </w:rPr>
        <w:t xml:space="preserve"> „bezwzględna większość głosów</w:t>
      </w:r>
      <w:r w:rsidR="001422D2">
        <w:rPr>
          <w:rFonts w:asciiTheme="minorHAnsi" w:hAnsiTheme="minorHAnsi" w:cstheme="minorHAnsi"/>
          <w:color w:val="231F20"/>
          <w:sz w:val="28"/>
          <w:szCs w:val="28"/>
        </w:rPr>
        <w:t>”</w:t>
      </w:r>
      <w:r w:rsidR="006748AC" w:rsidRPr="00E44801">
        <w:rPr>
          <w:rFonts w:asciiTheme="minorHAnsi" w:hAnsiTheme="minorHAnsi" w:cstheme="minorHAnsi"/>
          <w:color w:val="231F20"/>
          <w:sz w:val="28"/>
          <w:szCs w:val="28"/>
        </w:rPr>
        <w:t>, którą zgodnie z § 5 ust. 1 pkt. 12 statutu PZD</w:t>
      </w:r>
      <w:r w:rsidR="00B2474E">
        <w:rPr>
          <w:rFonts w:asciiTheme="minorHAnsi" w:hAnsiTheme="minorHAnsi" w:cstheme="minorHAnsi"/>
          <w:color w:val="231F20"/>
          <w:sz w:val="28"/>
          <w:szCs w:val="28"/>
        </w:rPr>
        <w:t>,</w:t>
      </w:r>
      <w:r w:rsidR="006748AC" w:rsidRPr="00E44801">
        <w:rPr>
          <w:rFonts w:asciiTheme="minorHAnsi" w:hAnsiTheme="minorHAnsi" w:cstheme="minorHAnsi"/>
          <w:color w:val="231F20"/>
          <w:sz w:val="28"/>
          <w:szCs w:val="28"/>
        </w:rPr>
        <w:t xml:space="preserve"> stanowi więcej niż połowa głosów oddanych „za”</w:t>
      </w:r>
      <w:r w:rsidR="00B2474E">
        <w:rPr>
          <w:rFonts w:asciiTheme="minorHAnsi" w:hAnsiTheme="minorHAnsi" w:cstheme="minorHAnsi"/>
          <w:color w:val="231F20"/>
          <w:sz w:val="28"/>
          <w:szCs w:val="28"/>
        </w:rPr>
        <w:t xml:space="preserve"> niż zliczonych łącznie głosów „przeciw” i „wstrzymujących się”</w:t>
      </w:r>
      <w:r w:rsidR="006748AC" w:rsidRPr="00E44801">
        <w:rPr>
          <w:rFonts w:asciiTheme="minorHAnsi" w:hAnsiTheme="minorHAnsi" w:cstheme="minorHAnsi"/>
          <w:color w:val="231F20"/>
          <w:sz w:val="28"/>
          <w:szCs w:val="28"/>
        </w:rPr>
        <w:t>.</w:t>
      </w:r>
      <w:r w:rsidR="008045ED">
        <w:rPr>
          <w:rFonts w:asciiTheme="minorHAnsi" w:hAnsiTheme="minorHAnsi" w:cstheme="minorHAnsi"/>
          <w:color w:val="231F20"/>
          <w:sz w:val="28"/>
          <w:szCs w:val="28"/>
        </w:rPr>
        <w:t xml:space="preserve"> </w:t>
      </w:r>
      <w:r w:rsidR="006748AC" w:rsidRPr="00E44801">
        <w:rPr>
          <w:rFonts w:asciiTheme="minorHAnsi" w:hAnsiTheme="minorHAnsi" w:cstheme="minorHAnsi"/>
          <w:color w:val="231F20"/>
          <w:sz w:val="28"/>
          <w:szCs w:val="28"/>
        </w:rPr>
        <w:t xml:space="preserve">W tej sytuacji, głosy „wstrzymujące się” będą </w:t>
      </w:r>
      <w:r w:rsidR="00FB28C5">
        <w:rPr>
          <w:rFonts w:asciiTheme="minorHAnsi" w:hAnsiTheme="minorHAnsi" w:cstheme="minorHAnsi"/>
          <w:color w:val="231F20"/>
          <w:sz w:val="28"/>
          <w:szCs w:val="28"/>
        </w:rPr>
        <w:t xml:space="preserve">więc </w:t>
      </w:r>
      <w:r w:rsidR="008045ED">
        <w:rPr>
          <w:rFonts w:asciiTheme="minorHAnsi" w:hAnsiTheme="minorHAnsi" w:cstheme="minorHAnsi"/>
          <w:color w:val="231F20"/>
          <w:sz w:val="28"/>
          <w:szCs w:val="28"/>
        </w:rPr>
        <w:t>brane pod uwagę</w:t>
      </w:r>
      <w:r w:rsidR="00FB28C5">
        <w:rPr>
          <w:rFonts w:asciiTheme="minorHAnsi" w:hAnsiTheme="minorHAnsi" w:cstheme="minorHAnsi"/>
          <w:color w:val="231F20"/>
          <w:sz w:val="28"/>
          <w:szCs w:val="28"/>
        </w:rPr>
        <w:t xml:space="preserve">, gdyż zostaną doliczone po stronie głosów </w:t>
      </w:r>
      <w:r w:rsidR="006748AC" w:rsidRPr="00E44801">
        <w:rPr>
          <w:rFonts w:asciiTheme="minorHAnsi" w:hAnsiTheme="minorHAnsi" w:cstheme="minorHAnsi"/>
          <w:color w:val="231F20"/>
          <w:sz w:val="28"/>
          <w:szCs w:val="28"/>
        </w:rPr>
        <w:t xml:space="preserve">„przeciw”. </w:t>
      </w:r>
    </w:p>
    <w:p w14:paraId="1DCAD194" w14:textId="77777777" w:rsidR="006748AC" w:rsidRPr="00E1224F" w:rsidRDefault="006748AC" w:rsidP="001E2C61">
      <w:pPr>
        <w:pStyle w:val="Akapitzlist"/>
        <w:numPr>
          <w:ilvl w:val="0"/>
          <w:numId w:val="15"/>
        </w:numPr>
        <w:ind w:left="0" w:hanging="425"/>
        <w:contextualSpacing w:val="0"/>
        <w:jc w:val="both"/>
        <w:rPr>
          <w:b/>
          <w:sz w:val="28"/>
          <w:szCs w:val="28"/>
        </w:rPr>
      </w:pPr>
      <w:r w:rsidRPr="00E1224F">
        <w:rPr>
          <w:b/>
          <w:sz w:val="28"/>
          <w:szCs w:val="28"/>
        </w:rPr>
        <w:t>Prawa małżonków</w:t>
      </w:r>
      <w:r w:rsidR="003B33DC">
        <w:rPr>
          <w:b/>
          <w:sz w:val="28"/>
          <w:szCs w:val="28"/>
        </w:rPr>
        <w:t xml:space="preserve"> działkowców</w:t>
      </w:r>
    </w:p>
    <w:p w14:paraId="08D6DFB4" w14:textId="77777777" w:rsidR="006748AC" w:rsidRPr="004845C3" w:rsidRDefault="006748AC" w:rsidP="002C1787">
      <w:pPr>
        <w:spacing w:after="120"/>
        <w:jc w:val="both"/>
        <w:rPr>
          <w:sz w:val="28"/>
          <w:szCs w:val="28"/>
        </w:rPr>
      </w:pPr>
      <w:r w:rsidRPr="004845C3">
        <w:rPr>
          <w:sz w:val="28"/>
          <w:szCs w:val="28"/>
        </w:rPr>
        <w:t xml:space="preserve">Każdy członek PZD posiada bierne i czynne prawo wyborcze.  Czynne Prawo wyborcze to jest prawo do głosowania, czyli wypowiadania się formie głosowania na temat proponowanych uchwał, a także wyborów przewodniczącego walnego zebrania i członków komisji wybieranych na walnym zebraniu. To prawo przysługuje wszystkim członkom, więc również małżonkom posiadającym prawo do tej samej działki: </w:t>
      </w:r>
      <w:r w:rsidRPr="0028489B">
        <w:rPr>
          <w:b/>
          <w:sz w:val="28"/>
          <w:szCs w:val="28"/>
        </w:rPr>
        <w:t xml:space="preserve">każdy z małżonków ma </w:t>
      </w:r>
      <w:r w:rsidR="00DC689E">
        <w:rPr>
          <w:b/>
          <w:sz w:val="28"/>
          <w:szCs w:val="28"/>
        </w:rPr>
        <w:t xml:space="preserve">w takiej sytuacji </w:t>
      </w:r>
      <w:r w:rsidRPr="0028489B">
        <w:rPr>
          <w:b/>
          <w:sz w:val="28"/>
          <w:szCs w:val="28"/>
        </w:rPr>
        <w:t>jeden głos.</w:t>
      </w:r>
      <w:r w:rsidRPr="004845C3">
        <w:rPr>
          <w:sz w:val="28"/>
          <w:szCs w:val="28"/>
        </w:rPr>
        <w:t xml:space="preserve"> </w:t>
      </w:r>
    </w:p>
    <w:p w14:paraId="3650B410" w14:textId="77777777" w:rsidR="006748AC" w:rsidRPr="004845C3" w:rsidRDefault="006748AC" w:rsidP="002C1787">
      <w:pPr>
        <w:spacing w:after="240"/>
        <w:jc w:val="both"/>
        <w:rPr>
          <w:sz w:val="28"/>
          <w:szCs w:val="28"/>
        </w:rPr>
      </w:pPr>
      <w:r w:rsidRPr="004845C3">
        <w:rPr>
          <w:sz w:val="28"/>
          <w:szCs w:val="28"/>
        </w:rPr>
        <w:t>Bierne prawo wyborcze polega na tym, że członek PZD może być wybierany w</w:t>
      </w:r>
      <w:r w:rsidR="00E93071">
        <w:rPr>
          <w:sz w:val="28"/>
          <w:szCs w:val="28"/>
        </w:rPr>
        <w:t> </w:t>
      </w:r>
      <w:r w:rsidRPr="004845C3">
        <w:rPr>
          <w:sz w:val="28"/>
          <w:szCs w:val="28"/>
        </w:rPr>
        <w:t xml:space="preserve">skład organów PZD, na przewodniczącego walnego zebrania, w skład komisji (mandatowej, wyborczej, uchwał i wniosków), to prawo w przypadku małżonków podlega ograniczeniu wynikającego z § 34 ust. 3 Statutu PZD – </w:t>
      </w:r>
      <w:r w:rsidRPr="004845C3">
        <w:rPr>
          <w:b/>
          <w:sz w:val="28"/>
          <w:szCs w:val="28"/>
        </w:rPr>
        <w:t>małżonkowie nie mogą być członkami organu w tej samej jednostce organizacyjnej PZD</w:t>
      </w:r>
      <w:r w:rsidR="00AE07C1">
        <w:rPr>
          <w:b/>
          <w:sz w:val="28"/>
          <w:szCs w:val="28"/>
        </w:rPr>
        <w:t xml:space="preserve"> tj. na tym samym poziomie organizacyjnym</w:t>
      </w:r>
      <w:r w:rsidRPr="004845C3">
        <w:rPr>
          <w:b/>
          <w:sz w:val="28"/>
          <w:szCs w:val="28"/>
        </w:rPr>
        <w:t>.</w:t>
      </w:r>
    </w:p>
    <w:p w14:paraId="5118A214" w14:textId="77777777" w:rsidR="00BE4B64" w:rsidRDefault="00BE4B64" w:rsidP="001E2C61">
      <w:pPr>
        <w:pStyle w:val="Akapitzlist"/>
        <w:numPr>
          <w:ilvl w:val="0"/>
          <w:numId w:val="15"/>
        </w:numPr>
        <w:ind w:left="0" w:hanging="425"/>
        <w:contextualSpacing w:val="0"/>
        <w:jc w:val="both"/>
        <w:rPr>
          <w:rFonts w:cstheme="minorHAnsi"/>
          <w:b/>
          <w:sz w:val="28"/>
          <w:szCs w:val="28"/>
        </w:rPr>
      </w:pPr>
      <w:r>
        <w:rPr>
          <w:rFonts w:cstheme="minorHAnsi"/>
          <w:b/>
          <w:sz w:val="28"/>
          <w:szCs w:val="28"/>
        </w:rPr>
        <w:t>Protokół z walnego zebrania</w:t>
      </w:r>
    </w:p>
    <w:p w14:paraId="390EB20E" w14:textId="77777777" w:rsidR="00BE4B64" w:rsidRPr="00BE4B64" w:rsidRDefault="00BE4B64" w:rsidP="00BE4B64">
      <w:pPr>
        <w:pStyle w:val="Akapitzlist"/>
        <w:spacing w:after="120"/>
        <w:ind w:left="0"/>
        <w:contextualSpacing w:val="0"/>
        <w:jc w:val="both"/>
        <w:rPr>
          <w:rFonts w:cstheme="minorHAnsi"/>
          <w:bCs/>
          <w:sz w:val="28"/>
          <w:szCs w:val="28"/>
        </w:rPr>
      </w:pPr>
      <w:r w:rsidRPr="00BE4B64">
        <w:rPr>
          <w:rFonts w:cstheme="minorHAnsi"/>
          <w:bCs/>
          <w:sz w:val="28"/>
          <w:szCs w:val="28"/>
        </w:rPr>
        <w:lastRenderedPageBreak/>
        <w:t xml:space="preserve">Wszystkie posiedzenia organów PZD, w tym również przebieg walnego zebrania sprawozdawczo-wyborczego są obligatoryjnie protokołowane. Obowiązek protokołowania wynika z treści regulaminu walnego zebrania </w:t>
      </w:r>
      <w:r>
        <w:rPr>
          <w:rFonts w:cstheme="minorHAnsi"/>
          <w:bCs/>
          <w:sz w:val="28"/>
          <w:szCs w:val="28"/>
        </w:rPr>
        <w:t>uchwalanego</w:t>
      </w:r>
      <w:r w:rsidRPr="00BE4B64">
        <w:rPr>
          <w:rFonts w:cstheme="minorHAnsi"/>
          <w:bCs/>
          <w:sz w:val="28"/>
          <w:szCs w:val="28"/>
        </w:rPr>
        <w:t xml:space="preserve"> przez każde walne zebranie już na początku obrad. Protokolanta wyznacza przewodniczący walnego zebrania, nie ma więc potrzeby ani obowiązku jego wyboru. </w:t>
      </w:r>
    </w:p>
    <w:p w14:paraId="03D1A64C" w14:textId="77777777" w:rsidR="00E62AB3" w:rsidRDefault="001F1A76" w:rsidP="00E62AB3">
      <w:pPr>
        <w:pStyle w:val="Akapitzlist"/>
        <w:spacing w:after="0"/>
        <w:ind w:left="0"/>
        <w:contextualSpacing w:val="0"/>
        <w:jc w:val="both"/>
        <w:rPr>
          <w:rFonts w:cstheme="minorHAnsi"/>
          <w:bCs/>
          <w:sz w:val="28"/>
          <w:szCs w:val="28"/>
        </w:rPr>
      </w:pPr>
      <w:r>
        <w:rPr>
          <w:rFonts w:cstheme="minorHAnsi"/>
          <w:bCs/>
          <w:sz w:val="28"/>
          <w:szCs w:val="28"/>
        </w:rPr>
        <w:t>Treść</w:t>
      </w:r>
      <w:r w:rsidR="00BE4B64" w:rsidRPr="00BE4B64">
        <w:rPr>
          <w:rFonts w:cstheme="minorHAnsi"/>
          <w:bCs/>
          <w:sz w:val="28"/>
          <w:szCs w:val="28"/>
        </w:rPr>
        <w:t xml:space="preserve"> protokołu sporządzonego z przebiegu walnego zebrania powin</w:t>
      </w:r>
      <w:r w:rsidR="006B4F5B">
        <w:rPr>
          <w:rFonts w:cstheme="minorHAnsi"/>
          <w:bCs/>
          <w:sz w:val="28"/>
          <w:szCs w:val="28"/>
        </w:rPr>
        <w:t>n</w:t>
      </w:r>
      <w:r w:rsidR="00E57533">
        <w:rPr>
          <w:rFonts w:cstheme="minorHAnsi"/>
          <w:bCs/>
          <w:sz w:val="28"/>
          <w:szCs w:val="28"/>
        </w:rPr>
        <w:t>a</w:t>
      </w:r>
      <w:r w:rsidR="00BE4B64" w:rsidRPr="00BE4B64">
        <w:rPr>
          <w:rFonts w:cstheme="minorHAnsi"/>
          <w:bCs/>
          <w:sz w:val="28"/>
          <w:szCs w:val="28"/>
        </w:rPr>
        <w:t xml:space="preserve"> oddawać porządek i przebieg obrad, ale również informacje o decyzjach jakie zostały podjęte na walnym zebrania. Protokół jako dokument powinien więc zawierać w</w:t>
      </w:r>
      <w:r w:rsidR="00E57533">
        <w:rPr>
          <w:rFonts w:cstheme="minorHAnsi"/>
          <w:bCs/>
          <w:sz w:val="28"/>
          <w:szCs w:val="28"/>
        </w:rPr>
        <w:t> </w:t>
      </w:r>
      <w:r w:rsidR="00BE4B64" w:rsidRPr="00BE4B64">
        <w:rPr>
          <w:rFonts w:cstheme="minorHAnsi"/>
          <w:bCs/>
          <w:sz w:val="28"/>
          <w:szCs w:val="28"/>
        </w:rPr>
        <w:t xml:space="preserve">szczególności informacje o: </w:t>
      </w:r>
    </w:p>
    <w:p w14:paraId="1CE5519B" w14:textId="77777777" w:rsidR="00E62AB3" w:rsidRDefault="00BE4B64" w:rsidP="00E57533">
      <w:pPr>
        <w:pStyle w:val="Akapitzlist"/>
        <w:numPr>
          <w:ilvl w:val="0"/>
          <w:numId w:val="25"/>
        </w:numPr>
        <w:spacing w:after="0"/>
        <w:ind w:left="426" w:hanging="357"/>
        <w:contextualSpacing w:val="0"/>
        <w:jc w:val="both"/>
        <w:rPr>
          <w:rFonts w:cstheme="minorHAnsi"/>
          <w:bCs/>
          <w:sz w:val="28"/>
          <w:szCs w:val="28"/>
        </w:rPr>
      </w:pPr>
      <w:r w:rsidRPr="00BE4B64">
        <w:rPr>
          <w:rFonts w:cstheme="minorHAnsi"/>
          <w:bCs/>
          <w:sz w:val="28"/>
          <w:szCs w:val="28"/>
        </w:rPr>
        <w:t xml:space="preserve">otwarciu posiedzenia, </w:t>
      </w:r>
    </w:p>
    <w:p w14:paraId="2478704A" w14:textId="77777777" w:rsidR="00E62AB3" w:rsidRDefault="00BE4B64" w:rsidP="00E57533">
      <w:pPr>
        <w:pStyle w:val="Akapitzlist"/>
        <w:numPr>
          <w:ilvl w:val="0"/>
          <w:numId w:val="25"/>
        </w:numPr>
        <w:spacing w:after="0"/>
        <w:ind w:left="426" w:hanging="357"/>
        <w:contextualSpacing w:val="0"/>
        <w:jc w:val="both"/>
        <w:rPr>
          <w:rFonts w:cstheme="minorHAnsi"/>
          <w:bCs/>
          <w:sz w:val="28"/>
          <w:szCs w:val="28"/>
        </w:rPr>
      </w:pPr>
      <w:r w:rsidRPr="00BE4B64">
        <w:rPr>
          <w:rFonts w:cstheme="minorHAnsi"/>
          <w:bCs/>
          <w:sz w:val="28"/>
          <w:szCs w:val="28"/>
        </w:rPr>
        <w:t xml:space="preserve">sporządzeniu listy obecności, </w:t>
      </w:r>
    </w:p>
    <w:p w14:paraId="3B789D93" w14:textId="77777777" w:rsidR="00E62AB3" w:rsidRDefault="00BE4B64" w:rsidP="00E57533">
      <w:pPr>
        <w:pStyle w:val="Akapitzlist"/>
        <w:numPr>
          <w:ilvl w:val="0"/>
          <w:numId w:val="25"/>
        </w:numPr>
        <w:spacing w:after="0"/>
        <w:ind w:left="426" w:hanging="357"/>
        <w:contextualSpacing w:val="0"/>
        <w:jc w:val="both"/>
        <w:rPr>
          <w:rFonts w:cstheme="minorHAnsi"/>
          <w:bCs/>
          <w:sz w:val="28"/>
          <w:szCs w:val="28"/>
        </w:rPr>
      </w:pPr>
      <w:r w:rsidRPr="00BE4B64">
        <w:rPr>
          <w:rFonts w:cstheme="minorHAnsi"/>
          <w:bCs/>
          <w:sz w:val="28"/>
          <w:szCs w:val="28"/>
        </w:rPr>
        <w:t xml:space="preserve">wyznaczeniu protokolanta, </w:t>
      </w:r>
    </w:p>
    <w:p w14:paraId="1D41F050" w14:textId="77777777" w:rsidR="00E62AB3" w:rsidRDefault="00BE4B64" w:rsidP="00E57533">
      <w:pPr>
        <w:pStyle w:val="Akapitzlist"/>
        <w:numPr>
          <w:ilvl w:val="0"/>
          <w:numId w:val="25"/>
        </w:numPr>
        <w:spacing w:after="0"/>
        <w:ind w:left="426" w:hanging="357"/>
        <w:contextualSpacing w:val="0"/>
        <w:jc w:val="both"/>
        <w:rPr>
          <w:rFonts w:cstheme="minorHAnsi"/>
          <w:bCs/>
          <w:sz w:val="28"/>
          <w:szCs w:val="28"/>
        </w:rPr>
      </w:pPr>
      <w:r w:rsidRPr="00BE4B64">
        <w:rPr>
          <w:rFonts w:cstheme="minorHAnsi"/>
          <w:bCs/>
          <w:sz w:val="28"/>
          <w:szCs w:val="28"/>
        </w:rPr>
        <w:t xml:space="preserve">stwierdzeniu prawomocności posiedzenia, </w:t>
      </w:r>
    </w:p>
    <w:p w14:paraId="05ACF3B9" w14:textId="77777777" w:rsidR="00E62AB3" w:rsidRDefault="00BE4B64" w:rsidP="00E57533">
      <w:pPr>
        <w:pStyle w:val="Akapitzlist"/>
        <w:numPr>
          <w:ilvl w:val="0"/>
          <w:numId w:val="25"/>
        </w:numPr>
        <w:spacing w:after="0"/>
        <w:ind w:left="426" w:hanging="357"/>
        <w:contextualSpacing w:val="0"/>
        <w:jc w:val="both"/>
        <w:rPr>
          <w:rFonts w:cstheme="minorHAnsi"/>
          <w:bCs/>
          <w:sz w:val="28"/>
          <w:szCs w:val="28"/>
        </w:rPr>
      </w:pPr>
      <w:r w:rsidRPr="00BE4B64">
        <w:rPr>
          <w:rFonts w:cstheme="minorHAnsi"/>
          <w:bCs/>
          <w:sz w:val="28"/>
          <w:szCs w:val="28"/>
        </w:rPr>
        <w:t xml:space="preserve">przedstawionych zagadnieniach i osobach referujących, </w:t>
      </w:r>
    </w:p>
    <w:p w14:paraId="570EBEB2" w14:textId="77777777" w:rsidR="00E62AB3" w:rsidRDefault="00BE4B64" w:rsidP="00E57533">
      <w:pPr>
        <w:pStyle w:val="Akapitzlist"/>
        <w:numPr>
          <w:ilvl w:val="0"/>
          <w:numId w:val="25"/>
        </w:numPr>
        <w:spacing w:after="0"/>
        <w:ind w:left="426" w:hanging="357"/>
        <w:contextualSpacing w:val="0"/>
        <w:jc w:val="both"/>
        <w:rPr>
          <w:rFonts w:cstheme="minorHAnsi"/>
          <w:bCs/>
          <w:sz w:val="28"/>
          <w:szCs w:val="28"/>
        </w:rPr>
      </w:pPr>
      <w:r w:rsidRPr="00BE4B64">
        <w:rPr>
          <w:rFonts w:cstheme="minorHAnsi"/>
          <w:bCs/>
          <w:sz w:val="28"/>
          <w:szCs w:val="28"/>
        </w:rPr>
        <w:t>dyskusji przeprowadzonej nad omawianymi zagadnieniami z</w:t>
      </w:r>
      <w:r w:rsidR="00E62AB3">
        <w:rPr>
          <w:rFonts w:cstheme="minorHAnsi"/>
          <w:bCs/>
          <w:sz w:val="28"/>
          <w:szCs w:val="28"/>
        </w:rPr>
        <w:t> </w:t>
      </w:r>
      <w:r w:rsidRPr="00BE4B64">
        <w:rPr>
          <w:rFonts w:cstheme="minorHAnsi"/>
          <w:bCs/>
          <w:sz w:val="28"/>
          <w:szCs w:val="28"/>
        </w:rPr>
        <w:t xml:space="preserve">wyszczególnieniem wypowiadających się osób, </w:t>
      </w:r>
    </w:p>
    <w:p w14:paraId="6BB69F3C" w14:textId="77777777" w:rsidR="00E62AB3" w:rsidRDefault="00BE4B64" w:rsidP="00E57533">
      <w:pPr>
        <w:pStyle w:val="Akapitzlist"/>
        <w:numPr>
          <w:ilvl w:val="0"/>
          <w:numId w:val="25"/>
        </w:numPr>
        <w:spacing w:after="0"/>
        <w:ind w:left="426" w:hanging="357"/>
        <w:contextualSpacing w:val="0"/>
        <w:jc w:val="both"/>
        <w:rPr>
          <w:rFonts w:cstheme="minorHAnsi"/>
          <w:bCs/>
          <w:sz w:val="28"/>
          <w:szCs w:val="28"/>
        </w:rPr>
      </w:pPr>
      <w:r w:rsidRPr="00BE4B64">
        <w:rPr>
          <w:rFonts w:cstheme="minorHAnsi"/>
          <w:bCs/>
          <w:sz w:val="28"/>
          <w:szCs w:val="28"/>
        </w:rPr>
        <w:t xml:space="preserve">przeprowadzonych głosowaniach, </w:t>
      </w:r>
    </w:p>
    <w:p w14:paraId="5807A234" w14:textId="77777777" w:rsidR="00BE4B64" w:rsidRPr="00BE4B64" w:rsidRDefault="00BE4B64" w:rsidP="00E57533">
      <w:pPr>
        <w:pStyle w:val="Akapitzlist"/>
        <w:numPr>
          <w:ilvl w:val="0"/>
          <w:numId w:val="25"/>
        </w:numPr>
        <w:spacing w:after="120"/>
        <w:ind w:left="426" w:hanging="357"/>
        <w:contextualSpacing w:val="0"/>
        <w:jc w:val="both"/>
        <w:rPr>
          <w:rFonts w:cstheme="minorHAnsi"/>
          <w:bCs/>
          <w:sz w:val="28"/>
          <w:szCs w:val="28"/>
        </w:rPr>
      </w:pPr>
      <w:r w:rsidRPr="00BE4B64">
        <w:rPr>
          <w:rFonts w:cstheme="minorHAnsi"/>
          <w:bCs/>
          <w:sz w:val="28"/>
          <w:szCs w:val="28"/>
        </w:rPr>
        <w:t>podjętych decyzjach i wyznaczonych kierunkach działań, adnotacje o</w:t>
      </w:r>
      <w:r w:rsidR="00E62AB3">
        <w:rPr>
          <w:rFonts w:cstheme="minorHAnsi"/>
          <w:bCs/>
          <w:sz w:val="28"/>
          <w:szCs w:val="28"/>
        </w:rPr>
        <w:t> </w:t>
      </w:r>
      <w:r w:rsidRPr="00BE4B64">
        <w:rPr>
          <w:rFonts w:cstheme="minorHAnsi"/>
          <w:bCs/>
          <w:sz w:val="28"/>
          <w:szCs w:val="28"/>
        </w:rPr>
        <w:t xml:space="preserve">przyjętych dokumentach ze wskazaniem ich numerów porządkowych, daty przyjęcia oraz tytułów dokumentów. </w:t>
      </w:r>
    </w:p>
    <w:p w14:paraId="37E683D3" w14:textId="77777777" w:rsidR="00BE4B64" w:rsidRPr="00BE4B64" w:rsidRDefault="00BE4B64" w:rsidP="00EB31A1">
      <w:pPr>
        <w:pStyle w:val="Akapitzlist"/>
        <w:spacing w:after="120"/>
        <w:ind w:left="0"/>
        <w:contextualSpacing w:val="0"/>
        <w:jc w:val="both"/>
        <w:rPr>
          <w:rFonts w:cstheme="minorHAnsi"/>
          <w:bCs/>
          <w:sz w:val="28"/>
          <w:szCs w:val="28"/>
        </w:rPr>
      </w:pPr>
      <w:r w:rsidRPr="00BE4B64">
        <w:rPr>
          <w:rFonts w:cstheme="minorHAnsi"/>
          <w:bCs/>
          <w:sz w:val="28"/>
          <w:szCs w:val="28"/>
        </w:rPr>
        <w:t>Protokół podpisywany jest przez przewodniczącego walnego zebrania oraz protokolanta i powinien być ostemplowany pieczęcią ROD. Natomiast oryginały uchwał i podjętych dokumentów powinny być przechowywane są w odrębnym rejestrze uchwał w biurze zarządu ROD.</w:t>
      </w:r>
    </w:p>
    <w:p w14:paraId="215C14D0" w14:textId="77777777" w:rsidR="00BE4B64" w:rsidRPr="00BE4B64" w:rsidRDefault="00BE4B64" w:rsidP="00BE4B64">
      <w:pPr>
        <w:pStyle w:val="Akapitzlist"/>
        <w:ind w:left="0"/>
        <w:contextualSpacing w:val="0"/>
        <w:jc w:val="both"/>
        <w:rPr>
          <w:rFonts w:cstheme="minorHAnsi"/>
          <w:bCs/>
          <w:sz w:val="28"/>
          <w:szCs w:val="28"/>
        </w:rPr>
      </w:pPr>
      <w:r w:rsidRPr="00BE4B64">
        <w:rPr>
          <w:rFonts w:cstheme="minorHAnsi"/>
          <w:bCs/>
          <w:sz w:val="28"/>
          <w:szCs w:val="28"/>
        </w:rPr>
        <w:t>Protokół z walnego zebrania, poza uchwałami, stanowi również dokument, który zarządy ROD zobowiązane są do przekazania wraz z innymi dokumentami z</w:t>
      </w:r>
      <w:r w:rsidR="00EB31A1">
        <w:rPr>
          <w:rFonts w:cstheme="minorHAnsi"/>
          <w:bCs/>
          <w:sz w:val="28"/>
          <w:szCs w:val="28"/>
        </w:rPr>
        <w:t> </w:t>
      </w:r>
      <w:r w:rsidRPr="00BE4B64">
        <w:rPr>
          <w:rFonts w:cstheme="minorHAnsi"/>
          <w:bCs/>
          <w:sz w:val="28"/>
          <w:szCs w:val="28"/>
        </w:rPr>
        <w:t>walnego zebrania do okręgu PZD w ciągu 14 dni od zakończenia walnego zebrania.</w:t>
      </w:r>
    </w:p>
    <w:p w14:paraId="64973D43" w14:textId="77777777" w:rsidR="006748AC" w:rsidRPr="002C1787" w:rsidRDefault="006748AC" w:rsidP="001E2C61">
      <w:pPr>
        <w:pStyle w:val="Akapitzlist"/>
        <w:numPr>
          <w:ilvl w:val="0"/>
          <w:numId w:val="15"/>
        </w:numPr>
        <w:ind w:left="0" w:hanging="425"/>
        <w:contextualSpacing w:val="0"/>
        <w:jc w:val="both"/>
        <w:rPr>
          <w:rFonts w:cstheme="minorHAnsi"/>
          <w:b/>
          <w:sz w:val="28"/>
          <w:szCs w:val="28"/>
        </w:rPr>
      </w:pPr>
      <w:r w:rsidRPr="00E1224F">
        <w:rPr>
          <w:rFonts w:cstheme="minorHAnsi"/>
          <w:b/>
          <w:sz w:val="28"/>
          <w:szCs w:val="28"/>
        </w:rPr>
        <w:t xml:space="preserve">Sprawy do omówienia na walnym zebraniu </w:t>
      </w:r>
    </w:p>
    <w:p w14:paraId="19161B0B" w14:textId="77777777" w:rsidR="00E76CD1" w:rsidRPr="00E1224F" w:rsidRDefault="006748AC" w:rsidP="00DC689E">
      <w:pPr>
        <w:spacing w:after="120"/>
        <w:jc w:val="both"/>
        <w:rPr>
          <w:rFonts w:cstheme="minorHAnsi"/>
          <w:sz w:val="28"/>
          <w:szCs w:val="28"/>
        </w:rPr>
      </w:pPr>
      <w:r w:rsidRPr="00E1224F">
        <w:rPr>
          <w:rFonts w:cstheme="minorHAnsi"/>
          <w:sz w:val="28"/>
          <w:szCs w:val="28"/>
        </w:rPr>
        <w:lastRenderedPageBreak/>
        <w:t>Z zagadnieniami statutowymi, którymi musza zająć się członkowie PZD w ROD na</w:t>
      </w:r>
      <w:r w:rsidR="00E93071">
        <w:rPr>
          <w:rFonts w:cstheme="minorHAnsi"/>
          <w:sz w:val="28"/>
          <w:szCs w:val="28"/>
        </w:rPr>
        <w:t> </w:t>
      </w:r>
      <w:r w:rsidRPr="00E1224F">
        <w:rPr>
          <w:rFonts w:cstheme="minorHAnsi"/>
          <w:sz w:val="28"/>
          <w:szCs w:val="28"/>
        </w:rPr>
        <w:t xml:space="preserve">walnym zebraniu, ściśle związane są także inne tematy </w:t>
      </w:r>
      <w:r w:rsidR="0024104F">
        <w:rPr>
          <w:rFonts w:cstheme="minorHAnsi"/>
          <w:sz w:val="28"/>
          <w:szCs w:val="28"/>
        </w:rPr>
        <w:t>dotyczące</w:t>
      </w:r>
      <w:r w:rsidRPr="00E1224F">
        <w:rPr>
          <w:rFonts w:cstheme="minorHAnsi"/>
          <w:sz w:val="28"/>
          <w:szCs w:val="28"/>
        </w:rPr>
        <w:t xml:space="preserve"> funkcjonowania ROD, które </w:t>
      </w:r>
      <w:r w:rsidR="002B1362">
        <w:rPr>
          <w:rFonts w:cstheme="minorHAnsi"/>
          <w:sz w:val="28"/>
          <w:szCs w:val="28"/>
        </w:rPr>
        <w:t>warto</w:t>
      </w:r>
      <w:r w:rsidRPr="00E1224F">
        <w:rPr>
          <w:rFonts w:cstheme="minorHAnsi"/>
          <w:sz w:val="28"/>
          <w:szCs w:val="28"/>
        </w:rPr>
        <w:t xml:space="preserve"> omówić i przedyskutować z obecnymi na</w:t>
      </w:r>
      <w:r w:rsidR="00E93071">
        <w:rPr>
          <w:rFonts w:cstheme="minorHAnsi"/>
          <w:sz w:val="28"/>
          <w:szCs w:val="28"/>
        </w:rPr>
        <w:t> </w:t>
      </w:r>
      <w:r w:rsidRPr="00E1224F">
        <w:rPr>
          <w:rFonts w:cstheme="minorHAnsi"/>
          <w:sz w:val="28"/>
          <w:szCs w:val="28"/>
        </w:rPr>
        <w:t>walnym zebraniu członkami PZD, którymi są między innymi:</w:t>
      </w:r>
    </w:p>
    <w:p w14:paraId="00183776" w14:textId="77777777" w:rsidR="006748AC" w:rsidRPr="00E1224F" w:rsidRDefault="006748AC" w:rsidP="001E2C61">
      <w:pPr>
        <w:pStyle w:val="Akapitzlist"/>
        <w:numPr>
          <w:ilvl w:val="0"/>
          <w:numId w:val="16"/>
        </w:numPr>
        <w:spacing w:after="0"/>
        <w:ind w:left="851" w:hanging="425"/>
        <w:jc w:val="both"/>
        <w:rPr>
          <w:rFonts w:cstheme="minorHAnsi"/>
          <w:sz w:val="28"/>
          <w:szCs w:val="28"/>
        </w:rPr>
      </w:pPr>
      <w:r w:rsidRPr="00E1224F">
        <w:rPr>
          <w:rFonts w:cstheme="minorHAnsi"/>
          <w:sz w:val="28"/>
          <w:szCs w:val="28"/>
        </w:rPr>
        <w:t>Gospodarka odpadami.</w:t>
      </w:r>
    </w:p>
    <w:p w14:paraId="3C1461C4" w14:textId="77777777" w:rsidR="006748AC" w:rsidRPr="00E1224F" w:rsidRDefault="006748AC" w:rsidP="001E2C61">
      <w:pPr>
        <w:pStyle w:val="Akapitzlist"/>
        <w:numPr>
          <w:ilvl w:val="0"/>
          <w:numId w:val="16"/>
        </w:numPr>
        <w:spacing w:after="0"/>
        <w:ind w:left="851" w:hanging="425"/>
        <w:jc w:val="both"/>
        <w:rPr>
          <w:rFonts w:cstheme="minorHAnsi"/>
          <w:sz w:val="28"/>
          <w:szCs w:val="28"/>
        </w:rPr>
      </w:pPr>
      <w:r w:rsidRPr="00E1224F">
        <w:rPr>
          <w:rFonts w:cstheme="minorHAnsi"/>
          <w:sz w:val="28"/>
          <w:szCs w:val="28"/>
        </w:rPr>
        <w:t>Bezpieczeństwo w ROD</w:t>
      </w:r>
      <w:r w:rsidR="00BC4F26">
        <w:rPr>
          <w:rFonts w:cstheme="minorHAnsi"/>
          <w:sz w:val="28"/>
          <w:szCs w:val="28"/>
        </w:rPr>
        <w:t xml:space="preserve">, </w:t>
      </w:r>
      <w:r w:rsidR="00257D3F">
        <w:rPr>
          <w:rFonts w:cstheme="minorHAnsi"/>
          <w:sz w:val="28"/>
          <w:szCs w:val="28"/>
        </w:rPr>
        <w:t xml:space="preserve">w szczególności </w:t>
      </w:r>
      <w:r w:rsidR="00745105">
        <w:rPr>
          <w:rFonts w:cstheme="minorHAnsi"/>
          <w:sz w:val="28"/>
          <w:szCs w:val="28"/>
        </w:rPr>
        <w:t>„Otwarty program bezpieczeństwa w rodzinnych ogrodach działkowych PZD”</w:t>
      </w:r>
      <w:r w:rsidRPr="00E1224F">
        <w:rPr>
          <w:rFonts w:cstheme="minorHAnsi"/>
          <w:sz w:val="28"/>
          <w:szCs w:val="28"/>
        </w:rPr>
        <w:t>.</w:t>
      </w:r>
    </w:p>
    <w:p w14:paraId="74F76302" w14:textId="77777777" w:rsidR="006748AC" w:rsidRPr="00E1224F" w:rsidRDefault="006748AC" w:rsidP="001E2C61">
      <w:pPr>
        <w:pStyle w:val="Akapitzlist"/>
        <w:numPr>
          <w:ilvl w:val="0"/>
          <w:numId w:val="16"/>
        </w:numPr>
        <w:spacing w:after="0"/>
        <w:ind w:left="851" w:hanging="425"/>
        <w:jc w:val="both"/>
        <w:rPr>
          <w:rFonts w:cstheme="minorHAnsi"/>
          <w:sz w:val="28"/>
          <w:szCs w:val="28"/>
        </w:rPr>
      </w:pPr>
      <w:r w:rsidRPr="00E1224F">
        <w:rPr>
          <w:rFonts w:cstheme="minorHAnsi"/>
          <w:sz w:val="28"/>
          <w:szCs w:val="28"/>
        </w:rPr>
        <w:t>Opłata za pobór wody.</w:t>
      </w:r>
    </w:p>
    <w:p w14:paraId="519E4427" w14:textId="77777777" w:rsidR="006748AC" w:rsidRPr="00E1224F" w:rsidRDefault="006748AC" w:rsidP="001E2C61">
      <w:pPr>
        <w:pStyle w:val="Akapitzlist"/>
        <w:numPr>
          <w:ilvl w:val="0"/>
          <w:numId w:val="16"/>
        </w:numPr>
        <w:spacing w:after="0"/>
        <w:ind w:left="851" w:hanging="425"/>
        <w:jc w:val="both"/>
        <w:rPr>
          <w:rFonts w:cstheme="minorHAnsi"/>
          <w:sz w:val="28"/>
          <w:szCs w:val="28"/>
        </w:rPr>
      </w:pPr>
      <w:r w:rsidRPr="00E1224F">
        <w:rPr>
          <w:rFonts w:cstheme="minorHAnsi"/>
          <w:sz w:val="28"/>
          <w:szCs w:val="28"/>
        </w:rPr>
        <w:t xml:space="preserve">Opłata za energię elektryczną. </w:t>
      </w:r>
    </w:p>
    <w:p w14:paraId="3FA972E5" w14:textId="77777777" w:rsidR="006748AC" w:rsidRPr="00E1224F" w:rsidRDefault="006748AC" w:rsidP="001E2C61">
      <w:pPr>
        <w:pStyle w:val="Akapitzlist"/>
        <w:numPr>
          <w:ilvl w:val="0"/>
          <w:numId w:val="16"/>
        </w:numPr>
        <w:spacing w:after="0"/>
        <w:ind w:left="851" w:hanging="425"/>
        <w:jc w:val="both"/>
        <w:rPr>
          <w:rFonts w:cstheme="minorHAnsi"/>
          <w:sz w:val="28"/>
          <w:szCs w:val="28"/>
        </w:rPr>
      </w:pPr>
      <w:r w:rsidRPr="00E1224F">
        <w:rPr>
          <w:rFonts w:cstheme="minorHAnsi"/>
          <w:sz w:val="28"/>
          <w:szCs w:val="28"/>
        </w:rPr>
        <w:t>Funkcjonowanie ROD.</w:t>
      </w:r>
    </w:p>
    <w:p w14:paraId="62A99627" w14:textId="77777777" w:rsidR="006748AC" w:rsidRPr="00E1224F" w:rsidRDefault="006748AC" w:rsidP="001E2C61">
      <w:pPr>
        <w:pStyle w:val="Akapitzlist"/>
        <w:numPr>
          <w:ilvl w:val="0"/>
          <w:numId w:val="16"/>
        </w:numPr>
        <w:spacing w:after="0"/>
        <w:ind w:left="851" w:hanging="425"/>
        <w:jc w:val="both"/>
        <w:rPr>
          <w:rFonts w:cstheme="minorHAnsi"/>
          <w:sz w:val="28"/>
          <w:szCs w:val="28"/>
        </w:rPr>
      </w:pPr>
      <w:r w:rsidRPr="00E1224F">
        <w:rPr>
          <w:rFonts w:cstheme="minorHAnsi"/>
          <w:sz w:val="28"/>
          <w:szCs w:val="28"/>
        </w:rPr>
        <w:t>Prace zarządu ROD.</w:t>
      </w:r>
    </w:p>
    <w:p w14:paraId="1EF243A4" w14:textId="77777777" w:rsidR="006748AC" w:rsidRPr="00E1224F" w:rsidRDefault="006748AC" w:rsidP="001E2C61">
      <w:pPr>
        <w:pStyle w:val="Akapitzlist"/>
        <w:numPr>
          <w:ilvl w:val="0"/>
          <w:numId w:val="16"/>
        </w:numPr>
        <w:spacing w:after="0"/>
        <w:ind w:left="851" w:hanging="425"/>
        <w:jc w:val="both"/>
        <w:rPr>
          <w:rFonts w:cstheme="minorHAnsi"/>
          <w:sz w:val="28"/>
          <w:szCs w:val="28"/>
        </w:rPr>
      </w:pPr>
      <w:r w:rsidRPr="00E1224F">
        <w:rPr>
          <w:rFonts w:cstheme="minorHAnsi"/>
          <w:sz w:val="28"/>
          <w:szCs w:val="28"/>
        </w:rPr>
        <w:t xml:space="preserve">Działalność komisji rewizyjnej ROD. </w:t>
      </w:r>
    </w:p>
    <w:p w14:paraId="4F19AC84" w14:textId="77777777" w:rsidR="006748AC" w:rsidRPr="00E1224F" w:rsidRDefault="006748AC" w:rsidP="001E2C61">
      <w:pPr>
        <w:pStyle w:val="Akapitzlist"/>
        <w:numPr>
          <w:ilvl w:val="0"/>
          <w:numId w:val="16"/>
        </w:numPr>
        <w:spacing w:after="0"/>
        <w:ind w:left="851" w:hanging="425"/>
        <w:jc w:val="both"/>
        <w:rPr>
          <w:rFonts w:cstheme="minorHAnsi"/>
          <w:sz w:val="28"/>
          <w:szCs w:val="28"/>
        </w:rPr>
      </w:pPr>
      <w:r w:rsidRPr="00E1224F">
        <w:rPr>
          <w:rFonts w:cstheme="minorHAnsi"/>
          <w:sz w:val="28"/>
          <w:szCs w:val="28"/>
        </w:rPr>
        <w:t xml:space="preserve">Sprawy indywidualne każdego ogrodu, np. regulacja stanu prawnego (art. 75 i 76 ustawy o ROD), toczące się postępowania roszczeniowe do terenu zajmowanego przez ogród czy zapisy w miejscowym planie zagospodarowania przestrzennego. </w:t>
      </w:r>
    </w:p>
    <w:p w14:paraId="26FC17CD" w14:textId="77777777" w:rsidR="006748AC" w:rsidRPr="00E1224F" w:rsidRDefault="006748AC" w:rsidP="001E2C61">
      <w:pPr>
        <w:pStyle w:val="Akapitzlist"/>
        <w:numPr>
          <w:ilvl w:val="0"/>
          <w:numId w:val="16"/>
        </w:numPr>
        <w:spacing w:after="0"/>
        <w:ind w:left="851" w:hanging="425"/>
        <w:jc w:val="both"/>
        <w:rPr>
          <w:rFonts w:cstheme="minorHAnsi"/>
          <w:sz w:val="28"/>
          <w:szCs w:val="28"/>
        </w:rPr>
      </w:pPr>
      <w:r w:rsidRPr="00E1224F">
        <w:rPr>
          <w:rFonts w:cstheme="minorHAnsi"/>
          <w:sz w:val="28"/>
          <w:szCs w:val="28"/>
        </w:rPr>
        <w:t>Nowelizacja statutu PZD.</w:t>
      </w:r>
    </w:p>
    <w:p w14:paraId="3029D0C4" w14:textId="77777777" w:rsidR="006748AC" w:rsidRPr="00E1224F" w:rsidRDefault="006748AC" w:rsidP="001E2C61">
      <w:pPr>
        <w:pStyle w:val="Akapitzlist"/>
        <w:numPr>
          <w:ilvl w:val="0"/>
          <w:numId w:val="16"/>
        </w:numPr>
        <w:spacing w:after="0"/>
        <w:ind w:left="851" w:hanging="425"/>
        <w:jc w:val="both"/>
        <w:rPr>
          <w:rFonts w:cstheme="minorHAnsi"/>
          <w:sz w:val="28"/>
          <w:szCs w:val="28"/>
        </w:rPr>
      </w:pPr>
      <w:r w:rsidRPr="00E1224F">
        <w:rPr>
          <w:rFonts w:cstheme="minorHAnsi"/>
          <w:sz w:val="28"/>
          <w:szCs w:val="28"/>
        </w:rPr>
        <w:t>Program rozwoju ROD i tworzenie nowych ogrodów działkowych z uwagi na coraz większe zapotrzebowanie wśród społeczeństwa.</w:t>
      </w:r>
    </w:p>
    <w:p w14:paraId="4F3AB902" w14:textId="77777777" w:rsidR="006748AC" w:rsidRDefault="006748AC" w:rsidP="001E2C61">
      <w:pPr>
        <w:pStyle w:val="Akapitzlist"/>
        <w:numPr>
          <w:ilvl w:val="0"/>
          <w:numId w:val="16"/>
        </w:numPr>
        <w:spacing w:after="0"/>
        <w:ind w:left="851" w:hanging="425"/>
        <w:jc w:val="both"/>
        <w:rPr>
          <w:rFonts w:cstheme="minorHAnsi"/>
          <w:sz w:val="28"/>
          <w:szCs w:val="28"/>
        </w:rPr>
      </w:pPr>
      <w:r w:rsidRPr="00E1224F">
        <w:rPr>
          <w:rFonts w:cstheme="minorHAnsi"/>
          <w:sz w:val="28"/>
          <w:szCs w:val="28"/>
        </w:rPr>
        <w:t>Budowa siedzib zarządów ROD.</w:t>
      </w:r>
    </w:p>
    <w:p w14:paraId="1AD85859" w14:textId="77777777" w:rsidR="00D76B01" w:rsidRDefault="00D76B01" w:rsidP="001E2C61">
      <w:pPr>
        <w:pStyle w:val="Akapitzlist"/>
        <w:numPr>
          <w:ilvl w:val="0"/>
          <w:numId w:val="16"/>
        </w:numPr>
        <w:spacing w:after="0"/>
        <w:ind w:left="851" w:hanging="425"/>
        <w:jc w:val="both"/>
        <w:rPr>
          <w:rFonts w:cstheme="minorHAnsi"/>
          <w:sz w:val="28"/>
          <w:szCs w:val="28"/>
        </w:rPr>
      </w:pPr>
      <w:r>
        <w:rPr>
          <w:rFonts w:cstheme="minorHAnsi"/>
          <w:sz w:val="28"/>
          <w:szCs w:val="28"/>
        </w:rPr>
        <w:t>Działalność oświatowa i szkolenie nowych działkowców.</w:t>
      </w:r>
    </w:p>
    <w:p w14:paraId="78C200E8" w14:textId="77777777" w:rsidR="00C32B51" w:rsidRPr="00E1224F" w:rsidRDefault="001873FF" w:rsidP="001E2C61">
      <w:pPr>
        <w:pStyle w:val="Akapitzlist"/>
        <w:numPr>
          <w:ilvl w:val="0"/>
          <w:numId w:val="16"/>
        </w:numPr>
        <w:spacing w:after="0"/>
        <w:ind w:left="851" w:hanging="425"/>
        <w:jc w:val="both"/>
        <w:rPr>
          <w:rFonts w:cstheme="minorHAnsi"/>
          <w:sz w:val="28"/>
          <w:szCs w:val="28"/>
        </w:rPr>
      </w:pPr>
      <w:r>
        <w:rPr>
          <w:rFonts w:cstheme="minorHAnsi"/>
          <w:sz w:val="28"/>
          <w:szCs w:val="28"/>
        </w:rPr>
        <w:t>Program DGCS i Ośrodki Finansowo-Księgowe.</w:t>
      </w:r>
    </w:p>
    <w:p w14:paraId="45A9B56C" w14:textId="77777777" w:rsidR="00A062E5" w:rsidRDefault="00A062E5" w:rsidP="00AD63A3">
      <w:pPr>
        <w:pStyle w:val="Akapitzlist"/>
        <w:ind w:left="0"/>
        <w:rPr>
          <w:rFonts w:ascii="Times New Roman" w:hAnsi="Times New Roman" w:cs="Times New Roman"/>
          <w:b/>
          <w:smallCaps/>
          <w:sz w:val="26"/>
          <w:szCs w:val="26"/>
        </w:rPr>
      </w:pPr>
    </w:p>
    <w:p w14:paraId="1AA1D4DE" w14:textId="77777777" w:rsidR="00A062E5" w:rsidRPr="002A5FB7" w:rsidRDefault="00A062E5" w:rsidP="00AD63A3">
      <w:pPr>
        <w:pStyle w:val="Akapitzlist"/>
        <w:ind w:left="0"/>
        <w:rPr>
          <w:rFonts w:ascii="Times New Roman" w:hAnsi="Times New Roman" w:cs="Times New Roman"/>
          <w:b/>
          <w:smallCaps/>
          <w:sz w:val="26"/>
          <w:szCs w:val="26"/>
        </w:rPr>
      </w:pPr>
    </w:p>
    <w:p w14:paraId="4D6FF9F3" w14:textId="77777777" w:rsidR="005F7F6A" w:rsidRPr="005F6B98" w:rsidRDefault="005F7F6A" w:rsidP="00AD63A3">
      <w:pPr>
        <w:pStyle w:val="Akapitzlist"/>
        <w:ind w:left="0"/>
        <w:rPr>
          <w:rFonts w:cstheme="minorHAnsi"/>
          <w:b/>
          <w:smallCaps/>
          <w:sz w:val="26"/>
          <w:szCs w:val="26"/>
        </w:rPr>
      </w:pPr>
      <w:r w:rsidRPr="002A5FB7">
        <w:rPr>
          <w:rFonts w:ascii="Times New Roman" w:hAnsi="Times New Roman" w:cs="Times New Roman"/>
          <w:b/>
          <w:smallCaps/>
          <w:sz w:val="26"/>
          <w:szCs w:val="26"/>
        </w:rPr>
        <w:tab/>
      </w:r>
      <w:r w:rsidRPr="002A5FB7">
        <w:rPr>
          <w:rFonts w:ascii="Times New Roman" w:hAnsi="Times New Roman" w:cs="Times New Roman"/>
          <w:b/>
          <w:smallCaps/>
          <w:sz w:val="26"/>
          <w:szCs w:val="26"/>
        </w:rPr>
        <w:tab/>
      </w:r>
      <w:r w:rsidRPr="002A5FB7">
        <w:rPr>
          <w:rFonts w:ascii="Times New Roman" w:hAnsi="Times New Roman" w:cs="Times New Roman"/>
          <w:b/>
          <w:smallCaps/>
          <w:sz w:val="26"/>
          <w:szCs w:val="26"/>
        </w:rPr>
        <w:tab/>
      </w:r>
      <w:r w:rsidRPr="002A5FB7">
        <w:rPr>
          <w:rFonts w:ascii="Times New Roman" w:hAnsi="Times New Roman" w:cs="Times New Roman"/>
          <w:b/>
          <w:smallCaps/>
          <w:sz w:val="26"/>
          <w:szCs w:val="26"/>
        </w:rPr>
        <w:tab/>
      </w:r>
      <w:r w:rsidRPr="002A5FB7">
        <w:rPr>
          <w:rFonts w:ascii="Times New Roman" w:hAnsi="Times New Roman" w:cs="Times New Roman"/>
          <w:b/>
          <w:smallCaps/>
          <w:sz w:val="26"/>
          <w:szCs w:val="26"/>
        </w:rPr>
        <w:tab/>
      </w:r>
      <w:r w:rsidRPr="002A5FB7">
        <w:rPr>
          <w:rFonts w:ascii="Times New Roman" w:hAnsi="Times New Roman" w:cs="Times New Roman"/>
          <w:b/>
          <w:smallCaps/>
          <w:sz w:val="26"/>
          <w:szCs w:val="26"/>
        </w:rPr>
        <w:tab/>
      </w:r>
      <w:r w:rsidRPr="002A5FB7">
        <w:rPr>
          <w:rFonts w:ascii="Times New Roman" w:hAnsi="Times New Roman" w:cs="Times New Roman"/>
          <w:b/>
          <w:smallCaps/>
          <w:sz w:val="26"/>
          <w:szCs w:val="26"/>
        </w:rPr>
        <w:tab/>
      </w:r>
      <w:r w:rsidR="00297DDC" w:rsidRPr="005F6B98">
        <w:rPr>
          <w:rFonts w:cstheme="minorHAnsi"/>
          <w:b/>
          <w:smallCaps/>
          <w:sz w:val="26"/>
          <w:szCs w:val="26"/>
        </w:rPr>
        <w:t xml:space="preserve">         </w:t>
      </w:r>
      <w:r w:rsidR="00BD03A1" w:rsidRPr="005F6B98">
        <w:rPr>
          <w:rFonts w:cstheme="minorHAnsi"/>
          <w:b/>
          <w:smallCaps/>
          <w:sz w:val="26"/>
          <w:szCs w:val="26"/>
        </w:rPr>
        <w:t>Krajowy Zarząd</w:t>
      </w:r>
      <w:r w:rsidRPr="005F6B98">
        <w:rPr>
          <w:rFonts w:cstheme="minorHAnsi"/>
          <w:b/>
          <w:smallCaps/>
          <w:sz w:val="26"/>
          <w:szCs w:val="26"/>
        </w:rPr>
        <w:t xml:space="preserve"> </w:t>
      </w:r>
    </w:p>
    <w:p w14:paraId="5BD4CD0C" w14:textId="77777777" w:rsidR="005F7F6A" w:rsidRPr="005F6B98" w:rsidRDefault="005F7F6A" w:rsidP="00AD63A3">
      <w:pPr>
        <w:pStyle w:val="Akapitzlist"/>
        <w:ind w:left="0"/>
        <w:rPr>
          <w:rFonts w:cstheme="minorHAnsi"/>
          <w:b/>
          <w:smallCaps/>
          <w:sz w:val="26"/>
          <w:szCs w:val="26"/>
        </w:rPr>
      </w:pPr>
      <w:r w:rsidRPr="005F6B98">
        <w:rPr>
          <w:rFonts w:cstheme="minorHAnsi"/>
          <w:b/>
          <w:smallCaps/>
          <w:sz w:val="26"/>
          <w:szCs w:val="26"/>
        </w:rPr>
        <w:tab/>
      </w:r>
      <w:r w:rsidRPr="005F6B98">
        <w:rPr>
          <w:rFonts w:cstheme="minorHAnsi"/>
          <w:b/>
          <w:smallCaps/>
          <w:sz w:val="26"/>
          <w:szCs w:val="26"/>
        </w:rPr>
        <w:tab/>
      </w:r>
      <w:r w:rsidRPr="005F6B98">
        <w:rPr>
          <w:rFonts w:cstheme="minorHAnsi"/>
          <w:b/>
          <w:smallCaps/>
          <w:sz w:val="26"/>
          <w:szCs w:val="26"/>
        </w:rPr>
        <w:tab/>
      </w:r>
      <w:r w:rsidRPr="005F6B98">
        <w:rPr>
          <w:rFonts w:cstheme="minorHAnsi"/>
          <w:b/>
          <w:smallCaps/>
          <w:sz w:val="26"/>
          <w:szCs w:val="26"/>
        </w:rPr>
        <w:tab/>
      </w:r>
      <w:r w:rsidRPr="005F6B98">
        <w:rPr>
          <w:rFonts w:cstheme="minorHAnsi"/>
          <w:b/>
          <w:smallCaps/>
          <w:sz w:val="26"/>
          <w:szCs w:val="26"/>
        </w:rPr>
        <w:tab/>
      </w:r>
      <w:r w:rsidRPr="005F6B98">
        <w:rPr>
          <w:rFonts w:cstheme="minorHAnsi"/>
          <w:b/>
          <w:smallCaps/>
          <w:sz w:val="26"/>
          <w:szCs w:val="26"/>
        </w:rPr>
        <w:tab/>
        <w:t xml:space="preserve">    Polskiego Związku Działkowców</w:t>
      </w:r>
    </w:p>
    <w:p w14:paraId="0DCB232C" w14:textId="77777777" w:rsidR="005F7F6A" w:rsidRPr="005F6B98" w:rsidRDefault="005F7F6A">
      <w:pPr>
        <w:pStyle w:val="Akapitzlist"/>
        <w:ind w:left="0"/>
        <w:rPr>
          <w:rFonts w:cstheme="minorHAnsi"/>
          <w:b/>
          <w:smallCaps/>
          <w:sz w:val="26"/>
          <w:szCs w:val="26"/>
        </w:rPr>
      </w:pPr>
    </w:p>
    <w:bookmarkEnd w:id="118"/>
    <w:p w14:paraId="45111258" w14:textId="77777777" w:rsidR="00923FC9" w:rsidRDefault="00923FC9" w:rsidP="00582D82">
      <w:pPr>
        <w:pStyle w:val="Nagwek1"/>
        <w:spacing w:before="0"/>
        <w:contextualSpacing/>
        <w:jc w:val="left"/>
        <w:rPr>
          <w:b w:val="0"/>
          <w:sz w:val="28"/>
        </w:rPr>
      </w:pPr>
    </w:p>
    <w:p w14:paraId="3AF99F1F" w14:textId="77777777" w:rsidR="00582D82" w:rsidRDefault="00582D82" w:rsidP="00582D82"/>
    <w:p w14:paraId="155A4A59" w14:textId="77777777" w:rsidR="00582D82" w:rsidRDefault="00582D82" w:rsidP="00582D82"/>
    <w:p w14:paraId="43E2E2E4" w14:textId="77777777" w:rsidR="00710296" w:rsidRDefault="00710296" w:rsidP="00582D82"/>
    <w:p w14:paraId="72272542" w14:textId="77777777" w:rsidR="00710296" w:rsidRDefault="00710296" w:rsidP="00582D82"/>
    <w:p w14:paraId="62CD4C69" w14:textId="77777777" w:rsidR="00A23797" w:rsidRPr="00582D82" w:rsidRDefault="00627D4A" w:rsidP="001873FF">
      <w:pPr>
        <w:pStyle w:val="Nagwek1"/>
        <w:spacing w:before="0"/>
        <w:contextualSpacing/>
        <w:jc w:val="left"/>
        <w:rPr>
          <w:b w:val="0"/>
          <w:sz w:val="24"/>
          <w:szCs w:val="24"/>
        </w:rPr>
      </w:pPr>
      <w:r>
        <w:rPr>
          <w:sz w:val="24"/>
          <w:szCs w:val="24"/>
        </w:rPr>
        <w:br w:type="column"/>
      </w:r>
      <w:bookmarkStart w:id="124" w:name="_Toc23928591"/>
      <w:bookmarkStart w:id="125" w:name="_Toc23933298"/>
      <w:bookmarkStart w:id="126" w:name="_Toc26531974"/>
      <w:r w:rsidR="00297DDC" w:rsidRPr="00582D82">
        <w:rPr>
          <w:sz w:val="24"/>
          <w:szCs w:val="24"/>
        </w:rPr>
        <w:lastRenderedPageBreak/>
        <w:t>Lista kontrolna zadań</w:t>
      </w:r>
      <w:r w:rsidR="00A23797" w:rsidRPr="00582D82">
        <w:rPr>
          <w:sz w:val="24"/>
          <w:szCs w:val="24"/>
        </w:rPr>
        <w:t xml:space="preserve"> dla</w:t>
      </w:r>
      <w:r w:rsidR="005F6B98">
        <w:rPr>
          <w:sz w:val="24"/>
          <w:szCs w:val="24"/>
        </w:rPr>
        <w:t xml:space="preserve"> zarządów</w:t>
      </w:r>
      <w:r w:rsidR="00A23797" w:rsidRPr="00582D82">
        <w:rPr>
          <w:sz w:val="24"/>
          <w:szCs w:val="24"/>
        </w:rPr>
        <w:t xml:space="preserve"> ROD</w:t>
      </w:r>
      <w:bookmarkEnd w:id="124"/>
      <w:bookmarkEnd w:id="125"/>
      <w:bookmarkEnd w:id="126"/>
    </w:p>
    <w:p w14:paraId="78F946A9" w14:textId="77777777" w:rsidR="00A23797" w:rsidRPr="00582D82" w:rsidRDefault="00A23797" w:rsidP="00A23797">
      <w:pPr>
        <w:pStyle w:val="Nagwek1"/>
        <w:spacing w:before="0" w:after="120"/>
        <w:rPr>
          <w:sz w:val="24"/>
          <w:szCs w:val="24"/>
        </w:rPr>
      </w:pPr>
      <w:bookmarkStart w:id="127" w:name="_Toc527113002"/>
      <w:bookmarkStart w:id="128" w:name="_Toc527368963"/>
      <w:bookmarkStart w:id="129" w:name="_Toc527453250"/>
      <w:bookmarkStart w:id="130" w:name="_Toc527632759"/>
      <w:bookmarkStart w:id="131" w:name="_Toc528140589"/>
      <w:bookmarkStart w:id="132" w:name="_Toc528315791"/>
      <w:bookmarkStart w:id="133" w:name="_Toc26531975"/>
      <w:r w:rsidRPr="00582D82">
        <w:rPr>
          <w:sz w:val="24"/>
          <w:szCs w:val="24"/>
        </w:rPr>
        <w:t>Organizacja walnych zebrań sprawozdawc</w:t>
      </w:r>
      <w:r w:rsidR="000C15CB">
        <w:rPr>
          <w:sz w:val="24"/>
          <w:szCs w:val="24"/>
        </w:rPr>
        <w:t>zych</w:t>
      </w:r>
      <w:r w:rsidRPr="00582D82">
        <w:rPr>
          <w:sz w:val="24"/>
          <w:szCs w:val="24"/>
        </w:rPr>
        <w:t xml:space="preserve"> w </w:t>
      </w:r>
      <w:r w:rsidR="001F1A76">
        <w:rPr>
          <w:sz w:val="24"/>
          <w:szCs w:val="24"/>
        </w:rPr>
        <w:t>roku</w:t>
      </w:r>
      <w:r w:rsidR="000C15CB">
        <w:rPr>
          <w:sz w:val="24"/>
          <w:szCs w:val="24"/>
        </w:rPr>
        <w:t xml:space="preserve"> 2020</w:t>
      </w:r>
      <w:bookmarkEnd w:id="127"/>
      <w:bookmarkEnd w:id="128"/>
      <w:bookmarkEnd w:id="129"/>
      <w:bookmarkEnd w:id="130"/>
      <w:bookmarkEnd w:id="131"/>
      <w:bookmarkEnd w:id="132"/>
      <w:bookmarkEnd w:id="133"/>
    </w:p>
    <w:p w14:paraId="0E18BE87" w14:textId="77777777" w:rsidR="00923FC9" w:rsidRPr="00582D82" w:rsidRDefault="00923FC9" w:rsidP="001F2AFB">
      <w:pPr>
        <w:ind w:hanging="11"/>
        <w:rPr>
          <w:b/>
          <w:szCs w:val="24"/>
        </w:rPr>
      </w:pPr>
      <w:r w:rsidRPr="00582D82">
        <w:rPr>
          <w:b/>
          <w:szCs w:val="24"/>
        </w:rPr>
        <w:t>Organizacja Walnego Zebrania</w:t>
      </w:r>
    </w:p>
    <w:p w14:paraId="665201B4" w14:textId="77777777" w:rsidR="00923FC9" w:rsidRPr="00582D82" w:rsidRDefault="00923FC9" w:rsidP="00651FAC">
      <w:pPr>
        <w:pStyle w:val="Akapitzlist"/>
        <w:numPr>
          <w:ilvl w:val="0"/>
          <w:numId w:val="20"/>
        </w:numPr>
        <w:spacing w:after="160"/>
        <w:jc w:val="both"/>
        <w:rPr>
          <w:szCs w:val="24"/>
        </w:rPr>
      </w:pPr>
      <w:r w:rsidRPr="00582D82">
        <w:rPr>
          <w:szCs w:val="24"/>
        </w:rPr>
        <w:t xml:space="preserve">Przygotowanie sprawozdania z działalności za </w:t>
      </w:r>
      <w:r w:rsidR="001F1A76">
        <w:rPr>
          <w:szCs w:val="24"/>
        </w:rPr>
        <w:t>2019 rok</w:t>
      </w:r>
      <w:r w:rsidRPr="00582D82">
        <w:rPr>
          <w:szCs w:val="24"/>
        </w:rPr>
        <w:t>;</w:t>
      </w:r>
    </w:p>
    <w:p w14:paraId="73184D39" w14:textId="77777777" w:rsidR="00923FC9" w:rsidRPr="00582D82" w:rsidRDefault="00923FC9" w:rsidP="00651FAC">
      <w:pPr>
        <w:pStyle w:val="Akapitzlist"/>
        <w:numPr>
          <w:ilvl w:val="0"/>
          <w:numId w:val="20"/>
        </w:numPr>
        <w:spacing w:after="160"/>
        <w:jc w:val="both"/>
        <w:rPr>
          <w:szCs w:val="24"/>
        </w:rPr>
      </w:pPr>
      <w:r w:rsidRPr="00582D82">
        <w:rPr>
          <w:szCs w:val="24"/>
        </w:rPr>
        <w:t xml:space="preserve">Przygotowanie sprawozdania finansowego za </w:t>
      </w:r>
      <w:r w:rsidR="001F1A76">
        <w:rPr>
          <w:szCs w:val="24"/>
        </w:rPr>
        <w:t>2019 rok</w:t>
      </w:r>
      <w:r w:rsidRPr="00582D82">
        <w:rPr>
          <w:szCs w:val="24"/>
        </w:rPr>
        <w:t>;</w:t>
      </w:r>
    </w:p>
    <w:p w14:paraId="0657870F" w14:textId="77777777" w:rsidR="00582D82" w:rsidRPr="00582D82" w:rsidRDefault="00582D82" w:rsidP="00651FAC">
      <w:pPr>
        <w:pStyle w:val="Akapitzlist"/>
        <w:numPr>
          <w:ilvl w:val="0"/>
          <w:numId w:val="20"/>
        </w:numPr>
        <w:spacing w:after="160"/>
        <w:jc w:val="both"/>
        <w:rPr>
          <w:szCs w:val="24"/>
        </w:rPr>
      </w:pPr>
      <w:r w:rsidRPr="00582D82">
        <w:rPr>
          <w:szCs w:val="24"/>
        </w:rPr>
        <w:t xml:space="preserve">Przygotowanie planu pracy na </w:t>
      </w:r>
      <w:r w:rsidR="001F1A76">
        <w:rPr>
          <w:szCs w:val="24"/>
        </w:rPr>
        <w:t>2020 rok</w:t>
      </w:r>
      <w:r w:rsidRPr="00582D82">
        <w:rPr>
          <w:szCs w:val="24"/>
        </w:rPr>
        <w:t>;</w:t>
      </w:r>
    </w:p>
    <w:p w14:paraId="66E50DF5" w14:textId="77777777" w:rsidR="00582D82" w:rsidRPr="00582D82" w:rsidRDefault="00582D82" w:rsidP="00651FAC">
      <w:pPr>
        <w:pStyle w:val="Akapitzlist"/>
        <w:numPr>
          <w:ilvl w:val="0"/>
          <w:numId w:val="20"/>
        </w:numPr>
        <w:spacing w:after="160"/>
        <w:jc w:val="both"/>
        <w:rPr>
          <w:szCs w:val="24"/>
        </w:rPr>
      </w:pPr>
      <w:r w:rsidRPr="00582D82">
        <w:rPr>
          <w:szCs w:val="24"/>
        </w:rPr>
        <w:t xml:space="preserve">Przygotowanie preliminarza finansowego na </w:t>
      </w:r>
      <w:r w:rsidR="001F1A76">
        <w:rPr>
          <w:szCs w:val="24"/>
        </w:rPr>
        <w:t>2020</w:t>
      </w:r>
      <w:r w:rsidR="008F12C9">
        <w:rPr>
          <w:szCs w:val="24"/>
        </w:rPr>
        <w:t xml:space="preserve"> </w:t>
      </w:r>
      <w:r w:rsidRPr="00582D82">
        <w:rPr>
          <w:szCs w:val="24"/>
        </w:rPr>
        <w:t>rok;</w:t>
      </w:r>
    </w:p>
    <w:p w14:paraId="7C556317" w14:textId="77777777" w:rsidR="00582D82" w:rsidRPr="005F6B98" w:rsidRDefault="00923FC9" w:rsidP="00651FAC">
      <w:pPr>
        <w:pStyle w:val="Akapitzlist"/>
        <w:numPr>
          <w:ilvl w:val="0"/>
          <w:numId w:val="20"/>
        </w:numPr>
        <w:spacing w:after="160"/>
        <w:jc w:val="both"/>
        <w:rPr>
          <w:szCs w:val="24"/>
        </w:rPr>
      </w:pPr>
      <w:r w:rsidRPr="00582D82">
        <w:rPr>
          <w:szCs w:val="24"/>
        </w:rPr>
        <w:t>Uzgodnienie planowanego terminu walnego zebrania (konferencji) z</w:t>
      </w:r>
      <w:r w:rsidR="00A23797" w:rsidRPr="00582D82">
        <w:rPr>
          <w:szCs w:val="24"/>
        </w:rPr>
        <w:t> </w:t>
      </w:r>
      <w:r w:rsidRPr="00582D82">
        <w:rPr>
          <w:szCs w:val="24"/>
        </w:rPr>
        <w:t>okręgiem PZD;</w:t>
      </w:r>
    </w:p>
    <w:p w14:paraId="72C7698E" w14:textId="77777777" w:rsidR="001F1A76" w:rsidRPr="00582D82" w:rsidRDefault="001F1A76" w:rsidP="00651FAC">
      <w:pPr>
        <w:pStyle w:val="Akapitzlist"/>
        <w:numPr>
          <w:ilvl w:val="0"/>
          <w:numId w:val="20"/>
        </w:numPr>
        <w:spacing w:after="160"/>
        <w:jc w:val="both"/>
        <w:rPr>
          <w:szCs w:val="24"/>
        </w:rPr>
      </w:pPr>
      <w:r w:rsidRPr="00582D82">
        <w:rPr>
          <w:szCs w:val="24"/>
        </w:rPr>
        <w:t>Uzgodnienie terminu wyłożenia do wglądu działkowców materiałów sprawozdawczych przedstawianych na walnym zebraniu.</w:t>
      </w:r>
    </w:p>
    <w:p w14:paraId="672964B2" w14:textId="77777777" w:rsidR="00582D82" w:rsidRPr="00582D82" w:rsidRDefault="00582D82" w:rsidP="00651FAC">
      <w:pPr>
        <w:pStyle w:val="Akapitzlist"/>
        <w:numPr>
          <w:ilvl w:val="0"/>
          <w:numId w:val="20"/>
        </w:numPr>
        <w:spacing w:after="160"/>
        <w:jc w:val="both"/>
        <w:rPr>
          <w:szCs w:val="24"/>
        </w:rPr>
      </w:pPr>
      <w:r w:rsidRPr="00582D82">
        <w:rPr>
          <w:szCs w:val="24"/>
        </w:rPr>
        <w:t>Zawiadomienie członków PZD w ROD o terminie, miejscu i porządku obrad walnego zebrania sprawozdawcz</w:t>
      </w:r>
      <w:r w:rsidR="001F1A76">
        <w:rPr>
          <w:szCs w:val="24"/>
        </w:rPr>
        <w:t>ego</w:t>
      </w:r>
      <w:r w:rsidRPr="00582D82">
        <w:rPr>
          <w:szCs w:val="24"/>
        </w:rPr>
        <w:t>;</w:t>
      </w:r>
    </w:p>
    <w:p w14:paraId="3A08E119" w14:textId="77777777" w:rsidR="00923FC9" w:rsidRPr="00582D82" w:rsidRDefault="00923FC9" w:rsidP="00651FAC">
      <w:pPr>
        <w:pStyle w:val="Akapitzlist"/>
        <w:numPr>
          <w:ilvl w:val="0"/>
          <w:numId w:val="20"/>
        </w:numPr>
        <w:spacing w:after="160"/>
        <w:jc w:val="both"/>
        <w:rPr>
          <w:szCs w:val="24"/>
        </w:rPr>
      </w:pPr>
      <w:r w:rsidRPr="00582D82">
        <w:rPr>
          <w:szCs w:val="24"/>
        </w:rPr>
        <w:t>Przygotowanie materiałów i projektów uchwał;</w:t>
      </w:r>
    </w:p>
    <w:p w14:paraId="01B04D29" w14:textId="77777777" w:rsidR="00923FC9" w:rsidRPr="00582D82" w:rsidRDefault="00923FC9" w:rsidP="00651FAC">
      <w:pPr>
        <w:pStyle w:val="Akapitzlist"/>
        <w:numPr>
          <w:ilvl w:val="0"/>
          <w:numId w:val="20"/>
        </w:numPr>
        <w:spacing w:after="160"/>
        <w:jc w:val="both"/>
        <w:rPr>
          <w:szCs w:val="24"/>
        </w:rPr>
      </w:pPr>
      <w:r w:rsidRPr="00582D82">
        <w:rPr>
          <w:szCs w:val="24"/>
        </w:rPr>
        <w:t>Przygotowanie kalkulacji (specyfikacji) proponowanej wysokości opłat ogrodowych;</w:t>
      </w:r>
    </w:p>
    <w:p w14:paraId="638CBF89" w14:textId="77777777" w:rsidR="00923FC9" w:rsidRPr="00582D82" w:rsidRDefault="00582D82" w:rsidP="00651FAC">
      <w:pPr>
        <w:pStyle w:val="Akapitzlist"/>
        <w:numPr>
          <w:ilvl w:val="0"/>
          <w:numId w:val="20"/>
        </w:numPr>
        <w:spacing w:after="160"/>
        <w:jc w:val="both"/>
        <w:rPr>
          <w:szCs w:val="24"/>
        </w:rPr>
      </w:pPr>
      <w:r w:rsidRPr="00582D82">
        <w:rPr>
          <w:szCs w:val="24"/>
        </w:rPr>
        <w:t>Przygotowanie imiennej listy</w:t>
      </w:r>
      <w:r w:rsidR="00923FC9" w:rsidRPr="00582D82">
        <w:rPr>
          <w:szCs w:val="24"/>
        </w:rPr>
        <w:t xml:space="preserve"> obecności </w:t>
      </w:r>
      <w:r w:rsidRPr="00582D82">
        <w:rPr>
          <w:szCs w:val="24"/>
        </w:rPr>
        <w:t xml:space="preserve">uprawnionych do udziału w walnym </w:t>
      </w:r>
      <w:r w:rsidR="00923FC9" w:rsidRPr="00582D82">
        <w:rPr>
          <w:szCs w:val="24"/>
        </w:rPr>
        <w:t>zebraniu (konferencji delegatów);</w:t>
      </w:r>
    </w:p>
    <w:p w14:paraId="299CD9F8" w14:textId="77777777" w:rsidR="00923FC9" w:rsidRPr="00582D82" w:rsidRDefault="00923FC9" w:rsidP="00651FAC">
      <w:pPr>
        <w:pStyle w:val="Akapitzlist"/>
        <w:numPr>
          <w:ilvl w:val="0"/>
          <w:numId w:val="20"/>
        </w:numPr>
        <w:spacing w:after="160"/>
        <w:jc w:val="both"/>
        <w:rPr>
          <w:i/>
          <w:szCs w:val="24"/>
        </w:rPr>
      </w:pPr>
      <w:r w:rsidRPr="00582D82">
        <w:rPr>
          <w:i/>
          <w:szCs w:val="24"/>
        </w:rPr>
        <w:t>W przypadku organizacji konferencji delegatów, uprzednia organizacja i</w:t>
      </w:r>
      <w:r w:rsidR="0072147E">
        <w:rPr>
          <w:i/>
          <w:szCs w:val="24"/>
        </w:rPr>
        <w:t> </w:t>
      </w:r>
      <w:r w:rsidRPr="00582D82">
        <w:rPr>
          <w:i/>
          <w:szCs w:val="24"/>
        </w:rPr>
        <w:t xml:space="preserve">przeprowadzenie zebrań sektorowych.           </w:t>
      </w:r>
    </w:p>
    <w:p w14:paraId="0162B87E" w14:textId="77777777" w:rsidR="00923FC9" w:rsidRPr="00582D82" w:rsidRDefault="00923FC9" w:rsidP="00651FAC">
      <w:pPr>
        <w:jc w:val="both"/>
        <w:rPr>
          <w:b/>
          <w:szCs w:val="24"/>
        </w:rPr>
      </w:pPr>
      <w:r w:rsidRPr="00582D82">
        <w:rPr>
          <w:b/>
          <w:szCs w:val="24"/>
        </w:rPr>
        <w:t>Zwołanie walnego zebrania</w:t>
      </w:r>
    </w:p>
    <w:p w14:paraId="434C727F" w14:textId="77777777" w:rsidR="00923FC9" w:rsidRPr="00582D82" w:rsidRDefault="00923FC9" w:rsidP="00651FAC">
      <w:pPr>
        <w:pStyle w:val="Akapitzlist"/>
        <w:numPr>
          <w:ilvl w:val="0"/>
          <w:numId w:val="21"/>
        </w:numPr>
        <w:spacing w:after="160"/>
        <w:jc w:val="both"/>
        <w:rPr>
          <w:szCs w:val="24"/>
        </w:rPr>
      </w:pPr>
      <w:r w:rsidRPr="00582D82">
        <w:rPr>
          <w:szCs w:val="24"/>
        </w:rPr>
        <w:t>Wskazanie w treści zawiadomienia o walnym zebraniu terminów udostępnienia materiałów sprawozdawczych;</w:t>
      </w:r>
    </w:p>
    <w:p w14:paraId="66D138DE" w14:textId="77777777" w:rsidR="00923FC9" w:rsidRPr="00582D82" w:rsidRDefault="00923FC9" w:rsidP="00651FAC">
      <w:pPr>
        <w:pStyle w:val="Akapitzlist"/>
        <w:numPr>
          <w:ilvl w:val="0"/>
          <w:numId w:val="21"/>
        </w:numPr>
        <w:spacing w:after="160"/>
        <w:jc w:val="both"/>
        <w:rPr>
          <w:szCs w:val="24"/>
        </w:rPr>
      </w:pPr>
      <w:r w:rsidRPr="00582D82">
        <w:rPr>
          <w:szCs w:val="24"/>
        </w:rPr>
        <w:t>Pisemne zawiadomienie (</w:t>
      </w:r>
      <w:r w:rsidR="0072147E" w:rsidRPr="00582D82">
        <w:rPr>
          <w:szCs w:val="24"/>
        </w:rPr>
        <w:t>e-mail,</w:t>
      </w:r>
      <w:r w:rsidRPr="00582D82">
        <w:rPr>
          <w:szCs w:val="24"/>
        </w:rPr>
        <w:t xml:space="preserve"> jeśli była pisemna zgoda) każdego członka PZD o</w:t>
      </w:r>
      <w:r w:rsidR="0072147E">
        <w:rPr>
          <w:szCs w:val="24"/>
        </w:rPr>
        <w:t> </w:t>
      </w:r>
      <w:r w:rsidRPr="00582D82">
        <w:rPr>
          <w:szCs w:val="24"/>
        </w:rPr>
        <w:t>planowanym terminie, miejscu i proponowanym porządku obrad;</w:t>
      </w:r>
    </w:p>
    <w:p w14:paraId="037F93F0" w14:textId="77777777" w:rsidR="00923FC9" w:rsidRPr="00582D82" w:rsidRDefault="00923FC9" w:rsidP="00651FAC">
      <w:pPr>
        <w:pStyle w:val="Akapitzlist"/>
        <w:numPr>
          <w:ilvl w:val="0"/>
          <w:numId w:val="21"/>
        </w:numPr>
        <w:spacing w:after="160"/>
        <w:jc w:val="both"/>
        <w:rPr>
          <w:szCs w:val="24"/>
        </w:rPr>
      </w:pPr>
      <w:r w:rsidRPr="00582D82">
        <w:rPr>
          <w:szCs w:val="24"/>
        </w:rPr>
        <w:t xml:space="preserve">Wysłanie zawiadomienia o Walnym Zebraniu </w:t>
      </w:r>
      <w:r w:rsidR="00E5126A" w:rsidRPr="00E5126A">
        <w:rPr>
          <w:szCs w:val="24"/>
          <w:u w:val="single"/>
        </w:rPr>
        <w:t>najpóźniej</w:t>
      </w:r>
      <w:r w:rsidR="00E5126A">
        <w:rPr>
          <w:szCs w:val="24"/>
        </w:rPr>
        <w:t xml:space="preserve"> </w:t>
      </w:r>
      <w:r w:rsidRPr="00582D82">
        <w:rPr>
          <w:szCs w:val="24"/>
        </w:rPr>
        <w:t>na 14 dni przed jego terminem;</w:t>
      </w:r>
    </w:p>
    <w:p w14:paraId="505B1842" w14:textId="77777777" w:rsidR="00923FC9" w:rsidRPr="00582D82" w:rsidRDefault="00923FC9" w:rsidP="00651FAC">
      <w:pPr>
        <w:jc w:val="both"/>
        <w:rPr>
          <w:b/>
          <w:szCs w:val="24"/>
        </w:rPr>
      </w:pPr>
      <w:r w:rsidRPr="00582D82">
        <w:rPr>
          <w:b/>
          <w:szCs w:val="24"/>
        </w:rPr>
        <w:t>W trakcie walnego zebrania</w:t>
      </w:r>
    </w:p>
    <w:p w14:paraId="51BE6D0C" w14:textId="77777777" w:rsidR="00923FC9" w:rsidRPr="00582D82" w:rsidRDefault="00923FC9" w:rsidP="00651FAC">
      <w:pPr>
        <w:pStyle w:val="Akapitzlist"/>
        <w:numPr>
          <w:ilvl w:val="0"/>
          <w:numId w:val="22"/>
        </w:numPr>
        <w:spacing w:after="160"/>
        <w:jc w:val="both"/>
        <w:rPr>
          <w:szCs w:val="24"/>
        </w:rPr>
      </w:pPr>
      <w:r w:rsidRPr="00582D82">
        <w:rPr>
          <w:szCs w:val="24"/>
        </w:rPr>
        <w:t>Przeprowadzenie obrad zgodnie z przesłanym</w:t>
      </w:r>
      <w:r w:rsidR="001F1A76">
        <w:rPr>
          <w:szCs w:val="24"/>
        </w:rPr>
        <w:t xml:space="preserve"> członkom PZD w ROD w</w:t>
      </w:r>
      <w:r w:rsidR="0072147E">
        <w:rPr>
          <w:szCs w:val="24"/>
        </w:rPr>
        <w:t> </w:t>
      </w:r>
      <w:r w:rsidR="001F1A76">
        <w:rPr>
          <w:szCs w:val="24"/>
        </w:rPr>
        <w:t>zawiadomieniach na walne zebranie</w:t>
      </w:r>
      <w:r w:rsidR="00DA50AD">
        <w:rPr>
          <w:szCs w:val="24"/>
        </w:rPr>
        <w:t>,</w:t>
      </w:r>
      <w:r w:rsidRPr="00582D82">
        <w:rPr>
          <w:szCs w:val="24"/>
        </w:rPr>
        <w:t xml:space="preserve"> a następnie przyjętym porządkiem obrad.</w:t>
      </w:r>
    </w:p>
    <w:p w14:paraId="116A53BB" w14:textId="77777777" w:rsidR="00923FC9" w:rsidRPr="00582D82" w:rsidRDefault="00923FC9" w:rsidP="00651FAC">
      <w:pPr>
        <w:jc w:val="both"/>
        <w:rPr>
          <w:b/>
          <w:szCs w:val="24"/>
        </w:rPr>
      </w:pPr>
      <w:r w:rsidRPr="00582D82">
        <w:rPr>
          <w:b/>
          <w:szCs w:val="24"/>
        </w:rPr>
        <w:t>Po walnym zebraniu</w:t>
      </w:r>
    </w:p>
    <w:p w14:paraId="371AF5C4" w14:textId="77777777" w:rsidR="00923FC9" w:rsidRPr="00582D82" w:rsidRDefault="00923FC9" w:rsidP="00651FAC">
      <w:pPr>
        <w:pStyle w:val="Akapitzlist"/>
        <w:numPr>
          <w:ilvl w:val="0"/>
          <w:numId w:val="23"/>
        </w:numPr>
        <w:spacing w:after="160"/>
        <w:jc w:val="both"/>
        <w:rPr>
          <w:szCs w:val="24"/>
        </w:rPr>
      </w:pPr>
      <w:r w:rsidRPr="00582D82">
        <w:rPr>
          <w:szCs w:val="24"/>
        </w:rPr>
        <w:t>Przekazanie w terminie 14 dni od dnia walnego zebrania dokumentacji z walnego zebrania do okręgu PZD;</w:t>
      </w:r>
    </w:p>
    <w:p w14:paraId="205328F6" w14:textId="77777777" w:rsidR="00923FC9" w:rsidRPr="00582D82" w:rsidRDefault="00923FC9" w:rsidP="00651FAC">
      <w:pPr>
        <w:pStyle w:val="Akapitzlist"/>
        <w:numPr>
          <w:ilvl w:val="0"/>
          <w:numId w:val="23"/>
        </w:numPr>
        <w:spacing w:after="160"/>
        <w:jc w:val="both"/>
        <w:rPr>
          <w:szCs w:val="24"/>
        </w:rPr>
      </w:pPr>
      <w:r w:rsidRPr="00582D82">
        <w:rPr>
          <w:szCs w:val="24"/>
        </w:rPr>
        <w:t>Zawiadomienie działkowców o uchwalonych opłatach ogrodowych;</w:t>
      </w:r>
    </w:p>
    <w:p w14:paraId="31572728" w14:textId="77777777" w:rsidR="006B3843" w:rsidRPr="004E54E2" w:rsidRDefault="00923FC9" w:rsidP="004E54E2">
      <w:pPr>
        <w:pStyle w:val="Akapitzlist"/>
        <w:numPr>
          <w:ilvl w:val="0"/>
          <w:numId w:val="23"/>
        </w:numPr>
        <w:spacing w:after="160"/>
        <w:jc w:val="both"/>
        <w:rPr>
          <w:szCs w:val="24"/>
        </w:rPr>
      </w:pPr>
      <w:r w:rsidRPr="00582D82">
        <w:rPr>
          <w:szCs w:val="24"/>
        </w:rPr>
        <w:t xml:space="preserve">Wywieszenie do </w:t>
      </w:r>
      <w:r w:rsidR="0072147E">
        <w:rPr>
          <w:szCs w:val="24"/>
        </w:rPr>
        <w:t xml:space="preserve">dnia </w:t>
      </w:r>
      <w:r w:rsidRPr="00582D82">
        <w:rPr>
          <w:szCs w:val="24"/>
        </w:rPr>
        <w:t xml:space="preserve">1 lipca informacji finansowej w zakresie </w:t>
      </w:r>
      <w:r w:rsidR="001F1A76">
        <w:rPr>
          <w:szCs w:val="24"/>
        </w:rPr>
        <w:t>prowadzenia ROD za</w:t>
      </w:r>
      <w:r w:rsidR="0072147E">
        <w:rPr>
          <w:szCs w:val="24"/>
        </w:rPr>
        <w:t> </w:t>
      </w:r>
      <w:r w:rsidR="001F1A76">
        <w:rPr>
          <w:szCs w:val="24"/>
        </w:rPr>
        <w:t>ubiegły rok.</w:t>
      </w:r>
      <w:r w:rsidRPr="00582D82">
        <w:rPr>
          <w:szCs w:val="24"/>
        </w:rPr>
        <w:t xml:space="preserve"> </w:t>
      </w:r>
    </w:p>
    <w:sectPr w:rsidR="006B3843" w:rsidRPr="004E54E2" w:rsidSect="00EA7158">
      <w:headerReference w:type="default" r:id="rId13"/>
      <w:footerReference w:type="default" r:id="rId14"/>
      <w:pgSz w:w="11906" w:h="16838"/>
      <w:pgMar w:top="1400" w:right="1417" w:bottom="1135" w:left="1417" w:header="392"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F7033" w14:textId="77777777" w:rsidR="00D327E3" w:rsidRDefault="00D327E3" w:rsidP="005A4FB7">
      <w:pPr>
        <w:spacing w:after="0" w:line="240" w:lineRule="auto"/>
      </w:pPr>
      <w:r>
        <w:separator/>
      </w:r>
    </w:p>
  </w:endnote>
  <w:endnote w:type="continuationSeparator" w:id="0">
    <w:p w14:paraId="661A0556" w14:textId="77777777" w:rsidR="00D327E3" w:rsidRDefault="00D327E3" w:rsidP="005A4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162C4" w14:textId="77777777" w:rsidR="00547481" w:rsidRDefault="00547481">
    <w:pPr>
      <w:tabs>
        <w:tab w:val="center" w:pos="4550"/>
        <w:tab w:val="left" w:pos="5818"/>
      </w:tabs>
      <w:ind w:right="260"/>
      <w:jc w:val="right"/>
      <w:rPr>
        <w:color w:val="0F243E" w:themeColor="text2" w:themeShade="80"/>
        <w:szCs w:val="24"/>
      </w:rPr>
    </w:pPr>
    <w:r>
      <w:rPr>
        <w:color w:val="548DD4" w:themeColor="text2" w:themeTint="99"/>
        <w:spacing w:val="60"/>
        <w:szCs w:val="24"/>
      </w:rPr>
      <w:t>Strona</w:t>
    </w:r>
    <w:r>
      <w:rPr>
        <w:color w:val="548DD4" w:themeColor="text2" w:themeTint="99"/>
        <w:szCs w:val="24"/>
      </w:rPr>
      <w:t xml:space="preserve"> </w:t>
    </w:r>
    <w:r w:rsidR="004C5A68">
      <w:rPr>
        <w:color w:val="17365D" w:themeColor="text2" w:themeShade="BF"/>
        <w:szCs w:val="24"/>
      </w:rPr>
      <w:fldChar w:fldCharType="begin"/>
    </w:r>
    <w:r>
      <w:rPr>
        <w:color w:val="17365D" w:themeColor="text2" w:themeShade="BF"/>
        <w:szCs w:val="24"/>
      </w:rPr>
      <w:instrText>PAGE   \* MERGEFORMAT</w:instrText>
    </w:r>
    <w:r w:rsidR="004C5A68">
      <w:rPr>
        <w:color w:val="17365D" w:themeColor="text2" w:themeShade="BF"/>
        <w:szCs w:val="24"/>
      </w:rPr>
      <w:fldChar w:fldCharType="separate"/>
    </w:r>
    <w:r w:rsidR="00710226">
      <w:rPr>
        <w:noProof/>
        <w:color w:val="17365D" w:themeColor="text2" w:themeShade="BF"/>
        <w:szCs w:val="24"/>
      </w:rPr>
      <w:t>3</w:t>
    </w:r>
    <w:r w:rsidR="004C5A68">
      <w:rPr>
        <w:color w:val="17365D" w:themeColor="text2" w:themeShade="BF"/>
        <w:szCs w:val="24"/>
      </w:rPr>
      <w:fldChar w:fldCharType="end"/>
    </w:r>
    <w:r>
      <w:rPr>
        <w:color w:val="17365D" w:themeColor="text2" w:themeShade="BF"/>
        <w:szCs w:val="24"/>
      </w:rPr>
      <w:t xml:space="preserve"> | </w:t>
    </w:r>
    <w:r w:rsidR="00411C92">
      <w:fldChar w:fldCharType="begin"/>
    </w:r>
    <w:r w:rsidR="00411C92">
      <w:instrText>NUMPAGES  \* Arabic  \* MERGEFORMAT</w:instrText>
    </w:r>
    <w:r w:rsidR="00411C92">
      <w:fldChar w:fldCharType="separate"/>
    </w:r>
    <w:r w:rsidR="00710226" w:rsidRPr="00710226">
      <w:rPr>
        <w:noProof/>
        <w:color w:val="17365D" w:themeColor="text2" w:themeShade="BF"/>
        <w:szCs w:val="24"/>
      </w:rPr>
      <w:t>35</w:t>
    </w:r>
    <w:r w:rsidR="00411C92">
      <w:rPr>
        <w:noProof/>
        <w:color w:val="17365D" w:themeColor="text2" w:themeShade="BF"/>
        <w:szCs w:val="24"/>
      </w:rPr>
      <w:fldChar w:fldCharType="end"/>
    </w:r>
  </w:p>
  <w:p w14:paraId="7C96DA02" w14:textId="77777777" w:rsidR="00547481" w:rsidRDefault="005474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08725" w14:textId="77777777" w:rsidR="00D327E3" w:rsidRDefault="00D327E3" w:rsidP="005A4FB7">
      <w:pPr>
        <w:spacing w:after="0" w:line="240" w:lineRule="auto"/>
      </w:pPr>
      <w:r>
        <w:separator/>
      </w:r>
    </w:p>
  </w:footnote>
  <w:footnote w:type="continuationSeparator" w:id="0">
    <w:p w14:paraId="4A4E0869" w14:textId="77777777" w:rsidR="00D327E3" w:rsidRDefault="00D327E3" w:rsidP="005A4FB7">
      <w:pPr>
        <w:spacing w:after="0" w:line="240" w:lineRule="auto"/>
      </w:pPr>
      <w:r>
        <w:continuationSeparator/>
      </w:r>
    </w:p>
  </w:footnote>
  <w:footnote w:id="1">
    <w:p w14:paraId="04E608B2" w14:textId="77777777" w:rsidR="00547481" w:rsidRDefault="00547481">
      <w:pPr>
        <w:pStyle w:val="Tekstprzypisudolnego"/>
      </w:pPr>
      <w:r>
        <w:rPr>
          <w:rStyle w:val="Odwoanieprzypisudolnego"/>
        </w:rPr>
        <w:footnoteRef/>
      </w:r>
      <w:r>
        <w:t xml:space="preserve"> </w:t>
      </w:r>
      <w:r w:rsidRPr="003929A3">
        <w:rPr>
          <w:i/>
          <w:iCs/>
          <w:sz w:val="24"/>
          <w:szCs w:val="24"/>
        </w:rPr>
        <w:t>Tylko w przypadku kooptacji członka(-ów) do organu.</w:t>
      </w:r>
    </w:p>
  </w:footnote>
  <w:footnote w:id="2">
    <w:p w14:paraId="07E83A0F" w14:textId="77777777" w:rsidR="00547481" w:rsidRPr="007E0F99" w:rsidRDefault="00547481">
      <w:pPr>
        <w:pStyle w:val="Tekstprzypisudolnego"/>
        <w:rPr>
          <w:i/>
          <w:iCs/>
        </w:rPr>
      </w:pPr>
      <w:r w:rsidRPr="007E0F99">
        <w:rPr>
          <w:rStyle w:val="Odwoanieprzypisudolnego"/>
          <w:i/>
          <w:iCs/>
          <w:sz w:val="24"/>
          <w:szCs w:val="24"/>
        </w:rPr>
        <w:footnoteRef/>
      </w:r>
      <w:r w:rsidRPr="007E0F99">
        <w:rPr>
          <w:i/>
          <w:iCs/>
          <w:sz w:val="24"/>
          <w:szCs w:val="24"/>
        </w:rPr>
        <w:t xml:space="preserve"> Tylko w przypadku wyborów uzupełniających.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8534E" w14:textId="77777777" w:rsidR="00547481" w:rsidRDefault="00547481" w:rsidP="00FA6E5C">
    <w:pPr>
      <w:pStyle w:val="Nagwek"/>
      <w:jc w:val="right"/>
    </w:pPr>
    <w:r w:rsidRPr="00C968CE">
      <w:rPr>
        <w:noProof/>
        <w:sz w:val="20"/>
        <w:szCs w:val="20"/>
        <w:lang w:eastAsia="pl-PL"/>
      </w:rPr>
      <w:drawing>
        <wp:anchor distT="0" distB="0" distL="114300" distR="114300" simplePos="0" relativeHeight="251659264" behindDoc="0" locked="0" layoutInCell="1" allowOverlap="1" wp14:anchorId="42CCF58B" wp14:editId="4BF4AEE3">
          <wp:simplePos x="0" y="0"/>
          <wp:positionH relativeFrom="column">
            <wp:posOffset>5763895</wp:posOffset>
          </wp:positionH>
          <wp:positionV relativeFrom="paragraph">
            <wp:posOffset>-73457</wp:posOffset>
          </wp:positionV>
          <wp:extent cx="608965" cy="551815"/>
          <wp:effectExtent l="0" t="0" r="635" b="635"/>
          <wp:wrapSquare wrapText="bothSides"/>
          <wp:docPr id="303" name="Obraz 303" descr="logziel"/>
          <wp:cNvGraphicFramePr/>
          <a:graphic xmlns:a="http://schemas.openxmlformats.org/drawingml/2006/main">
            <a:graphicData uri="http://schemas.openxmlformats.org/drawingml/2006/picture">
              <pic:pic xmlns:pic="http://schemas.openxmlformats.org/drawingml/2006/picture">
                <pic:nvPicPr>
                  <pic:cNvPr id="8" name="Obraz 8" descr="logziel"/>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8965" cy="551815"/>
                  </a:xfrm>
                  <a:prstGeom prst="rect">
                    <a:avLst/>
                  </a:prstGeom>
                  <a:noFill/>
                  <a:ln>
                    <a:noFill/>
                  </a:ln>
                </pic:spPr>
              </pic:pic>
            </a:graphicData>
          </a:graphic>
        </wp:anchor>
      </w:drawing>
    </w:r>
    <w:sdt>
      <w:sdtPr>
        <w:rPr>
          <w:rFonts w:ascii="Calibri" w:hAnsi="Calibri" w:cs="Calibri"/>
          <w:i/>
          <w:iCs/>
        </w:rPr>
        <w:alias w:val="Tytuł"/>
        <w:tag w:val=""/>
        <w:id w:val="486367687"/>
        <w:dataBinding w:prefixMappings="xmlns:ns0='http://purl.org/dc/elements/1.1/' xmlns:ns1='http://schemas.openxmlformats.org/package/2006/metadata/core-properties' " w:xpath="/ns1:coreProperties[1]/ns0:title[1]" w:storeItemID="{6C3C8BC8-F283-45AE-878A-BAB7291924A1}"/>
        <w:text/>
      </w:sdtPr>
      <w:sdtEndPr/>
      <w:sdtContent>
        <w:r w:rsidRPr="00613824">
          <w:rPr>
            <w:rFonts w:ascii="Calibri" w:hAnsi="Calibri" w:cs="Calibri"/>
            <w:i/>
            <w:iCs/>
          </w:rPr>
          <w:t xml:space="preserve">Wytyczne w sprawie przeprowadzenia walnych zebrań sprawozdawczych w rodzinnych ogrodach działkowych w </w:t>
        </w:r>
        <w:r>
          <w:rPr>
            <w:rFonts w:ascii="Calibri" w:hAnsi="Calibri" w:cs="Calibri"/>
            <w:i/>
            <w:iCs/>
          </w:rPr>
          <w:t>roku 2020</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3676"/>
    <w:multiLevelType w:val="hybridMultilevel"/>
    <w:tmpl w:val="2702DC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B67B84"/>
    <w:multiLevelType w:val="hybridMultilevel"/>
    <w:tmpl w:val="62221332"/>
    <w:lvl w:ilvl="0" w:tplc="C7466DF4">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955129"/>
    <w:multiLevelType w:val="hybridMultilevel"/>
    <w:tmpl w:val="6E7863F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C30C02"/>
    <w:multiLevelType w:val="singleLevel"/>
    <w:tmpl w:val="7534B4A8"/>
    <w:lvl w:ilvl="0">
      <w:start w:val="1"/>
      <w:numFmt w:val="decimal"/>
      <w:lvlText w:val="%1."/>
      <w:lvlJc w:val="left"/>
      <w:pPr>
        <w:tabs>
          <w:tab w:val="num" w:pos="360"/>
        </w:tabs>
        <w:ind w:left="360" w:hanging="360"/>
      </w:pPr>
      <w:rPr>
        <w:rFonts w:hint="default"/>
      </w:rPr>
    </w:lvl>
  </w:abstractNum>
  <w:abstractNum w:abstractNumId="4" w15:restartNumberingAfterBreak="0">
    <w:nsid w:val="10343DB7"/>
    <w:multiLevelType w:val="hybridMultilevel"/>
    <w:tmpl w:val="BA583FFC"/>
    <w:lvl w:ilvl="0" w:tplc="FF92138A">
      <w:start w:val="1"/>
      <w:numFmt w:val="decimal"/>
      <w:lvlText w:val="%1)"/>
      <w:lvlJc w:val="left"/>
      <w:pPr>
        <w:ind w:left="1145" w:hanging="360"/>
      </w:pPr>
      <w:rPr>
        <w:b w:val="0"/>
        <w:bCs/>
      </w:rPr>
    </w:lvl>
    <w:lvl w:ilvl="1" w:tplc="D87EDC62">
      <w:start w:val="1"/>
      <w:numFmt w:val="decimal"/>
      <w:lvlText w:val="%2)"/>
      <w:lvlJc w:val="left"/>
      <w:pPr>
        <w:ind w:left="1865" w:hanging="360"/>
      </w:pPr>
      <w:rPr>
        <w:rFonts w:hint="default"/>
      </w:r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 w15:restartNumberingAfterBreak="0">
    <w:nsid w:val="10786C53"/>
    <w:multiLevelType w:val="hybridMultilevel"/>
    <w:tmpl w:val="0964C4CC"/>
    <w:lvl w:ilvl="0" w:tplc="830CCD16">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941053"/>
    <w:multiLevelType w:val="hybridMultilevel"/>
    <w:tmpl w:val="FDA444E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7990B01"/>
    <w:multiLevelType w:val="hybridMultilevel"/>
    <w:tmpl w:val="8C44A66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B33A1F"/>
    <w:multiLevelType w:val="hybridMultilevel"/>
    <w:tmpl w:val="E500E020"/>
    <w:lvl w:ilvl="0" w:tplc="966E5D94">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F10333"/>
    <w:multiLevelType w:val="hybridMultilevel"/>
    <w:tmpl w:val="EB3CEA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52D5DF1"/>
    <w:multiLevelType w:val="hybridMultilevel"/>
    <w:tmpl w:val="C2E083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6B3C6F"/>
    <w:multiLevelType w:val="hybridMultilevel"/>
    <w:tmpl w:val="6EDED3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831622"/>
    <w:multiLevelType w:val="hybridMultilevel"/>
    <w:tmpl w:val="4A3EA3F6"/>
    <w:lvl w:ilvl="0" w:tplc="A3129BFA">
      <w:start w:val="21"/>
      <w:numFmt w:val="decimal"/>
      <w:lvlText w:val="%1."/>
      <w:lvlJc w:val="left"/>
      <w:pPr>
        <w:tabs>
          <w:tab w:val="num" w:pos="397"/>
        </w:tabs>
        <w:ind w:left="397" w:hanging="397"/>
      </w:pPr>
      <w:rPr>
        <w:rFonts w:hint="default"/>
        <w:b/>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4D16"/>
    <w:multiLevelType w:val="hybridMultilevel"/>
    <w:tmpl w:val="16483DBE"/>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4" w15:restartNumberingAfterBreak="0">
    <w:nsid w:val="2D08360B"/>
    <w:multiLevelType w:val="hybridMultilevel"/>
    <w:tmpl w:val="29F4D3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9077D1"/>
    <w:multiLevelType w:val="hybridMultilevel"/>
    <w:tmpl w:val="B9BAC7D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15:restartNumberingAfterBreak="0">
    <w:nsid w:val="335E5FA7"/>
    <w:multiLevelType w:val="hybridMultilevel"/>
    <w:tmpl w:val="87B4A69C"/>
    <w:lvl w:ilvl="0" w:tplc="C4127DA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6076A7"/>
    <w:multiLevelType w:val="hybridMultilevel"/>
    <w:tmpl w:val="870E8E6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7016C7D"/>
    <w:multiLevelType w:val="multilevel"/>
    <w:tmpl w:val="0636BA26"/>
    <w:lvl w:ilvl="0">
      <w:start w:val="1"/>
      <w:numFmt w:val="decimal"/>
      <w:lvlText w:val="%1."/>
      <w:lvlJc w:val="left"/>
      <w:pPr>
        <w:tabs>
          <w:tab w:val="num" w:pos="473"/>
        </w:tabs>
        <w:ind w:left="473" w:hanging="360"/>
      </w:pPr>
      <w:rPr>
        <w:rFonts w:hint="default"/>
        <w:b/>
        <w:sz w:val="32"/>
        <w:szCs w:val="32"/>
      </w:rPr>
    </w:lvl>
    <w:lvl w:ilvl="1">
      <w:start w:val="1"/>
      <w:numFmt w:val="lowerLetter"/>
      <w:lvlText w:val="%2."/>
      <w:lvlJc w:val="left"/>
      <w:pPr>
        <w:ind w:left="1440" w:hanging="360"/>
      </w:pPr>
    </w:lvl>
    <w:lvl w:ilvl="2">
      <w:start w:val="1"/>
      <w:numFmt w:val="upperRoman"/>
      <w:lvlText w:val="%3."/>
      <w:lvlJc w:val="left"/>
      <w:pPr>
        <w:ind w:left="2700" w:hanging="720"/>
      </w:pPr>
      <w:rPr>
        <w:rFonts w:hint="default"/>
      </w:rPr>
    </w:lvl>
    <w:lvl w:ilvl="3">
      <w:start w:val="8"/>
      <w:numFmt w:val="decimal"/>
      <w:lvlText w:val="%4)"/>
      <w:lvlJc w:val="left"/>
      <w:pPr>
        <w:ind w:left="2880" w:hanging="360"/>
      </w:pPr>
      <w:rPr>
        <w:rFonts w:hint="default"/>
        <w:u w:val="no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BFE49C0"/>
    <w:multiLevelType w:val="hybridMultilevel"/>
    <w:tmpl w:val="0A3630C2"/>
    <w:lvl w:ilvl="0" w:tplc="F47A93E8">
      <w:start w:val="1"/>
      <w:numFmt w:val="decimal"/>
      <w:lvlText w:val="%1."/>
      <w:lvlJc w:val="left"/>
      <w:pPr>
        <w:ind w:left="473" w:hanging="360"/>
      </w:pPr>
      <w:rPr>
        <w:rFonts w:hint="default"/>
        <w:b/>
        <w:i w:val="0"/>
        <w:iCs/>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20" w15:restartNumberingAfterBreak="0">
    <w:nsid w:val="3F50247A"/>
    <w:multiLevelType w:val="hybridMultilevel"/>
    <w:tmpl w:val="1A7A08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E70EA7"/>
    <w:multiLevelType w:val="hybridMultilevel"/>
    <w:tmpl w:val="1610E74E"/>
    <w:lvl w:ilvl="0" w:tplc="5C12A402">
      <w:start w:val="1"/>
      <w:numFmt w:val="decimal"/>
      <w:lvlText w:val="%1)"/>
      <w:lvlJc w:val="left"/>
      <w:pPr>
        <w:ind w:left="720" w:hanging="360"/>
      </w:pPr>
      <w:rPr>
        <w:rFonts w:hint="default"/>
        <w:b w:val="0"/>
        <w:bCs/>
        <w:sz w:val="28"/>
        <w:szCs w:val="2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121942"/>
    <w:multiLevelType w:val="hybridMultilevel"/>
    <w:tmpl w:val="7EC0ECB0"/>
    <w:lvl w:ilvl="0" w:tplc="C5281FEE">
      <w:start w:val="1"/>
      <w:numFmt w:val="decimal"/>
      <w:lvlText w:val="%1."/>
      <w:lvlJc w:val="left"/>
      <w:pPr>
        <w:tabs>
          <w:tab w:val="num" w:pos="397"/>
        </w:tabs>
        <w:ind w:left="397" w:hanging="397"/>
      </w:pPr>
      <w:rPr>
        <w:rFonts w:hint="default"/>
        <w:b/>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5324CA3"/>
    <w:multiLevelType w:val="hybridMultilevel"/>
    <w:tmpl w:val="A9746D6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A34341"/>
    <w:multiLevelType w:val="hybridMultilevel"/>
    <w:tmpl w:val="8EDAC41C"/>
    <w:lvl w:ilvl="0" w:tplc="C4127D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6BF4531"/>
    <w:multiLevelType w:val="multilevel"/>
    <w:tmpl w:val="5C5A6C24"/>
    <w:numStyleLink w:val="Styl1"/>
  </w:abstractNum>
  <w:abstractNum w:abstractNumId="26" w15:restartNumberingAfterBreak="0">
    <w:nsid w:val="491C01D6"/>
    <w:multiLevelType w:val="hybridMultilevel"/>
    <w:tmpl w:val="437C3F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D050662"/>
    <w:multiLevelType w:val="hybridMultilevel"/>
    <w:tmpl w:val="3876984E"/>
    <w:lvl w:ilvl="0" w:tplc="04150001">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2E021E"/>
    <w:multiLevelType w:val="hybridMultilevel"/>
    <w:tmpl w:val="D2C0C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7B5028E"/>
    <w:multiLevelType w:val="hybridMultilevel"/>
    <w:tmpl w:val="3FE4A0E0"/>
    <w:lvl w:ilvl="0" w:tplc="108E7F9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2111A6"/>
    <w:multiLevelType w:val="hybridMultilevel"/>
    <w:tmpl w:val="3CDAF566"/>
    <w:lvl w:ilvl="0" w:tplc="4134C620">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1" w15:restartNumberingAfterBreak="0">
    <w:nsid w:val="5A007A1D"/>
    <w:multiLevelType w:val="hybridMultilevel"/>
    <w:tmpl w:val="7C94CC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B076382"/>
    <w:multiLevelType w:val="hybridMultilevel"/>
    <w:tmpl w:val="A246DF46"/>
    <w:lvl w:ilvl="0" w:tplc="04150001">
      <w:start w:val="1"/>
      <w:numFmt w:val="bullet"/>
      <w:lvlText w:val=""/>
      <w:lvlJc w:val="left"/>
      <w:pPr>
        <w:ind w:left="1193" w:hanging="360"/>
      </w:pPr>
      <w:rPr>
        <w:rFonts w:ascii="Symbol" w:hAnsi="Symbol" w:hint="default"/>
      </w:rPr>
    </w:lvl>
    <w:lvl w:ilvl="1" w:tplc="04150003" w:tentative="1">
      <w:start w:val="1"/>
      <w:numFmt w:val="bullet"/>
      <w:lvlText w:val="o"/>
      <w:lvlJc w:val="left"/>
      <w:pPr>
        <w:ind w:left="1913" w:hanging="360"/>
      </w:pPr>
      <w:rPr>
        <w:rFonts w:ascii="Courier New" w:hAnsi="Courier New" w:cs="Courier New" w:hint="default"/>
      </w:rPr>
    </w:lvl>
    <w:lvl w:ilvl="2" w:tplc="04150005" w:tentative="1">
      <w:start w:val="1"/>
      <w:numFmt w:val="bullet"/>
      <w:lvlText w:val=""/>
      <w:lvlJc w:val="left"/>
      <w:pPr>
        <w:ind w:left="2633" w:hanging="360"/>
      </w:pPr>
      <w:rPr>
        <w:rFonts w:ascii="Wingdings" w:hAnsi="Wingdings" w:hint="default"/>
      </w:rPr>
    </w:lvl>
    <w:lvl w:ilvl="3" w:tplc="04150001" w:tentative="1">
      <w:start w:val="1"/>
      <w:numFmt w:val="bullet"/>
      <w:lvlText w:val=""/>
      <w:lvlJc w:val="left"/>
      <w:pPr>
        <w:ind w:left="3353" w:hanging="360"/>
      </w:pPr>
      <w:rPr>
        <w:rFonts w:ascii="Symbol" w:hAnsi="Symbol" w:hint="default"/>
      </w:rPr>
    </w:lvl>
    <w:lvl w:ilvl="4" w:tplc="04150003" w:tentative="1">
      <w:start w:val="1"/>
      <w:numFmt w:val="bullet"/>
      <w:lvlText w:val="o"/>
      <w:lvlJc w:val="left"/>
      <w:pPr>
        <w:ind w:left="4073" w:hanging="360"/>
      </w:pPr>
      <w:rPr>
        <w:rFonts w:ascii="Courier New" w:hAnsi="Courier New" w:cs="Courier New" w:hint="default"/>
      </w:rPr>
    </w:lvl>
    <w:lvl w:ilvl="5" w:tplc="04150005" w:tentative="1">
      <w:start w:val="1"/>
      <w:numFmt w:val="bullet"/>
      <w:lvlText w:val=""/>
      <w:lvlJc w:val="left"/>
      <w:pPr>
        <w:ind w:left="4793" w:hanging="360"/>
      </w:pPr>
      <w:rPr>
        <w:rFonts w:ascii="Wingdings" w:hAnsi="Wingdings" w:hint="default"/>
      </w:rPr>
    </w:lvl>
    <w:lvl w:ilvl="6" w:tplc="04150001" w:tentative="1">
      <w:start w:val="1"/>
      <w:numFmt w:val="bullet"/>
      <w:lvlText w:val=""/>
      <w:lvlJc w:val="left"/>
      <w:pPr>
        <w:ind w:left="5513" w:hanging="360"/>
      </w:pPr>
      <w:rPr>
        <w:rFonts w:ascii="Symbol" w:hAnsi="Symbol" w:hint="default"/>
      </w:rPr>
    </w:lvl>
    <w:lvl w:ilvl="7" w:tplc="04150003" w:tentative="1">
      <w:start w:val="1"/>
      <w:numFmt w:val="bullet"/>
      <w:lvlText w:val="o"/>
      <w:lvlJc w:val="left"/>
      <w:pPr>
        <w:ind w:left="6233" w:hanging="360"/>
      </w:pPr>
      <w:rPr>
        <w:rFonts w:ascii="Courier New" w:hAnsi="Courier New" w:cs="Courier New" w:hint="default"/>
      </w:rPr>
    </w:lvl>
    <w:lvl w:ilvl="8" w:tplc="04150005" w:tentative="1">
      <w:start w:val="1"/>
      <w:numFmt w:val="bullet"/>
      <w:lvlText w:val=""/>
      <w:lvlJc w:val="left"/>
      <w:pPr>
        <w:ind w:left="6953" w:hanging="360"/>
      </w:pPr>
      <w:rPr>
        <w:rFonts w:ascii="Wingdings" w:hAnsi="Wingdings" w:hint="default"/>
      </w:rPr>
    </w:lvl>
  </w:abstractNum>
  <w:abstractNum w:abstractNumId="33" w15:restartNumberingAfterBreak="0">
    <w:nsid w:val="5B215A1C"/>
    <w:multiLevelType w:val="hybridMultilevel"/>
    <w:tmpl w:val="72E88EC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EDD215B"/>
    <w:multiLevelType w:val="hybridMultilevel"/>
    <w:tmpl w:val="08AACB0C"/>
    <w:lvl w:ilvl="0" w:tplc="C5281FEE">
      <w:start w:val="1"/>
      <w:numFmt w:val="decimal"/>
      <w:lvlText w:val="%1."/>
      <w:lvlJc w:val="left"/>
      <w:pPr>
        <w:ind w:left="720" w:hanging="360"/>
      </w:pPr>
      <w:rPr>
        <w:rFonts w:hint="default"/>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1F4A3F"/>
    <w:multiLevelType w:val="hybridMultilevel"/>
    <w:tmpl w:val="C2E083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E6257"/>
    <w:multiLevelType w:val="hybridMultilevel"/>
    <w:tmpl w:val="D00026AC"/>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7" w15:restartNumberingAfterBreak="0">
    <w:nsid w:val="62DA0BE8"/>
    <w:multiLevelType w:val="hybridMultilevel"/>
    <w:tmpl w:val="B824B8D8"/>
    <w:lvl w:ilvl="0" w:tplc="9A94A836">
      <w:start w:val="1"/>
      <w:numFmt w:val="decimal"/>
      <w:lvlText w:val="%1."/>
      <w:lvlJc w:val="left"/>
      <w:pPr>
        <w:ind w:left="720" w:hanging="360"/>
      </w:pPr>
      <w:rPr>
        <w:rFonts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35449C"/>
    <w:multiLevelType w:val="hybridMultilevel"/>
    <w:tmpl w:val="A222959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733598F"/>
    <w:multiLevelType w:val="singleLevel"/>
    <w:tmpl w:val="3C0C1704"/>
    <w:lvl w:ilvl="0">
      <w:start w:val="1"/>
      <w:numFmt w:val="decimal"/>
      <w:lvlText w:val="%1."/>
      <w:lvlJc w:val="left"/>
      <w:pPr>
        <w:tabs>
          <w:tab w:val="num" w:pos="360"/>
        </w:tabs>
        <w:ind w:left="360" w:hanging="360"/>
      </w:pPr>
      <w:rPr>
        <w:rFonts w:hint="default"/>
      </w:rPr>
    </w:lvl>
  </w:abstractNum>
  <w:abstractNum w:abstractNumId="40" w15:restartNumberingAfterBreak="0">
    <w:nsid w:val="6B4575DC"/>
    <w:multiLevelType w:val="multilevel"/>
    <w:tmpl w:val="5C5A6C24"/>
    <w:styleLink w:val="Styl1"/>
    <w:lvl w:ilvl="0">
      <w:start w:val="1"/>
      <w:numFmt w:val="decimal"/>
      <w:lvlText w:val="%1."/>
      <w:lvlJc w:val="left"/>
      <w:pPr>
        <w:tabs>
          <w:tab w:val="num" w:pos="360"/>
        </w:tabs>
        <w:ind w:left="360" w:hanging="360"/>
      </w:pPr>
      <w:rPr>
        <w:rFonts w:ascii="Times New Roman" w:hAnsi="Times New Roman" w:hint="default"/>
        <w:b/>
        <w:sz w:val="24"/>
      </w:rPr>
    </w:lvl>
    <w:lvl w:ilvl="1">
      <w:start w:val="1"/>
      <w:numFmt w:val="decimal"/>
      <w:lvlText w:val="%1.%2."/>
      <w:lvlJc w:val="left"/>
      <w:pPr>
        <w:ind w:left="360" w:hanging="360"/>
      </w:pPr>
      <w:rPr>
        <w:rFonts w:ascii="Times New Roman" w:hAnsi="Times New Roman" w:hint="default"/>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E0206CD"/>
    <w:multiLevelType w:val="hybridMultilevel"/>
    <w:tmpl w:val="22F0DD84"/>
    <w:lvl w:ilvl="0" w:tplc="E10AD556">
      <w:start w:val="1"/>
      <w:numFmt w:val="decimal"/>
      <w:lvlText w:val="%1."/>
      <w:lvlJc w:val="left"/>
      <w:pPr>
        <w:ind w:left="720" w:hanging="360"/>
      </w:pPr>
      <w:rPr>
        <w:rFonts w:asciiTheme="majorHAnsi" w:eastAsiaTheme="majorEastAsia" w:hAnsiTheme="majorHAnsi" w:cstheme="majorBidi"/>
        <w:b/>
        <w:bCs w:val="0"/>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89100B"/>
    <w:multiLevelType w:val="hybridMultilevel"/>
    <w:tmpl w:val="6674DCCC"/>
    <w:lvl w:ilvl="0" w:tplc="C5281FEE">
      <w:start w:val="1"/>
      <w:numFmt w:val="decimal"/>
      <w:lvlText w:val="%1."/>
      <w:lvlJc w:val="left"/>
      <w:pPr>
        <w:ind w:left="295" w:hanging="360"/>
      </w:pPr>
      <w:rPr>
        <w:rFonts w:hint="default"/>
        <w:b/>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43" w15:restartNumberingAfterBreak="0">
    <w:nsid w:val="74761BAA"/>
    <w:multiLevelType w:val="hybridMultilevel"/>
    <w:tmpl w:val="86248FAA"/>
    <w:lvl w:ilvl="0" w:tplc="CF9AE5AC">
      <w:start w:val="1"/>
      <w:numFmt w:val="decimal"/>
      <w:lvlText w:val="%1."/>
      <w:lvlJc w:val="left"/>
      <w:pPr>
        <w:ind w:left="360" w:hanging="360"/>
      </w:pPr>
      <w:rPr>
        <w:b/>
        <w:bCs/>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B7386E"/>
    <w:multiLevelType w:val="hybridMultilevel"/>
    <w:tmpl w:val="13DA088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5" w15:restartNumberingAfterBreak="0">
    <w:nsid w:val="7BC511C0"/>
    <w:multiLevelType w:val="hybridMultilevel"/>
    <w:tmpl w:val="C7FC88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E892D07"/>
    <w:multiLevelType w:val="hybridMultilevel"/>
    <w:tmpl w:val="365CDBD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2"/>
  </w:num>
  <w:num w:numId="2">
    <w:abstractNumId w:val="18"/>
  </w:num>
  <w:num w:numId="3">
    <w:abstractNumId w:val="39"/>
    <w:lvlOverride w:ilvl="0">
      <w:startOverride w:val="1"/>
    </w:lvlOverride>
  </w:num>
  <w:num w:numId="4">
    <w:abstractNumId w:val="19"/>
  </w:num>
  <w:num w:numId="5">
    <w:abstractNumId w:val="45"/>
  </w:num>
  <w:num w:numId="6">
    <w:abstractNumId w:val="29"/>
  </w:num>
  <w:num w:numId="7">
    <w:abstractNumId w:val="26"/>
  </w:num>
  <w:num w:numId="8">
    <w:abstractNumId w:val="9"/>
  </w:num>
  <w:num w:numId="9">
    <w:abstractNumId w:val="31"/>
  </w:num>
  <w:num w:numId="10">
    <w:abstractNumId w:val="0"/>
  </w:num>
  <w:num w:numId="11">
    <w:abstractNumId w:val="32"/>
  </w:num>
  <w:num w:numId="12">
    <w:abstractNumId w:val="14"/>
  </w:num>
  <w:num w:numId="13">
    <w:abstractNumId w:val="28"/>
  </w:num>
  <w:num w:numId="14">
    <w:abstractNumId w:val="10"/>
  </w:num>
  <w:num w:numId="15">
    <w:abstractNumId w:val="43"/>
  </w:num>
  <w:num w:numId="16">
    <w:abstractNumId w:val="37"/>
  </w:num>
  <w:num w:numId="17">
    <w:abstractNumId w:val="4"/>
  </w:num>
  <w:num w:numId="18">
    <w:abstractNumId w:val="5"/>
  </w:num>
  <w:num w:numId="19">
    <w:abstractNumId w:val="24"/>
  </w:num>
  <w:num w:numId="20">
    <w:abstractNumId w:val="38"/>
  </w:num>
  <w:num w:numId="21">
    <w:abstractNumId w:val="33"/>
  </w:num>
  <w:num w:numId="22">
    <w:abstractNumId w:val="23"/>
  </w:num>
  <w:num w:numId="23">
    <w:abstractNumId w:val="7"/>
  </w:num>
  <w:num w:numId="24">
    <w:abstractNumId w:val="41"/>
  </w:num>
  <w:num w:numId="25">
    <w:abstractNumId w:val="11"/>
  </w:num>
  <w:num w:numId="26">
    <w:abstractNumId w:val="21"/>
  </w:num>
  <w:num w:numId="27">
    <w:abstractNumId w:val="27"/>
  </w:num>
  <w:num w:numId="28">
    <w:abstractNumId w:val="44"/>
  </w:num>
  <w:num w:numId="29">
    <w:abstractNumId w:val="30"/>
  </w:num>
  <w:num w:numId="30">
    <w:abstractNumId w:val="3"/>
  </w:num>
  <w:num w:numId="31">
    <w:abstractNumId w:val="16"/>
  </w:num>
  <w:num w:numId="32">
    <w:abstractNumId w:val="6"/>
  </w:num>
  <w:num w:numId="33">
    <w:abstractNumId w:val="17"/>
  </w:num>
  <w:num w:numId="34">
    <w:abstractNumId w:val="15"/>
  </w:num>
  <w:num w:numId="35">
    <w:abstractNumId w:val="36"/>
  </w:num>
  <w:num w:numId="36">
    <w:abstractNumId w:val="13"/>
  </w:num>
  <w:num w:numId="37">
    <w:abstractNumId w:val="40"/>
  </w:num>
  <w:num w:numId="38">
    <w:abstractNumId w:val="25"/>
    <w:lvlOverride w:ilvl="0">
      <w:lvl w:ilvl="0">
        <w:numFmt w:val="decimal"/>
        <w:lvlText w:val=""/>
        <w:lvlJc w:val="left"/>
      </w:lvl>
    </w:lvlOverride>
    <w:lvlOverride w:ilvl="1">
      <w:lvl w:ilvl="1">
        <w:start w:val="1"/>
        <w:numFmt w:val="decimal"/>
        <w:lvlText w:val="%1.%2."/>
        <w:lvlJc w:val="left"/>
        <w:pPr>
          <w:ind w:left="360" w:hanging="360"/>
        </w:pPr>
        <w:rPr>
          <w:rFonts w:ascii="Times New Roman" w:hAnsi="Times New Roman" w:hint="default"/>
          <w:b w:val="0"/>
          <w:bCs w:val="0"/>
          <w:sz w:val="24"/>
        </w:rPr>
      </w:lvl>
    </w:lvlOverride>
  </w:num>
  <w:num w:numId="39">
    <w:abstractNumId w:val="2"/>
  </w:num>
  <w:num w:numId="40">
    <w:abstractNumId w:val="46"/>
  </w:num>
  <w:num w:numId="41">
    <w:abstractNumId w:val="20"/>
  </w:num>
  <w:num w:numId="42">
    <w:abstractNumId w:val="34"/>
  </w:num>
  <w:num w:numId="43">
    <w:abstractNumId w:val="12"/>
  </w:num>
  <w:num w:numId="44">
    <w:abstractNumId w:val="42"/>
  </w:num>
  <w:num w:numId="45">
    <w:abstractNumId w:val="1"/>
  </w:num>
  <w:num w:numId="46">
    <w:abstractNumId w:val="35"/>
  </w:num>
  <w:num w:numId="47">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353"/>
    <w:rsid w:val="0000293E"/>
    <w:rsid w:val="00003250"/>
    <w:rsid w:val="00003C55"/>
    <w:rsid w:val="00003C63"/>
    <w:rsid w:val="00003D80"/>
    <w:rsid w:val="00004283"/>
    <w:rsid w:val="00004437"/>
    <w:rsid w:val="00005C42"/>
    <w:rsid w:val="0000615C"/>
    <w:rsid w:val="00007B35"/>
    <w:rsid w:val="000117DD"/>
    <w:rsid w:val="00011831"/>
    <w:rsid w:val="000156EF"/>
    <w:rsid w:val="000159E8"/>
    <w:rsid w:val="00016178"/>
    <w:rsid w:val="0002043D"/>
    <w:rsid w:val="000212F8"/>
    <w:rsid w:val="00023D93"/>
    <w:rsid w:val="000305BD"/>
    <w:rsid w:val="000314D6"/>
    <w:rsid w:val="0003381F"/>
    <w:rsid w:val="00033F7B"/>
    <w:rsid w:val="00034F7A"/>
    <w:rsid w:val="00040E54"/>
    <w:rsid w:val="00042FA9"/>
    <w:rsid w:val="00043CE8"/>
    <w:rsid w:val="000446C0"/>
    <w:rsid w:val="000451F9"/>
    <w:rsid w:val="000476FF"/>
    <w:rsid w:val="0004777B"/>
    <w:rsid w:val="00050114"/>
    <w:rsid w:val="000517F1"/>
    <w:rsid w:val="00053B5D"/>
    <w:rsid w:val="0005435E"/>
    <w:rsid w:val="00055DF5"/>
    <w:rsid w:val="00055F45"/>
    <w:rsid w:val="000568EE"/>
    <w:rsid w:val="00057440"/>
    <w:rsid w:val="000606A7"/>
    <w:rsid w:val="00061722"/>
    <w:rsid w:val="00061FDC"/>
    <w:rsid w:val="00062996"/>
    <w:rsid w:val="00062F31"/>
    <w:rsid w:val="000636B8"/>
    <w:rsid w:val="00064A43"/>
    <w:rsid w:val="00065B1E"/>
    <w:rsid w:val="00065BB7"/>
    <w:rsid w:val="000669FF"/>
    <w:rsid w:val="00066C4C"/>
    <w:rsid w:val="00070B58"/>
    <w:rsid w:val="00071FFB"/>
    <w:rsid w:val="00076A85"/>
    <w:rsid w:val="000822FE"/>
    <w:rsid w:val="00082598"/>
    <w:rsid w:val="00083C5F"/>
    <w:rsid w:val="000848C0"/>
    <w:rsid w:val="00085075"/>
    <w:rsid w:val="000918E2"/>
    <w:rsid w:val="00095482"/>
    <w:rsid w:val="000965DC"/>
    <w:rsid w:val="00096606"/>
    <w:rsid w:val="000A0535"/>
    <w:rsid w:val="000A0DE6"/>
    <w:rsid w:val="000A0FAA"/>
    <w:rsid w:val="000A1E70"/>
    <w:rsid w:val="000A4237"/>
    <w:rsid w:val="000A569F"/>
    <w:rsid w:val="000A5853"/>
    <w:rsid w:val="000A77BA"/>
    <w:rsid w:val="000B40CA"/>
    <w:rsid w:val="000B64B7"/>
    <w:rsid w:val="000B679A"/>
    <w:rsid w:val="000B69F1"/>
    <w:rsid w:val="000B6A93"/>
    <w:rsid w:val="000B7C32"/>
    <w:rsid w:val="000C03A5"/>
    <w:rsid w:val="000C15CB"/>
    <w:rsid w:val="000C1E7A"/>
    <w:rsid w:val="000C24FF"/>
    <w:rsid w:val="000C453D"/>
    <w:rsid w:val="000C4CA4"/>
    <w:rsid w:val="000D10E9"/>
    <w:rsid w:val="000D2383"/>
    <w:rsid w:val="000D49C9"/>
    <w:rsid w:val="000D4D70"/>
    <w:rsid w:val="000D4F51"/>
    <w:rsid w:val="000D6A65"/>
    <w:rsid w:val="000D74E1"/>
    <w:rsid w:val="000E0681"/>
    <w:rsid w:val="000E1F90"/>
    <w:rsid w:val="000E2C76"/>
    <w:rsid w:val="000E360F"/>
    <w:rsid w:val="000E3730"/>
    <w:rsid w:val="000F01CA"/>
    <w:rsid w:val="000F0D57"/>
    <w:rsid w:val="000F0F98"/>
    <w:rsid w:val="000F2249"/>
    <w:rsid w:val="00100EFE"/>
    <w:rsid w:val="00102368"/>
    <w:rsid w:val="001063A9"/>
    <w:rsid w:val="00106623"/>
    <w:rsid w:val="00107EAB"/>
    <w:rsid w:val="001108F1"/>
    <w:rsid w:val="00110D5A"/>
    <w:rsid w:val="001123E7"/>
    <w:rsid w:val="0011406E"/>
    <w:rsid w:val="001144D6"/>
    <w:rsid w:val="00114A27"/>
    <w:rsid w:val="001158A3"/>
    <w:rsid w:val="001158E2"/>
    <w:rsid w:val="0011611E"/>
    <w:rsid w:val="00116FD4"/>
    <w:rsid w:val="0012195A"/>
    <w:rsid w:val="001224B7"/>
    <w:rsid w:val="001247E3"/>
    <w:rsid w:val="001253A4"/>
    <w:rsid w:val="00127365"/>
    <w:rsid w:val="0013016B"/>
    <w:rsid w:val="0013019E"/>
    <w:rsid w:val="001301CC"/>
    <w:rsid w:val="001321BA"/>
    <w:rsid w:val="00134ED0"/>
    <w:rsid w:val="00136856"/>
    <w:rsid w:val="00137B46"/>
    <w:rsid w:val="0014164E"/>
    <w:rsid w:val="001422D2"/>
    <w:rsid w:val="001465C3"/>
    <w:rsid w:val="00147FF2"/>
    <w:rsid w:val="0015011D"/>
    <w:rsid w:val="00150B2B"/>
    <w:rsid w:val="00151077"/>
    <w:rsid w:val="00153446"/>
    <w:rsid w:val="00160640"/>
    <w:rsid w:val="001610E1"/>
    <w:rsid w:val="001619C8"/>
    <w:rsid w:val="00163366"/>
    <w:rsid w:val="00164421"/>
    <w:rsid w:val="00165ED9"/>
    <w:rsid w:val="00167D0A"/>
    <w:rsid w:val="00170C97"/>
    <w:rsid w:val="0017255F"/>
    <w:rsid w:val="00174113"/>
    <w:rsid w:val="00174910"/>
    <w:rsid w:val="001774C2"/>
    <w:rsid w:val="0018219C"/>
    <w:rsid w:val="00182402"/>
    <w:rsid w:val="0018436C"/>
    <w:rsid w:val="00184765"/>
    <w:rsid w:val="001873FF"/>
    <w:rsid w:val="00190E24"/>
    <w:rsid w:val="00197ACF"/>
    <w:rsid w:val="001A02BF"/>
    <w:rsid w:val="001A3822"/>
    <w:rsid w:val="001A402F"/>
    <w:rsid w:val="001A4D33"/>
    <w:rsid w:val="001A6B54"/>
    <w:rsid w:val="001B37C0"/>
    <w:rsid w:val="001C00F5"/>
    <w:rsid w:val="001C01DD"/>
    <w:rsid w:val="001C0DF9"/>
    <w:rsid w:val="001C2912"/>
    <w:rsid w:val="001C3722"/>
    <w:rsid w:val="001C416F"/>
    <w:rsid w:val="001C491C"/>
    <w:rsid w:val="001C4F88"/>
    <w:rsid w:val="001C5531"/>
    <w:rsid w:val="001C6BA0"/>
    <w:rsid w:val="001D08A8"/>
    <w:rsid w:val="001D2A05"/>
    <w:rsid w:val="001D6143"/>
    <w:rsid w:val="001D6576"/>
    <w:rsid w:val="001E0D3C"/>
    <w:rsid w:val="001E2C61"/>
    <w:rsid w:val="001E38B6"/>
    <w:rsid w:val="001E5CF0"/>
    <w:rsid w:val="001F1A76"/>
    <w:rsid w:val="001F2AFB"/>
    <w:rsid w:val="001F30AC"/>
    <w:rsid w:val="001F3635"/>
    <w:rsid w:val="001F424F"/>
    <w:rsid w:val="001F73E5"/>
    <w:rsid w:val="0020017A"/>
    <w:rsid w:val="002015E7"/>
    <w:rsid w:val="002069C3"/>
    <w:rsid w:val="0021056A"/>
    <w:rsid w:val="0021165E"/>
    <w:rsid w:val="00216679"/>
    <w:rsid w:val="002170B9"/>
    <w:rsid w:val="00220772"/>
    <w:rsid w:val="00221160"/>
    <w:rsid w:val="00222178"/>
    <w:rsid w:val="00223D2C"/>
    <w:rsid w:val="00227F44"/>
    <w:rsid w:val="00230239"/>
    <w:rsid w:val="00231508"/>
    <w:rsid w:val="00231AA5"/>
    <w:rsid w:val="00232DE6"/>
    <w:rsid w:val="002343E7"/>
    <w:rsid w:val="0024001D"/>
    <w:rsid w:val="002407CE"/>
    <w:rsid w:val="0024104F"/>
    <w:rsid w:val="002417A7"/>
    <w:rsid w:val="002425CC"/>
    <w:rsid w:val="00243BDA"/>
    <w:rsid w:val="002443FF"/>
    <w:rsid w:val="00244427"/>
    <w:rsid w:val="0024531F"/>
    <w:rsid w:val="00245E73"/>
    <w:rsid w:val="0024625A"/>
    <w:rsid w:val="002464D3"/>
    <w:rsid w:val="0025030E"/>
    <w:rsid w:val="002503C1"/>
    <w:rsid w:val="00250926"/>
    <w:rsid w:val="00250A9C"/>
    <w:rsid w:val="00253EDC"/>
    <w:rsid w:val="00254245"/>
    <w:rsid w:val="0025673A"/>
    <w:rsid w:val="0025728F"/>
    <w:rsid w:val="00257D3F"/>
    <w:rsid w:val="00260487"/>
    <w:rsid w:val="002609EC"/>
    <w:rsid w:val="00261751"/>
    <w:rsid w:val="00262FD8"/>
    <w:rsid w:val="00264B38"/>
    <w:rsid w:val="002661A2"/>
    <w:rsid w:val="00266400"/>
    <w:rsid w:val="0027058C"/>
    <w:rsid w:val="00271585"/>
    <w:rsid w:val="00271A19"/>
    <w:rsid w:val="00271F3A"/>
    <w:rsid w:val="00273631"/>
    <w:rsid w:val="00273734"/>
    <w:rsid w:val="00273899"/>
    <w:rsid w:val="00274D06"/>
    <w:rsid w:val="00275598"/>
    <w:rsid w:val="0027766A"/>
    <w:rsid w:val="002804BA"/>
    <w:rsid w:val="0028195D"/>
    <w:rsid w:val="00281DB4"/>
    <w:rsid w:val="00282658"/>
    <w:rsid w:val="00283C4A"/>
    <w:rsid w:val="00284A9E"/>
    <w:rsid w:val="0028610D"/>
    <w:rsid w:val="00286F61"/>
    <w:rsid w:val="002900CF"/>
    <w:rsid w:val="00291EC1"/>
    <w:rsid w:val="00291FF8"/>
    <w:rsid w:val="00295294"/>
    <w:rsid w:val="002959A0"/>
    <w:rsid w:val="00295AC7"/>
    <w:rsid w:val="002967B4"/>
    <w:rsid w:val="002968FF"/>
    <w:rsid w:val="0029768F"/>
    <w:rsid w:val="00297DDC"/>
    <w:rsid w:val="00297E82"/>
    <w:rsid w:val="002A018A"/>
    <w:rsid w:val="002A2856"/>
    <w:rsid w:val="002A588D"/>
    <w:rsid w:val="002A5FB7"/>
    <w:rsid w:val="002A7889"/>
    <w:rsid w:val="002B05BE"/>
    <w:rsid w:val="002B11ED"/>
    <w:rsid w:val="002B1362"/>
    <w:rsid w:val="002B2B17"/>
    <w:rsid w:val="002B3805"/>
    <w:rsid w:val="002B4C86"/>
    <w:rsid w:val="002B5028"/>
    <w:rsid w:val="002C011C"/>
    <w:rsid w:val="002C065C"/>
    <w:rsid w:val="002C1787"/>
    <w:rsid w:val="002C2AA7"/>
    <w:rsid w:val="002C433D"/>
    <w:rsid w:val="002C44F2"/>
    <w:rsid w:val="002C530C"/>
    <w:rsid w:val="002C54F1"/>
    <w:rsid w:val="002C5F07"/>
    <w:rsid w:val="002C7C8E"/>
    <w:rsid w:val="002D061A"/>
    <w:rsid w:val="002D1D5F"/>
    <w:rsid w:val="002D225B"/>
    <w:rsid w:val="002D42BE"/>
    <w:rsid w:val="002D59D8"/>
    <w:rsid w:val="002D612F"/>
    <w:rsid w:val="002E0F23"/>
    <w:rsid w:val="002E2250"/>
    <w:rsid w:val="002E25CE"/>
    <w:rsid w:val="002E3932"/>
    <w:rsid w:val="002E60BA"/>
    <w:rsid w:val="002E68A9"/>
    <w:rsid w:val="002E6B2A"/>
    <w:rsid w:val="002E76DD"/>
    <w:rsid w:val="002F214B"/>
    <w:rsid w:val="002F2DA8"/>
    <w:rsid w:val="002F45F4"/>
    <w:rsid w:val="002F5028"/>
    <w:rsid w:val="002F52EE"/>
    <w:rsid w:val="002F5468"/>
    <w:rsid w:val="00301F2B"/>
    <w:rsid w:val="00304E90"/>
    <w:rsid w:val="00305513"/>
    <w:rsid w:val="003055B3"/>
    <w:rsid w:val="00310425"/>
    <w:rsid w:val="00311786"/>
    <w:rsid w:val="00312E96"/>
    <w:rsid w:val="003141AC"/>
    <w:rsid w:val="00317D88"/>
    <w:rsid w:val="0032073B"/>
    <w:rsid w:val="00321B72"/>
    <w:rsid w:val="00321E80"/>
    <w:rsid w:val="00321F8F"/>
    <w:rsid w:val="003240D3"/>
    <w:rsid w:val="0033004E"/>
    <w:rsid w:val="00331522"/>
    <w:rsid w:val="00331BC6"/>
    <w:rsid w:val="0033286E"/>
    <w:rsid w:val="00333504"/>
    <w:rsid w:val="00340143"/>
    <w:rsid w:val="003420E8"/>
    <w:rsid w:val="003425D8"/>
    <w:rsid w:val="0034329E"/>
    <w:rsid w:val="00345F6C"/>
    <w:rsid w:val="00346C11"/>
    <w:rsid w:val="00347059"/>
    <w:rsid w:val="00356759"/>
    <w:rsid w:val="0035716A"/>
    <w:rsid w:val="003573DA"/>
    <w:rsid w:val="003600EA"/>
    <w:rsid w:val="00360F9B"/>
    <w:rsid w:val="00361B33"/>
    <w:rsid w:val="00362E66"/>
    <w:rsid w:val="00366BFF"/>
    <w:rsid w:val="00367FDE"/>
    <w:rsid w:val="00372ABB"/>
    <w:rsid w:val="00372DAC"/>
    <w:rsid w:val="00372FB3"/>
    <w:rsid w:val="0037418A"/>
    <w:rsid w:val="00376459"/>
    <w:rsid w:val="00381F7C"/>
    <w:rsid w:val="0038484A"/>
    <w:rsid w:val="00385044"/>
    <w:rsid w:val="0038697D"/>
    <w:rsid w:val="00386D91"/>
    <w:rsid w:val="00387088"/>
    <w:rsid w:val="003910FD"/>
    <w:rsid w:val="003928B2"/>
    <w:rsid w:val="003929A3"/>
    <w:rsid w:val="00393C0C"/>
    <w:rsid w:val="0039427A"/>
    <w:rsid w:val="00395268"/>
    <w:rsid w:val="00397555"/>
    <w:rsid w:val="003A0576"/>
    <w:rsid w:val="003A13FA"/>
    <w:rsid w:val="003A16DC"/>
    <w:rsid w:val="003A2804"/>
    <w:rsid w:val="003A495D"/>
    <w:rsid w:val="003A63AB"/>
    <w:rsid w:val="003B01BE"/>
    <w:rsid w:val="003B1AC7"/>
    <w:rsid w:val="003B33DC"/>
    <w:rsid w:val="003B4240"/>
    <w:rsid w:val="003C198E"/>
    <w:rsid w:val="003C237A"/>
    <w:rsid w:val="003C6143"/>
    <w:rsid w:val="003D0454"/>
    <w:rsid w:val="003D1E27"/>
    <w:rsid w:val="003D3A10"/>
    <w:rsid w:val="003D4007"/>
    <w:rsid w:val="003D4B85"/>
    <w:rsid w:val="003D4EE6"/>
    <w:rsid w:val="003D5AAD"/>
    <w:rsid w:val="003D613E"/>
    <w:rsid w:val="003D6AC5"/>
    <w:rsid w:val="003E2751"/>
    <w:rsid w:val="003E67BA"/>
    <w:rsid w:val="003E7414"/>
    <w:rsid w:val="003E7BEF"/>
    <w:rsid w:val="003F00E2"/>
    <w:rsid w:val="003F0865"/>
    <w:rsid w:val="003F14AD"/>
    <w:rsid w:val="003F1965"/>
    <w:rsid w:val="003F28BB"/>
    <w:rsid w:val="003F38A3"/>
    <w:rsid w:val="003F3D14"/>
    <w:rsid w:val="003F3FAD"/>
    <w:rsid w:val="003F5AF6"/>
    <w:rsid w:val="003F66A4"/>
    <w:rsid w:val="003F7F0B"/>
    <w:rsid w:val="0040000A"/>
    <w:rsid w:val="00400341"/>
    <w:rsid w:val="00400342"/>
    <w:rsid w:val="00400E0C"/>
    <w:rsid w:val="004026E6"/>
    <w:rsid w:val="004027E2"/>
    <w:rsid w:val="00402AD8"/>
    <w:rsid w:val="00403446"/>
    <w:rsid w:val="00403E3E"/>
    <w:rsid w:val="0040493F"/>
    <w:rsid w:val="004062AE"/>
    <w:rsid w:val="00406E9F"/>
    <w:rsid w:val="00407333"/>
    <w:rsid w:val="004105BD"/>
    <w:rsid w:val="00411755"/>
    <w:rsid w:val="00411791"/>
    <w:rsid w:val="00411C92"/>
    <w:rsid w:val="004122CD"/>
    <w:rsid w:val="00412E15"/>
    <w:rsid w:val="00412F6F"/>
    <w:rsid w:val="00414775"/>
    <w:rsid w:val="00414C8F"/>
    <w:rsid w:val="0041517D"/>
    <w:rsid w:val="004179F8"/>
    <w:rsid w:val="00421180"/>
    <w:rsid w:val="00422CD3"/>
    <w:rsid w:val="0042313C"/>
    <w:rsid w:val="00426218"/>
    <w:rsid w:val="00427349"/>
    <w:rsid w:val="00427533"/>
    <w:rsid w:val="00435611"/>
    <w:rsid w:val="00436AE1"/>
    <w:rsid w:val="00437DB1"/>
    <w:rsid w:val="004404A9"/>
    <w:rsid w:val="00440969"/>
    <w:rsid w:val="00440F1E"/>
    <w:rsid w:val="004452EB"/>
    <w:rsid w:val="0044569E"/>
    <w:rsid w:val="00445A2F"/>
    <w:rsid w:val="0044619B"/>
    <w:rsid w:val="0044664A"/>
    <w:rsid w:val="00447728"/>
    <w:rsid w:val="00447826"/>
    <w:rsid w:val="00447B33"/>
    <w:rsid w:val="004502E7"/>
    <w:rsid w:val="00450E6F"/>
    <w:rsid w:val="004536D7"/>
    <w:rsid w:val="00453DB9"/>
    <w:rsid w:val="00453DC5"/>
    <w:rsid w:val="00455222"/>
    <w:rsid w:val="00455731"/>
    <w:rsid w:val="00461437"/>
    <w:rsid w:val="00464068"/>
    <w:rsid w:val="00464798"/>
    <w:rsid w:val="00467CEB"/>
    <w:rsid w:val="00472D26"/>
    <w:rsid w:val="00473626"/>
    <w:rsid w:val="00473756"/>
    <w:rsid w:val="00474FF4"/>
    <w:rsid w:val="004915BD"/>
    <w:rsid w:val="00493534"/>
    <w:rsid w:val="00493578"/>
    <w:rsid w:val="004A075E"/>
    <w:rsid w:val="004A0D75"/>
    <w:rsid w:val="004A384F"/>
    <w:rsid w:val="004A59B9"/>
    <w:rsid w:val="004A6443"/>
    <w:rsid w:val="004A7D52"/>
    <w:rsid w:val="004B145C"/>
    <w:rsid w:val="004B1700"/>
    <w:rsid w:val="004B2B5D"/>
    <w:rsid w:val="004B631A"/>
    <w:rsid w:val="004C04A3"/>
    <w:rsid w:val="004C0810"/>
    <w:rsid w:val="004C187B"/>
    <w:rsid w:val="004C27CA"/>
    <w:rsid w:val="004C467D"/>
    <w:rsid w:val="004C5A68"/>
    <w:rsid w:val="004D29ED"/>
    <w:rsid w:val="004D3E95"/>
    <w:rsid w:val="004D4B93"/>
    <w:rsid w:val="004D73A5"/>
    <w:rsid w:val="004E24A3"/>
    <w:rsid w:val="004E272C"/>
    <w:rsid w:val="004E2A35"/>
    <w:rsid w:val="004E3737"/>
    <w:rsid w:val="004E4F02"/>
    <w:rsid w:val="004E54E2"/>
    <w:rsid w:val="004E589C"/>
    <w:rsid w:val="004E5D82"/>
    <w:rsid w:val="004E6286"/>
    <w:rsid w:val="004E6948"/>
    <w:rsid w:val="004E78A3"/>
    <w:rsid w:val="004F0AAB"/>
    <w:rsid w:val="004F227A"/>
    <w:rsid w:val="004F2CA2"/>
    <w:rsid w:val="004F310B"/>
    <w:rsid w:val="004F4FCD"/>
    <w:rsid w:val="004F503A"/>
    <w:rsid w:val="004F5797"/>
    <w:rsid w:val="004F5A87"/>
    <w:rsid w:val="004F6F55"/>
    <w:rsid w:val="004F7E86"/>
    <w:rsid w:val="0050022F"/>
    <w:rsid w:val="00500BA3"/>
    <w:rsid w:val="005017F5"/>
    <w:rsid w:val="00502572"/>
    <w:rsid w:val="005025E9"/>
    <w:rsid w:val="00502D23"/>
    <w:rsid w:val="00505EE1"/>
    <w:rsid w:val="005064BA"/>
    <w:rsid w:val="00506B03"/>
    <w:rsid w:val="00511545"/>
    <w:rsid w:val="005116A4"/>
    <w:rsid w:val="00512B99"/>
    <w:rsid w:val="00513B01"/>
    <w:rsid w:val="00513C88"/>
    <w:rsid w:val="00514280"/>
    <w:rsid w:val="0051469F"/>
    <w:rsid w:val="005152A9"/>
    <w:rsid w:val="00516C47"/>
    <w:rsid w:val="005209A2"/>
    <w:rsid w:val="00520C22"/>
    <w:rsid w:val="00520FF6"/>
    <w:rsid w:val="0052150E"/>
    <w:rsid w:val="005221D9"/>
    <w:rsid w:val="00523607"/>
    <w:rsid w:val="00524A72"/>
    <w:rsid w:val="0052668C"/>
    <w:rsid w:val="00526A2F"/>
    <w:rsid w:val="005313DA"/>
    <w:rsid w:val="00536840"/>
    <w:rsid w:val="00536F62"/>
    <w:rsid w:val="0053732E"/>
    <w:rsid w:val="0054010D"/>
    <w:rsid w:val="00540949"/>
    <w:rsid w:val="00540BA7"/>
    <w:rsid w:val="00542307"/>
    <w:rsid w:val="00542E89"/>
    <w:rsid w:val="005433A3"/>
    <w:rsid w:val="005435B5"/>
    <w:rsid w:val="00545805"/>
    <w:rsid w:val="00546B5D"/>
    <w:rsid w:val="00547481"/>
    <w:rsid w:val="00553595"/>
    <w:rsid w:val="00553922"/>
    <w:rsid w:val="005542FE"/>
    <w:rsid w:val="00555A57"/>
    <w:rsid w:val="005563ED"/>
    <w:rsid w:val="005578A5"/>
    <w:rsid w:val="00560300"/>
    <w:rsid w:val="00560D6D"/>
    <w:rsid w:val="00562F6E"/>
    <w:rsid w:val="00563AF4"/>
    <w:rsid w:val="00563B8C"/>
    <w:rsid w:val="00564FC8"/>
    <w:rsid w:val="0056762F"/>
    <w:rsid w:val="0057091A"/>
    <w:rsid w:val="005725D2"/>
    <w:rsid w:val="0057294C"/>
    <w:rsid w:val="0057339F"/>
    <w:rsid w:val="00573701"/>
    <w:rsid w:val="00575297"/>
    <w:rsid w:val="00577074"/>
    <w:rsid w:val="005823E2"/>
    <w:rsid w:val="00582D82"/>
    <w:rsid w:val="00583011"/>
    <w:rsid w:val="00585D24"/>
    <w:rsid w:val="0058733E"/>
    <w:rsid w:val="00590F95"/>
    <w:rsid w:val="00592318"/>
    <w:rsid w:val="00596994"/>
    <w:rsid w:val="00597FA9"/>
    <w:rsid w:val="005A1C84"/>
    <w:rsid w:val="005A1EAA"/>
    <w:rsid w:val="005A23BC"/>
    <w:rsid w:val="005A2A4C"/>
    <w:rsid w:val="005A2ABB"/>
    <w:rsid w:val="005A2B03"/>
    <w:rsid w:val="005A45D4"/>
    <w:rsid w:val="005A4928"/>
    <w:rsid w:val="005A4FB7"/>
    <w:rsid w:val="005A5A8F"/>
    <w:rsid w:val="005A70A9"/>
    <w:rsid w:val="005A7B51"/>
    <w:rsid w:val="005B11F6"/>
    <w:rsid w:val="005B1270"/>
    <w:rsid w:val="005B16D5"/>
    <w:rsid w:val="005B27F7"/>
    <w:rsid w:val="005B3EE0"/>
    <w:rsid w:val="005B5FBA"/>
    <w:rsid w:val="005C09F0"/>
    <w:rsid w:val="005C135A"/>
    <w:rsid w:val="005C1F51"/>
    <w:rsid w:val="005C1F5D"/>
    <w:rsid w:val="005C24D2"/>
    <w:rsid w:val="005C396A"/>
    <w:rsid w:val="005C5C14"/>
    <w:rsid w:val="005C6543"/>
    <w:rsid w:val="005C6E01"/>
    <w:rsid w:val="005C7A93"/>
    <w:rsid w:val="005D02AE"/>
    <w:rsid w:val="005D210E"/>
    <w:rsid w:val="005D2504"/>
    <w:rsid w:val="005D3774"/>
    <w:rsid w:val="005D4927"/>
    <w:rsid w:val="005D4DE2"/>
    <w:rsid w:val="005D7219"/>
    <w:rsid w:val="005D79DA"/>
    <w:rsid w:val="005E0EA7"/>
    <w:rsid w:val="005E3228"/>
    <w:rsid w:val="005E344D"/>
    <w:rsid w:val="005E392B"/>
    <w:rsid w:val="005E3F87"/>
    <w:rsid w:val="005E4066"/>
    <w:rsid w:val="005E755D"/>
    <w:rsid w:val="005F0DB8"/>
    <w:rsid w:val="005F248B"/>
    <w:rsid w:val="005F2A5F"/>
    <w:rsid w:val="005F3652"/>
    <w:rsid w:val="005F3E10"/>
    <w:rsid w:val="005F4F77"/>
    <w:rsid w:val="005F6B98"/>
    <w:rsid w:val="005F6EF7"/>
    <w:rsid w:val="005F7F6A"/>
    <w:rsid w:val="0060090E"/>
    <w:rsid w:val="00601C8D"/>
    <w:rsid w:val="00602559"/>
    <w:rsid w:val="00602A03"/>
    <w:rsid w:val="006039A0"/>
    <w:rsid w:val="00606065"/>
    <w:rsid w:val="00613824"/>
    <w:rsid w:val="00613A60"/>
    <w:rsid w:val="00613D9D"/>
    <w:rsid w:val="0061404F"/>
    <w:rsid w:val="006150A8"/>
    <w:rsid w:val="006157B4"/>
    <w:rsid w:val="0061620D"/>
    <w:rsid w:val="0061622B"/>
    <w:rsid w:val="006210C2"/>
    <w:rsid w:val="00621942"/>
    <w:rsid w:val="00622E11"/>
    <w:rsid w:val="0062745A"/>
    <w:rsid w:val="00627D4A"/>
    <w:rsid w:val="006328A4"/>
    <w:rsid w:val="00633944"/>
    <w:rsid w:val="00633C41"/>
    <w:rsid w:val="006357ED"/>
    <w:rsid w:val="0063592F"/>
    <w:rsid w:val="00640A11"/>
    <w:rsid w:val="006427BE"/>
    <w:rsid w:val="00645E98"/>
    <w:rsid w:val="00646138"/>
    <w:rsid w:val="00647724"/>
    <w:rsid w:val="006479F2"/>
    <w:rsid w:val="00647CD0"/>
    <w:rsid w:val="00647CD8"/>
    <w:rsid w:val="0065086A"/>
    <w:rsid w:val="00651ECF"/>
    <w:rsid w:val="00651FAC"/>
    <w:rsid w:val="006528F3"/>
    <w:rsid w:val="00652927"/>
    <w:rsid w:val="006540C2"/>
    <w:rsid w:val="00654165"/>
    <w:rsid w:val="0065499F"/>
    <w:rsid w:val="00660C68"/>
    <w:rsid w:val="00662778"/>
    <w:rsid w:val="006643E2"/>
    <w:rsid w:val="006709F3"/>
    <w:rsid w:val="00673A1B"/>
    <w:rsid w:val="006748AC"/>
    <w:rsid w:val="006778BA"/>
    <w:rsid w:val="00677DDA"/>
    <w:rsid w:val="006808FD"/>
    <w:rsid w:val="006823B9"/>
    <w:rsid w:val="00682B2A"/>
    <w:rsid w:val="00685977"/>
    <w:rsid w:val="00686D7D"/>
    <w:rsid w:val="00687984"/>
    <w:rsid w:val="006900F5"/>
    <w:rsid w:val="0069196E"/>
    <w:rsid w:val="00694834"/>
    <w:rsid w:val="0069616A"/>
    <w:rsid w:val="00697B5C"/>
    <w:rsid w:val="006A0DA3"/>
    <w:rsid w:val="006A1E82"/>
    <w:rsid w:val="006A2C91"/>
    <w:rsid w:val="006A3AFD"/>
    <w:rsid w:val="006A501B"/>
    <w:rsid w:val="006A5B19"/>
    <w:rsid w:val="006B1701"/>
    <w:rsid w:val="006B27E6"/>
    <w:rsid w:val="006B3843"/>
    <w:rsid w:val="006B4F5B"/>
    <w:rsid w:val="006B553E"/>
    <w:rsid w:val="006B5757"/>
    <w:rsid w:val="006B5AB3"/>
    <w:rsid w:val="006B5F25"/>
    <w:rsid w:val="006B6DD2"/>
    <w:rsid w:val="006C00BA"/>
    <w:rsid w:val="006C1C43"/>
    <w:rsid w:val="006C2D02"/>
    <w:rsid w:val="006C41FD"/>
    <w:rsid w:val="006C5A1F"/>
    <w:rsid w:val="006C5E79"/>
    <w:rsid w:val="006D12CA"/>
    <w:rsid w:val="006D15E3"/>
    <w:rsid w:val="006D468A"/>
    <w:rsid w:val="006D53B7"/>
    <w:rsid w:val="006D5582"/>
    <w:rsid w:val="006D67AA"/>
    <w:rsid w:val="006D6C0C"/>
    <w:rsid w:val="006D6E66"/>
    <w:rsid w:val="006E1456"/>
    <w:rsid w:val="006E20DE"/>
    <w:rsid w:val="006E221C"/>
    <w:rsid w:val="006E2A2C"/>
    <w:rsid w:val="006E2C23"/>
    <w:rsid w:val="006E2C93"/>
    <w:rsid w:val="006E3935"/>
    <w:rsid w:val="006E5D80"/>
    <w:rsid w:val="006E5FD4"/>
    <w:rsid w:val="006F0D06"/>
    <w:rsid w:val="006F5E75"/>
    <w:rsid w:val="006F7151"/>
    <w:rsid w:val="00700FFE"/>
    <w:rsid w:val="007017ED"/>
    <w:rsid w:val="00702E94"/>
    <w:rsid w:val="007034BD"/>
    <w:rsid w:val="00703745"/>
    <w:rsid w:val="00705313"/>
    <w:rsid w:val="007067FB"/>
    <w:rsid w:val="00706ECD"/>
    <w:rsid w:val="00710226"/>
    <w:rsid w:val="00710296"/>
    <w:rsid w:val="00710864"/>
    <w:rsid w:val="0071376A"/>
    <w:rsid w:val="00713BA4"/>
    <w:rsid w:val="0071436F"/>
    <w:rsid w:val="00714788"/>
    <w:rsid w:val="00716300"/>
    <w:rsid w:val="007173C8"/>
    <w:rsid w:val="007173DD"/>
    <w:rsid w:val="0072147E"/>
    <w:rsid w:val="00721A49"/>
    <w:rsid w:val="0072393A"/>
    <w:rsid w:val="007244C3"/>
    <w:rsid w:val="0072593F"/>
    <w:rsid w:val="007270F8"/>
    <w:rsid w:val="00727FD1"/>
    <w:rsid w:val="007303DB"/>
    <w:rsid w:val="007305FF"/>
    <w:rsid w:val="00730839"/>
    <w:rsid w:val="00731ABF"/>
    <w:rsid w:val="007352FA"/>
    <w:rsid w:val="00735693"/>
    <w:rsid w:val="007378CD"/>
    <w:rsid w:val="00742569"/>
    <w:rsid w:val="00745105"/>
    <w:rsid w:val="0074602E"/>
    <w:rsid w:val="007475C9"/>
    <w:rsid w:val="00751834"/>
    <w:rsid w:val="00753B27"/>
    <w:rsid w:val="00754A5E"/>
    <w:rsid w:val="007610F8"/>
    <w:rsid w:val="0076137B"/>
    <w:rsid w:val="00761F62"/>
    <w:rsid w:val="00762C37"/>
    <w:rsid w:val="00764B03"/>
    <w:rsid w:val="00764E38"/>
    <w:rsid w:val="00767045"/>
    <w:rsid w:val="007709AA"/>
    <w:rsid w:val="00771639"/>
    <w:rsid w:val="007722B7"/>
    <w:rsid w:val="00773CEF"/>
    <w:rsid w:val="00775C2D"/>
    <w:rsid w:val="00776E63"/>
    <w:rsid w:val="00777211"/>
    <w:rsid w:val="00777384"/>
    <w:rsid w:val="00780F90"/>
    <w:rsid w:val="00781150"/>
    <w:rsid w:val="0078131A"/>
    <w:rsid w:val="00782336"/>
    <w:rsid w:val="00784EBB"/>
    <w:rsid w:val="00785133"/>
    <w:rsid w:val="00785544"/>
    <w:rsid w:val="00790126"/>
    <w:rsid w:val="00790E47"/>
    <w:rsid w:val="00792482"/>
    <w:rsid w:val="007924B4"/>
    <w:rsid w:val="00793206"/>
    <w:rsid w:val="00795059"/>
    <w:rsid w:val="0079557A"/>
    <w:rsid w:val="00796509"/>
    <w:rsid w:val="00797A92"/>
    <w:rsid w:val="007A21F3"/>
    <w:rsid w:val="007A2FEA"/>
    <w:rsid w:val="007A3DE7"/>
    <w:rsid w:val="007A429B"/>
    <w:rsid w:val="007A4EBB"/>
    <w:rsid w:val="007A61E4"/>
    <w:rsid w:val="007A6A82"/>
    <w:rsid w:val="007B23F3"/>
    <w:rsid w:val="007B4C84"/>
    <w:rsid w:val="007B553A"/>
    <w:rsid w:val="007B57A7"/>
    <w:rsid w:val="007C19C5"/>
    <w:rsid w:val="007C2144"/>
    <w:rsid w:val="007C3220"/>
    <w:rsid w:val="007C40DB"/>
    <w:rsid w:val="007C5499"/>
    <w:rsid w:val="007C5C23"/>
    <w:rsid w:val="007C668C"/>
    <w:rsid w:val="007D04F7"/>
    <w:rsid w:val="007D0E0C"/>
    <w:rsid w:val="007D0E5D"/>
    <w:rsid w:val="007D17E1"/>
    <w:rsid w:val="007D310B"/>
    <w:rsid w:val="007E0F99"/>
    <w:rsid w:val="007E1FBA"/>
    <w:rsid w:val="007E2B9E"/>
    <w:rsid w:val="007E2BF1"/>
    <w:rsid w:val="007E3AEE"/>
    <w:rsid w:val="007E473F"/>
    <w:rsid w:val="007E55AD"/>
    <w:rsid w:val="007E5915"/>
    <w:rsid w:val="007E5FF2"/>
    <w:rsid w:val="007E687E"/>
    <w:rsid w:val="007E7B5B"/>
    <w:rsid w:val="007F1660"/>
    <w:rsid w:val="007F376F"/>
    <w:rsid w:val="007F3CE8"/>
    <w:rsid w:val="007F50D9"/>
    <w:rsid w:val="007F5FC5"/>
    <w:rsid w:val="007F6852"/>
    <w:rsid w:val="007F71E1"/>
    <w:rsid w:val="00801525"/>
    <w:rsid w:val="008045ED"/>
    <w:rsid w:val="008051DE"/>
    <w:rsid w:val="00806C58"/>
    <w:rsid w:val="0080736F"/>
    <w:rsid w:val="008100BA"/>
    <w:rsid w:val="00811126"/>
    <w:rsid w:val="0081143C"/>
    <w:rsid w:val="008114B0"/>
    <w:rsid w:val="008122EF"/>
    <w:rsid w:val="00814EF9"/>
    <w:rsid w:val="00815E43"/>
    <w:rsid w:val="008171B5"/>
    <w:rsid w:val="00817E8A"/>
    <w:rsid w:val="008211D7"/>
    <w:rsid w:val="008231C5"/>
    <w:rsid w:val="00823D96"/>
    <w:rsid w:val="00831AA7"/>
    <w:rsid w:val="0083671A"/>
    <w:rsid w:val="0083677B"/>
    <w:rsid w:val="00837D14"/>
    <w:rsid w:val="008400AC"/>
    <w:rsid w:val="00842C02"/>
    <w:rsid w:val="0084321D"/>
    <w:rsid w:val="0084441C"/>
    <w:rsid w:val="00844E65"/>
    <w:rsid w:val="00847788"/>
    <w:rsid w:val="00850668"/>
    <w:rsid w:val="00851788"/>
    <w:rsid w:val="0085475B"/>
    <w:rsid w:val="008569DA"/>
    <w:rsid w:val="00860628"/>
    <w:rsid w:val="00861900"/>
    <w:rsid w:val="00862D1F"/>
    <w:rsid w:val="008640E6"/>
    <w:rsid w:val="00864794"/>
    <w:rsid w:val="00864FA7"/>
    <w:rsid w:val="00866577"/>
    <w:rsid w:val="0087045D"/>
    <w:rsid w:val="008748BF"/>
    <w:rsid w:val="0088015F"/>
    <w:rsid w:val="008806B4"/>
    <w:rsid w:val="00881056"/>
    <w:rsid w:val="008821B2"/>
    <w:rsid w:val="00882FC5"/>
    <w:rsid w:val="00883507"/>
    <w:rsid w:val="00884755"/>
    <w:rsid w:val="00884B1E"/>
    <w:rsid w:val="008859BC"/>
    <w:rsid w:val="00885EC7"/>
    <w:rsid w:val="008864BE"/>
    <w:rsid w:val="008865CE"/>
    <w:rsid w:val="00886B9F"/>
    <w:rsid w:val="00887BEB"/>
    <w:rsid w:val="00887C26"/>
    <w:rsid w:val="008929FA"/>
    <w:rsid w:val="008930F6"/>
    <w:rsid w:val="00894A08"/>
    <w:rsid w:val="008954C2"/>
    <w:rsid w:val="008970BD"/>
    <w:rsid w:val="008A4283"/>
    <w:rsid w:val="008B0009"/>
    <w:rsid w:val="008B05FC"/>
    <w:rsid w:val="008B21A9"/>
    <w:rsid w:val="008B2579"/>
    <w:rsid w:val="008B4D06"/>
    <w:rsid w:val="008B62D4"/>
    <w:rsid w:val="008C38AB"/>
    <w:rsid w:val="008C6C6E"/>
    <w:rsid w:val="008C7565"/>
    <w:rsid w:val="008C76A5"/>
    <w:rsid w:val="008C7A9F"/>
    <w:rsid w:val="008D1A30"/>
    <w:rsid w:val="008D1CDB"/>
    <w:rsid w:val="008D3F82"/>
    <w:rsid w:val="008D5708"/>
    <w:rsid w:val="008D5E5F"/>
    <w:rsid w:val="008E12C4"/>
    <w:rsid w:val="008E24D0"/>
    <w:rsid w:val="008E2CF1"/>
    <w:rsid w:val="008E3223"/>
    <w:rsid w:val="008E431A"/>
    <w:rsid w:val="008E60B3"/>
    <w:rsid w:val="008E71C1"/>
    <w:rsid w:val="008F01EF"/>
    <w:rsid w:val="008F1004"/>
    <w:rsid w:val="008F12C9"/>
    <w:rsid w:val="008F2BCB"/>
    <w:rsid w:val="008F2F8A"/>
    <w:rsid w:val="008F498A"/>
    <w:rsid w:val="008F4F33"/>
    <w:rsid w:val="008F6424"/>
    <w:rsid w:val="0090112E"/>
    <w:rsid w:val="009018BA"/>
    <w:rsid w:val="009039D1"/>
    <w:rsid w:val="00903D41"/>
    <w:rsid w:val="00904BAB"/>
    <w:rsid w:val="00905F4F"/>
    <w:rsid w:val="00907E20"/>
    <w:rsid w:val="00907E8E"/>
    <w:rsid w:val="00911BB9"/>
    <w:rsid w:val="009121F9"/>
    <w:rsid w:val="0091303C"/>
    <w:rsid w:val="0091342A"/>
    <w:rsid w:val="0091483F"/>
    <w:rsid w:val="00914D37"/>
    <w:rsid w:val="00915112"/>
    <w:rsid w:val="0091552D"/>
    <w:rsid w:val="00916D56"/>
    <w:rsid w:val="00920128"/>
    <w:rsid w:val="00921DE6"/>
    <w:rsid w:val="00922252"/>
    <w:rsid w:val="00922BBD"/>
    <w:rsid w:val="00923FC9"/>
    <w:rsid w:val="0092494E"/>
    <w:rsid w:val="00925047"/>
    <w:rsid w:val="009257C8"/>
    <w:rsid w:val="009263E5"/>
    <w:rsid w:val="00931501"/>
    <w:rsid w:val="00932157"/>
    <w:rsid w:val="0093299C"/>
    <w:rsid w:val="009369A7"/>
    <w:rsid w:val="00936DDC"/>
    <w:rsid w:val="00936E04"/>
    <w:rsid w:val="009373E6"/>
    <w:rsid w:val="00937615"/>
    <w:rsid w:val="009423B6"/>
    <w:rsid w:val="0094297F"/>
    <w:rsid w:val="00942FE0"/>
    <w:rsid w:val="00945827"/>
    <w:rsid w:val="00947677"/>
    <w:rsid w:val="00947776"/>
    <w:rsid w:val="009505EA"/>
    <w:rsid w:val="0095150F"/>
    <w:rsid w:val="00952B41"/>
    <w:rsid w:val="00952FCC"/>
    <w:rsid w:val="0095378C"/>
    <w:rsid w:val="00954AB1"/>
    <w:rsid w:val="00954F4A"/>
    <w:rsid w:val="00956B34"/>
    <w:rsid w:val="00957D4B"/>
    <w:rsid w:val="00957D81"/>
    <w:rsid w:val="009609EC"/>
    <w:rsid w:val="00961D24"/>
    <w:rsid w:val="009626EE"/>
    <w:rsid w:val="00962956"/>
    <w:rsid w:val="0096542F"/>
    <w:rsid w:val="009667BF"/>
    <w:rsid w:val="00967B44"/>
    <w:rsid w:val="00967B9D"/>
    <w:rsid w:val="00967D50"/>
    <w:rsid w:val="00970953"/>
    <w:rsid w:val="00971BA8"/>
    <w:rsid w:val="00972040"/>
    <w:rsid w:val="009750D5"/>
    <w:rsid w:val="009762D2"/>
    <w:rsid w:val="009774DA"/>
    <w:rsid w:val="00980A86"/>
    <w:rsid w:val="009815BB"/>
    <w:rsid w:val="00981C95"/>
    <w:rsid w:val="00981FE2"/>
    <w:rsid w:val="00982727"/>
    <w:rsid w:val="00984C09"/>
    <w:rsid w:val="009856FA"/>
    <w:rsid w:val="00990DA9"/>
    <w:rsid w:val="00991858"/>
    <w:rsid w:val="009929D4"/>
    <w:rsid w:val="00992A36"/>
    <w:rsid w:val="00996855"/>
    <w:rsid w:val="00997DBD"/>
    <w:rsid w:val="009A0441"/>
    <w:rsid w:val="009A144B"/>
    <w:rsid w:val="009A25D3"/>
    <w:rsid w:val="009A3832"/>
    <w:rsid w:val="009A3D08"/>
    <w:rsid w:val="009A4974"/>
    <w:rsid w:val="009B1580"/>
    <w:rsid w:val="009B1CD2"/>
    <w:rsid w:val="009B3FC6"/>
    <w:rsid w:val="009B5A26"/>
    <w:rsid w:val="009B6909"/>
    <w:rsid w:val="009C06DF"/>
    <w:rsid w:val="009C1797"/>
    <w:rsid w:val="009C1E3A"/>
    <w:rsid w:val="009C242F"/>
    <w:rsid w:val="009C2CBF"/>
    <w:rsid w:val="009C3F9D"/>
    <w:rsid w:val="009C6048"/>
    <w:rsid w:val="009C76D3"/>
    <w:rsid w:val="009C7B49"/>
    <w:rsid w:val="009C7E33"/>
    <w:rsid w:val="009D0524"/>
    <w:rsid w:val="009D29FF"/>
    <w:rsid w:val="009D2E48"/>
    <w:rsid w:val="009D4374"/>
    <w:rsid w:val="009D5019"/>
    <w:rsid w:val="009D55D4"/>
    <w:rsid w:val="009D677A"/>
    <w:rsid w:val="009D6FA3"/>
    <w:rsid w:val="009E06B0"/>
    <w:rsid w:val="009E14A7"/>
    <w:rsid w:val="009E1F0A"/>
    <w:rsid w:val="009E30F5"/>
    <w:rsid w:val="009E334A"/>
    <w:rsid w:val="009E486F"/>
    <w:rsid w:val="009E5393"/>
    <w:rsid w:val="009E61A6"/>
    <w:rsid w:val="009F0D37"/>
    <w:rsid w:val="009F33C4"/>
    <w:rsid w:val="009F3AD7"/>
    <w:rsid w:val="009F45E8"/>
    <w:rsid w:val="009F610A"/>
    <w:rsid w:val="009F6C13"/>
    <w:rsid w:val="00A00BB5"/>
    <w:rsid w:val="00A023EA"/>
    <w:rsid w:val="00A02531"/>
    <w:rsid w:val="00A06124"/>
    <w:rsid w:val="00A062E5"/>
    <w:rsid w:val="00A0639F"/>
    <w:rsid w:val="00A13833"/>
    <w:rsid w:val="00A13E1B"/>
    <w:rsid w:val="00A15427"/>
    <w:rsid w:val="00A21AE7"/>
    <w:rsid w:val="00A23513"/>
    <w:rsid w:val="00A23797"/>
    <w:rsid w:val="00A23ADA"/>
    <w:rsid w:val="00A24242"/>
    <w:rsid w:val="00A2495A"/>
    <w:rsid w:val="00A24D02"/>
    <w:rsid w:val="00A24D9C"/>
    <w:rsid w:val="00A24F5D"/>
    <w:rsid w:val="00A25926"/>
    <w:rsid w:val="00A25E56"/>
    <w:rsid w:val="00A26AB3"/>
    <w:rsid w:val="00A3416F"/>
    <w:rsid w:val="00A346CF"/>
    <w:rsid w:val="00A36914"/>
    <w:rsid w:val="00A36D68"/>
    <w:rsid w:val="00A422BB"/>
    <w:rsid w:val="00A43E5B"/>
    <w:rsid w:val="00A45CE1"/>
    <w:rsid w:val="00A46CFA"/>
    <w:rsid w:val="00A50383"/>
    <w:rsid w:val="00A51448"/>
    <w:rsid w:val="00A52296"/>
    <w:rsid w:val="00A527A9"/>
    <w:rsid w:val="00A52E4E"/>
    <w:rsid w:val="00A532EC"/>
    <w:rsid w:val="00A55081"/>
    <w:rsid w:val="00A55384"/>
    <w:rsid w:val="00A55730"/>
    <w:rsid w:val="00A56ED0"/>
    <w:rsid w:val="00A60956"/>
    <w:rsid w:val="00A62019"/>
    <w:rsid w:val="00A655A5"/>
    <w:rsid w:val="00A66534"/>
    <w:rsid w:val="00A66A25"/>
    <w:rsid w:val="00A70759"/>
    <w:rsid w:val="00A72B9A"/>
    <w:rsid w:val="00A72E72"/>
    <w:rsid w:val="00A762ED"/>
    <w:rsid w:val="00A777E2"/>
    <w:rsid w:val="00A817E2"/>
    <w:rsid w:val="00A81CED"/>
    <w:rsid w:val="00A82E99"/>
    <w:rsid w:val="00A8448D"/>
    <w:rsid w:val="00A8546C"/>
    <w:rsid w:val="00A85635"/>
    <w:rsid w:val="00A85E8C"/>
    <w:rsid w:val="00A86FA2"/>
    <w:rsid w:val="00A876C8"/>
    <w:rsid w:val="00A904BA"/>
    <w:rsid w:val="00A907AA"/>
    <w:rsid w:val="00A90A4A"/>
    <w:rsid w:val="00A9292E"/>
    <w:rsid w:val="00A96029"/>
    <w:rsid w:val="00A96472"/>
    <w:rsid w:val="00A96A35"/>
    <w:rsid w:val="00A97D66"/>
    <w:rsid w:val="00AA2280"/>
    <w:rsid w:val="00AA4A1B"/>
    <w:rsid w:val="00AA75E5"/>
    <w:rsid w:val="00AB61A6"/>
    <w:rsid w:val="00AB6EDE"/>
    <w:rsid w:val="00AB768E"/>
    <w:rsid w:val="00AB7F76"/>
    <w:rsid w:val="00AC0B75"/>
    <w:rsid w:val="00AC38AE"/>
    <w:rsid w:val="00AC3A5E"/>
    <w:rsid w:val="00AC4202"/>
    <w:rsid w:val="00AC623B"/>
    <w:rsid w:val="00AC6328"/>
    <w:rsid w:val="00AC6CB2"/>
    <w:rsid w:val="00AD0533"/>
    <w:rsid w:val="00AD2EA9"/>
    <w:rsid w:val="00AD2FBE"/>
    <w:rsid w:val="00AD487B"/>
    <w:rsid w:val="00AD5279"/>
    <w:rsid w:val="00AD6003"/>
    <w:rsid w:val="00AD63A3"/>
    <w:rsid w:val="00AE07C1"/>
    <w:rsid w:val="00AE0E7D"/>
    <w:rsid w:val="00AE17F7"/>
    <w:rsid w:val="00AE2B73"/>
    <w:rsid w:val="00AE4228"/>
    <w:rsid w:val="00AE454E"/>
    <w:rsid w:val="00AE48B4"/>
    <w:rsid w:val="00AE4988"/>
    <w:rsid w:val="00AE72F3"/>
    <w:rsid w:val="00AF09CB"/>
    <w:rsid w:val="00AF1EE2"/>
    <w:rsid w:val="00AF22D1"/>
    <w:rsid w:val="00AF2A31"/>
    <w:rsid w:val="00AF3C77"/>
    <w:rsid w:val="00AF44E2"/>
    <w:rsid w:val="00AF60EC"/>
    <w:rsid w:val="00AF6915"/>
    <w:rsid w:val="00AF7AE3"/>
    <w:rsid w:val="00B011C6"/>
    <w:rsid w:val="00B016E6"/>
    <w:rsid w:val="00B02747"/>
    <w:rsid w:val="00B0492A"/>
    <w:rsid w:val="00B05822"/>
    <w:rsid w:val="00B06CEF"/>
    <w:rsid w:val="00B14A8E"/>
    <w:rsid w:val="00B1557E"/>
    <w:rsid w:val="00B17273"/>
    <w:rsid w:val="00B17509"/>
    <w:rsid w:val="00B176E2"/>
    <w:rsid w:val="00B1785E"/>
    <w:rsid w:val="00B178A1"/>
    <w:rsid w:val="00B221B8"/>
    <w:rsid w:val="00B2474E"/>
    <w:rsid w:val="00B27B16"/>
    <w:rsid w:val="00B306BA"/>
    <w:rsid w:val="00B31270"/>
    <w:rsid w:val="00B316BF"/>
    <w:rsid w:val="00B31BFF"/>
    <w:rsid w:val="00B321EB"/>
    <w:rsid w:val="00B32721"/>
    <w:rsid w:val="00B33932"/>
    <w:rsid w:val="00B341BF"/>
    <w:rsid w:val="00B35C8D"/>
    <w:rsid w:val="00B35F0F"/>
    <w:rsid w:val="00B37228"/>
    <w:rsid w:val="00B42445"/>
    <w:rsid w:val="00B445D7"/>
    <w:rsid w:val="00B44B3A"/>
    <w:rsid w:val="00B460F3"/>
    <w:rsid w:val="00B46DD9"/>
    <w:rsid w:val="00B46E6B"/>
    <w:rsid w:val="00B47424"/>
    <w:rsid w:val="00B50233"/>
    <w:rsid w:val="00B518D4"/>
    <w:rsid w:val="00B5362F"/>
    <w:rsid w:val="00B5688C"/>
    <w:rsid w:val="00B60B9D"/>
    <w:rsid w:val="00B61E96"/>
    <w:rsid w:val="00B62056"/>
    <w:rsid w:val="00B62CDC"/>
    <w:rsid w:val="00B6447E"/>
    <w:rsid w:val="00B648E3"/>
    <w:rsid w:val="00B65666"/>
    <w:rsid w:val="00B759CB"/>
    <w:rsid w:val="00B76EA6"/>
    <w:rsid w:val="00B839FC"/>
    <w:rsid w:val="00B879CA"/>
    <w:rsid w:val="00B91DDE"/>
    <w:rsid w:val="00B92235"/>
    <w:rsid w:val="00B96650"/>
    <w:rsid w:val="00B97C16"/>
    <w:rsid w:val="00BA066B"/>
    <w:rsid w:val="00BA11D1"/>
    <w:rsid w:val="00BA2F28"/>
    <w:rsid w:val="00BA3494"/>
    <w:rsid w:val="00BA3BCD"/>
    <w:rsid w:val="00BA5006"/>
    <w:rsid w:val="00BA6107"/>
    <w:rsid w:val="00BB0FA6"/>
    <w:rsid w:val="00BB4397"/>
    <w:rsid w:val="00BB53A9"/>
    <w:rsid w:val="00BB57DF"/>
    <w:rsid w:val="00BB7BDE"/>
    <w:rsid w:val="00BB7C67"/>
    <w:rsid w:val="00BC08AC"/>
    <w:rsid w:val="00BC3195"/>
    <w:rsid w:val="00BC343D"/>
    <w:rsid w:val="00BC4F26"/>
    <w:rsid w:val="00BC64C4"/>
    <w:rsid w:val="00BC6E31"/>
    <w:rsid w:val="00BD03A1"/>
    <w:rsid w:val="00BD0A2A"/>
    <w:rsid w:val="00BD311E"/>
    <w:rsid w:val="00BD3862"/>
    <w:rsid w:val="00BE0E6E"/>
    <w:rsid w:val="00BE157E"/>
    <w:rsid w:val="00BE1C2F"/>
    <w:rsid w:val="00BE21AA"/>
    <w:rsid w:val="00BE2216"/>
    <w:rsid w:val="00BE2E3D"/>
    <w:rsid w:val="00BE42AD"/>
    <w:rsid w:val="00BE4B64"/>
    <w:rsid w:val="00BE7C2E"/>
    <w:rsid w:val="00BF19C3"/>
    <w:rsid w:val="00BF25A1"/>
    <w:rsid w:val="00BF2FAC"/>
    <w:rsid w:val="00BF59F2"/>
    <w:rsid w:val="00BF7A97"/>
    <w:rsid w:val="00C0007B"/>
    <w:rsid w:val="00C0728F"/>
    <w:rsid w:val="00C075E9"/>
    <w:rsid w:val="00C12622"/>
    <w:rsid w:val="00C12B78"/>
    <w:rsid w:val="00C13A6B"/>
    <w:rsid w:val="00C1593A"/>
    <w:rsid w:val="00C15ACF"/>
    <w:rsid w:val="00C15EFC"/>
    <w:rsid w:val="00C16F7D"/>
    <w:rsid w:val="00C215DA"/>
    <w:rsid w:val="00C25145"/>
    <w:rsid w:val="00C318D3"/>
    <w:rsid w:val="00C31FF7"/>
    <w:rsid w:val="00C32B51"/>
    <w:rsid w:val="00C32CFC"/>
    <w:rsid w:val="00C33F9C"/>
    <w:rsid w:val="00C35894"/>
    <w:rsid w:val="00C36BD2"/>
    <w:rsid w:val="00C36FF6"/>
    <w:rsid w:val="00C4050A"/>
    <w:rsid w:val="00C407A4"/>
    <w:rsid w:val="00C408C3"/>
    <w:rsid w:val="00C40B5E"/>
    <w:rsid w:val="00C4118D"/>
    <w:rsid w:val="00C419C5"/>
    <w:rsid w:val="00C42DF1"/>
    <w:rsid w:val="00C43F7E"/>
    <w:rsid w:val="00C45AFD"/>
    <w:rsid w:val="00C45FA1"/>
    <w:rsid w:val="00C467A3"/>
    <w:rsid w:val="00C47410"/>
    <w:rsid w:val="00C479EB"/>
    <w:rsid w:val="00C50712"/>
    <w:rsid w:val="00C51AE7"/>
    <w:rsid w:val="00C53A40"/>
    <w:rsid w:val="00C54688"/>
    <w:rsid w:val="00C6015A"/>
    <w:rsid w:val="00C60EAC"/>
    <w:rsid w:val="00C61C62"/>
    <w:rsid w:val="00C637A4"/>
    <w:rsid w:val="00C6393F"/>
    <w:rsid w:val="00C6579F"/>
    <w:rsid w:val="00C667CF"/>
    <w:rsid w:val="00C6758E"/>
    <w:rsid w:val="00C72012"/>
    <w:rsid w:val="00C73654"/>
    <w:rsid w:val="00C74E0E"/>
    <w:rsid w:val="00C75770"/>
    <w:rsid w:val="00C76D20"/>
    <w:rsid w:val="00C77312"/>
    <w:rsid w:val="00C774C8"/>
    <w:rsid w:val="00C808D9"/>
    <w:rsid w:val="00C8250E"/>
    <w:rsid w:val="00C84AC9"/>
    <w:rsid w:val="00C84E95"/>
    <w:rsid w:val="00C85B76"/>
    <w:rsid w:val="00C861AD"/>
    <w:rsid w:val="00C874A9"/>
    <w:rsid w:val="00C87FFB"/>
    <w:rsid w:val="00C939A4"/>
    <w:rsid w:val="00C95BD5"/>
    <w:rsid w:val="00C96436"/>
    <w:rsid w:val="00C968CE"/>
    <w:rsid w:val="00C969A8"/>
    <w:rsid w:val="00C97B63"/>
    <w:rsid w:val="00CA029D"/>
    <w:rsid w:val="00CA5572"/>
    <w:rsid w:val="00CB3F11"/>
    <w:rsid w:val="00CB49B4"/>
    <w:rsid w:val="00CB4C38"/>
    <w:rsid w:val="00CB4F38"/>
    <w:rsid w:val="00CB5310"/>
    <w:rsid w:val="00CB53CF"/>
    <w:rsid w:val="00CB7859"/>
    <w:rsid w:val="00CB7D4A"/>
    <w:rsid w:val="00CC1996"/>
    <w:rsid w:val="00CC29CC"/>
    <w:rsid w:val="00CC2BEE"/>
    <w:rsid w:val="00CC3CC3"/>
    <w:rsid w:val="00CC4884"/>
    <w:rsid w:val="00CC5861"/>
    <w:rsid w:val="00CC5C4A"/>
    <w:rsid w:val="00CC7B58"/>
    <w:rsid w:val="00CD4973"/>
    <w:rsid w:val="00CD561A"/>
    <w:rsid w:val="00CD6429"/>
    <w:rsid w:val="00CD6A11"/>
    <w:rsid w:val="00CD7111"/>
    <w:rsid w:val="00CD73AB"/>
    <w:rsid w:val="00CD7E0B"/>
    <w:rsid w:val="00CE120E"/>
    <w:rsid w:val="00CE1660"/>
    <w:rsid w:val="00CE166C"/>
    <w:rsid w:val="00CE219D"/>
    <w:rsid w:val="00CE3D6B"/>
    <w:rsid w:val="00CE4111"/>
    <w:rsid w:val="00CF0115"/>
    <w:rsid w:val="00CF15F3"/>
    <w:rsid w:val="00CF329F"/>
    <w:rsid w:val="00CF34D8"/>
    <w:rsid w:val="00CF3557"/>
    <w:rsid w:val="00CF4E2E"/>
    <w:rsid w:val="00CF61ED"/>
    <w:rsid w:val="00CF6523"/>
    <w:rsid w:val="00D03E6F"/>
    <w:rsid w:val="00D04A66"/>
    <w:rsid w:val="00D07EAF"/>
    <w:rsid w:val="00D12D21"/>
    <w:rsid w:val="00D1612B"/>
    <w:rsid w:val="00D21185"/>
    <w:rsid w:val="00D232DD"/>
    <w:rsid w:val="00D25A0D"/>
    <w:rsid w:val="00D263B9"/>
    <w:rsid w:val="00D26634"/>
    <w:rsid w:val="00D27891"/>
    <w:rsid w:val="00D27EA1"/>
    <w:rsid w:val="00D31945"/>
    <w:rsid w:val="00D327E3"/>
    <w:rsid w:val="00D34151"/>
    <w:rsid w:val="00D3488F"/>
    <w:rsid w:val="00D36044"/>
    <w:rsid w:val="00D370F5"/>
    <w:rsid w:val="00D41A25"/>
    <w:rsid w:val="00D41E5B"/>
    <w:rsid w:val="00D42C6E"/>
    <w:rsid w:val="00D43670"/>
    <w:rsid w:val="00D45BD0"/>
    <w:rsid w:val="00D530B7"/>
    <w:rsid w:val="00D53C83"/>
    <w:rsid w:val="00D55409"/>
    <w:rsid w:val="00D55A7A"/>
    <w:rsid w:val="00D55D26"/>
    <w:rsid w:val="00D55EFB"/>
    <w:rsid w:val="00D5604E"/>
    <w:rsid w:val="00D57F6C"/>
    <w:rsid w:val="00D60437"/>
    <w:rsid w:val="00D61558"/>
    <w:rsid w:val="00D62161"/>
    <w:rsid w:val="00D62867"/>
    <w:rsid w:val="00D6387C"/>
    <w:rsid w:val="00D659A7"/>
    <w:rsid w:val="00D66577"/>
    <w:rsid w:val="00D66DDB"/>
    <w:rsid w:val="00D705B4"/>
    <w:rsid w:val="00D72639"/>
    <w:rsid w:val="00D739F4"/>
    <w:rsid w:val="00D7425E"/>
    <w:rsid w:val="00D748B7"/>
    <w:rsid w:val="00D75A6B"/>
    <w:rsid w:val="00D75D14"/>
    <w:rsid w:val="00D76B01"/>
    <w:rsid w:val="00D821FA"/>
    <w:rsid w:val="00D840DD"/>
    <w:rsid w:val="00D86A27"/>
    <w:rsid w:val="00D90A8C"/>
    <w:rsid w:val="00D91038"/>
    <w:rsid w:val="00D9124F"/>
    <w:rsid w:val="00D935D8"/>
    <w:rsid w:val="00D968F3"/>
    <w:rsid w:val="00D96A21"/>
    <w:rsid w:val="00D97274"/>
    <w:rsid w:val="00D97DB7"/>
    <w:rsid w:val="00DA0E88"/>
    <w:rsid w:val="00DA1D58"/>
    <w:rsid w:val="00DA268A"/>
    <w:rsid w:val="00DA4111"/>
    <w:rsid w:val="00DA4B54"/>
    <w:rsid w:val="00DA4CB1"/>
    <w:rsid w:val="00DA50AD"/>
    <w:rsid w:val="00DA5FA3"/>
    <w:rsid w:val="00DB06E3"/>
    <w:rsid w:val="00DB1485"/>
    <w:rsid w:val="00DB2FBB"/>
    <w:rsid w:val="00DB3C3B"/>
    <w:rsid w:val="00DB670C"/>
    <w:rsid w:val="00DB71F1"/>
    <w:rsid w:val="00DC1219"/>
    <w:rsid w:val="00DC1E66"/>
    <w:rsid w:val="00DC3BF7"/>
    <w:rsid w:val="00DC689E"/>
    <w:rsid w:val="00DC6EEC"/>
    <w:rsid w:val="00DC75DF"/>
    <w:rsid w:val="00DC7F23"/>
    <w:rsid w:val="00DD0DDC"/>
    <w:rsid w:val="00DD342A"/>
    <w:rsid w:val="00DD4E49"/>
    <w:rsid w:val="00DD51E8"/>
    <w:rsid w:val="00DD575B"/>
    <w:rsid w:val="00DD7A3E"/>
    <w:rsid w:val="00DE4677"/>
    <w:rsid w:val="00DE47F2"/>
    <w:rsid w:val="00DE48CC"/>
    <w:rsid w:val="00DE50D7"/>
    <w:rsid w:val="00DE5933"/>
    <w:rsid w:val="00DE635E"/>
    <w:rsid w:val="00DE6644"/>
    <w:rsid w:val="00DE7870"/>
    <w:rsid w:val="00DF1720"/>
    <w:rsid w:val="00DF48D2"/>
    <w:rsid w:val="00DF61CD"/>
    <w:rsid w:val="00E00B82"/>
    <w:rsid w:val="00E01DEA"/>
    <w:rsid w:val="00E023A7"/>
    <w:rsid w:val="00E02F62"/>
    <w:rsid w:val="00E051E7"/>
    <w:rsid w:val="00E05534"/>
    <w:rsid w:val="00E0572D"/>
    <w:rsid w:val="00E11294"/>
    <w:rsid w:val="00E11463"/>
    <w:rsid w:val="00E11F2B"/>
    <w:rsid w:val="00E1224F"/>
    <w:rsid w:val="00E133DD"/>
    <w:rsid w:val="00E13748"/>
    <w:rsid w:val="00E137C5"/>
    <w:rsid w:val="00E141D4"/>
    <w:rsid w:val="00E14535"/>
    <w:rsid w:val="00E14CD0"/>
    <w:rsid w:val="00E17B08"/>
    <w:rsid w:val="00E200E1"/>
    <w:rsid w:val="00E22124"/>
    <w:rsid w:val="00E26958"/>
    <w:rsid w:val="00E26985"/>
    <w:rsid w:val="00E340DB"/>
    <w:rsid w:val="00E35B7A"/>
    <w:rsid w:val="00E362D8"/>
    <w:rsid w:val="00E42181"/>
    <w:rsid w:val="00E43B6E"/>
    <w:rsid w:val="00E43F11"/>
    <w:rsid w:val="00E44801"/>
    <w:rsid w:val="00E4594B"/>
    <w:rsid w:val="00E47BAB"/>
    <w:rsid w:val="00E50199"/>
    <w:rsid w:val="00E5052A"/>
    <w:rsid w:val="00E5126A"/>
    <w:rsid w:val="00E53542"/>
    <w:rsid w:val="00E53EA5"/>
    <w:rsid w:val="00E53EEA"/>
    <w:rsid w:val="00E543BE"/>
    <w:rsid w:val="00E57533"/>
    <w:rsid w:val="00E621CB"/>
    <w:rsid w:val="00E62AB3"/>
    <w:rsid w:val="00E6319D"/>
    <w:rsid w:val="00E63BEA"/>
    <w:rsid w:val="00E64727"/>
    <w:rsid w:val="00E64FD0"/>
    <w:rsid w:val="00E67313"/>
    <w:rsid w:val="00E73F78"/>
    <w:rsid w:val="00E751D6"/>
    <w:rsid w:val="00E762AF"/>
    <w:rsid w:val="00E76C6C"/>
    <w:rsid w:val="00E76CD1"/>
    <w:rsid w:val="00E77106"/>
    <w:rsid w:val="00E773D9"/>
    <w:rsid w:val="00E81164"/>
    <w:rsid w:val="00E833C4"/>
    <w:rsid w:val="00E85E37"/>
    <w:rsid w:val="00E86410"/>
    <w:rsid w:val="00E87BDB"/>
    <w:rsid w:val="00E91ADD"/>
    <w:rsid w:val="00E9249A"/>
    <w:rsid w:val="00E925C0"/>
    <w:rsid w:val="00E92637"/>
    <w:rsid w:val="00E93071"/>
    <w:rsid w:val="00E951B8"/>
    <w:rsid w:val="00E95E4C"/>
    <w:rsid w:val="00EA0ED3"/>
    <w:rsid w:val="00EA1C69"/>
    <w:rsid w:val="00EA2244"/>
    <w:rsid w:val="00EA2AFA"/>
    <w:rsid w:val="00EA2EA8"/>
    <w:rsid w:val="00EA345D"/>
    <w:rsid w:val="00EA3635"/>
    <w:rsid w:val="00EA47BE"/>
    <w:rsid w:val="00EA4A29"/>
    <w:rsid w:val="00EA4F76"/>
    <w:rsid w:val="00EA504C"/>
    <w:rsid w:val="00EA5821"/>
    <w:rsid w:val="00EA7158"/>
    <w:rsid w:val="00EA7349"/>
    <w:rsid w:val="00EA7A9A"/>
    <w:rsid w:val="00EB1E2D"/>
    <w:rsid w:val="00EB31A1"/>
    <w:rsid w:val="00EB380D"/>
    <w:rsid w:val="00EB4CB6"/>
    <w:rsid w:val="00EB5DA5"/>
    <w:rsid w:val="00EB7571"/>
    <w:rsid w:val="00EB7AB2"/>
    <w:rsid w:val="00EC0EED"/>
    <w:rsid w:val="00EC1305"/>
    <w:rsid w:val="00EC3380"/>
    <w:rsid w:val="00EC3607"/>
    <w:rsid w:val="00EC3C61"/>
    <w:rsid w:val="00EC3F2A"/>
    <w:rsid w:val="00EC6366"/>
    <w:rsid w:val="00EC739A"/>
    <w:rsid w:val="00ED061D"/>
    <w:rsid w:val="00ED0C10"/>
    <w:rsid w:val="00ED18F6"/>
    <w:rsid w:val="00ED1FDF"/>
    <w:rsid w:val="00ED2088"/>
    <w:rsid w:val="00ED3329"/>
    <w:rsid w:val="00ED70CB"/>
    <w:rsid w:val="00EE062D"/>
    <w:rsid w:val="00EE0980"/>
    <w:rsid w:val="00EE0ADA"/>
    <w:rsid w:val="00EE1E40"/>
    <w:rsid w:val="00EE26B6"/>
    <w:rsid w:val="00EE28DC"/>
    <w:rsid w:val="00EE4E88"/>
    <w:rsid w:val="00EE5826"/>
    <w:rsid w:val="00EE6A41"/>
    <w:rsid w:val="00EF45D7"/>
    <w:rsid w:val="00EF5235"/>
    <w:rsid w:val="00EF59B8"/>
    <w:rsid w:val="00EF63D7"/>
    <w:rsid w:val="00EF6885"/>
    <w:rsid w:val="00F01756"/>
    <w:rsid w:val="00F02CA0"/>
    <w:rsid w:val="00F04A00"/>
    <w:rsid w:val="00F04EA9"/>
    <w:rsid w:val="00F053FA"/>
    <w:rsid w:val="00F057D8"/>
    <w:rsid w:val="00F05893"/>
    <w:rsid w:val="00F058D8"/>
    <w:rsid w:val="00F06B07"/>
    <w:rsid w:val="00F07BC2"/>
    <w:rsid w:val="00F100A0"/>
    <w:rsid w:val="00F14096"/>
    <w:rsid w:val="00F17358"/>
    <w:rsid w:val="00F201F4"/>
    <w:rsid w:val="00F230BF"/>
    <w:rsid w:val="00F2334D"/>
    <w:rsid w:val="00F30970"/>
    <w:rsid w:val="00F31A9D"/>
    <w:rsid w:val="00F32F6B"/>
    <w:rsid w:val="00F33769"/>
    <w:rsid w:val="00F34345"/>
    <w:rsid w:val="00F346DC"/>
    <w:rsid w:val="00F3532C"/>
    <w:rsid w:val="00F3768B"/>
    <w:rsid w:val="00F421CD"/>
    <w:rsid w:val="00F432BD"/>
    <w:rsid w:val="00F44211"/>
    <w:rsid w:val="00F44436"/>
    <w:rsid w:val="00F4662A"/>
    <w:rsid w:val="00F50283"/>
    <w:rsid w:val="00F507A1"/>
    <w:rsid w:val="00F50A66"/>
    <w:rsid w:val="00F51147"/>
    <w:rsid w:val="00F516FD"/>
    <w:rsid w:val="00F54764"/>
    <w:rsid w:val="00F54C7F"/>
    <w:rsid w:val="00F56870"/>
    <w:rsid w:val="00F57C82"/>
    <w:rsid w:val="00F57DF3"/>
    <w:rsid w:val="00F61795"/>
    <w:rsid w:val="00F63353"/>
    <w:rsid w:val="00F6413A"/>
    <w:rsid w:val="00F65247"/>
    <w:rsid w:val="00F65568"/>
    <w:rsid w:val="00F65F37"/>
    <w:rsid w:val="00F672AD"/>
    <w:rsid w:val="00F72C93"/>
    <w:rsid w:val="00F7343E"/>
    <w:rsid w:val="00F745F4"/>
    <w:rsid w:val="00F746AB"/>
    <w:rsid w:val="00F776C2"/>
    <w:rsid w:val="00F82D98"/>
    <w:rsid w:val="00F831B1"/>
    <w:rsid w:val="00F858CE"/>
    <w:rsid w:val="00F85D67"/>
    <w:rsid w:val="00F8656C"/>
    <w:rsid w:val="00F87913"/>
    <w:rsid w:val="00F9094C"/>
    <w:rsid w:val="00F914DD"/>
    <w:rsid w:val="00F92C6B"/>
    <w:rsid w:val="00F9493D"/>
    <w:rsid w:val="00FA078D"/>
    <w:rsid w:val="00FA10CA"/>
    <w:rsid w:val="00FA12FE"/>
    <w:rsid w:val="00FA649E"/>
    <w:rsid w:val="00FA6E5C"/>
    <w:rsid w:val="00FB2634"/>
    <w:rsid w:val="00FB28C5"/>
    <w:rsid w:val="00FB2968"/>
    <w:rsid w:val="00FB3850"/>
    <w:rsid w:val="00FB4E9E"/>
    <w:rsid w:val="00FB5F0C"/>
    <w:rsid w:val="00FB72F6"/>
    <w:rsid w:val="00FB7712"/>
    <w:rsid w:val="00FB7977"/>
    <w:rsid w:val="00FC0A6C"/>
    <w:rsid w:val="00FC1AF4"/>
    <w:rsid w:val="00FC2A9F"/>
    <w:rsid w:val="00FC5AC7"/>
    <w:rsid w:val="00FD4E45"/>
    <w:rsid w:val="00FD56EC"/>
    <w:rsid w:val="00FD734A"/>
    <w:rsid w:val="00FE0200"/>
    <w:rsid w:val="00FE0612"/>
    <w:rsid w:val="00FE1B4E"/>
    <w:rsid w:val="00FE21A0"/>
    <w:rsid w:val="00FE372A"/>
    <w:rsid w:val="00FE44A0"/>
    <w:rsid w:val="00FE4CFD"/>
    <w:rsid w:val="00FF33F5"/>
    <w:rsid w:val="00FF3752"/>
    <w:rsid w:val="00FF3948"/>
    <w:rsid w:val="00FF55C7"/>
    <w:rsid w:val="00FF5DA4"/>
    <w:rsid w:val="00FF64B8"/>
    <w:rsid w:val="00FF6DE3"/>
    <w:rsid w:val="00FF6E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8AC8F6F"/>
  <w15:docId w15:val="{25124F39-1B6D-4325-AFF1-D0170621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65CE"/>
    <w:pPr>
      <w:spacing w:line="300" w:lineRule="auto"/>
    </w:pPr>
    <w:rPr>
      <w:color w:val="0D0D0D" w:themeColor="text1" w:themeTint="F2"/>
      <w:sz w:val="24"/>
    </w:rPr>
  </w:style>
  <w:style w:type="paragraph" w:styleId="Nagwek1">
    <w:name w:val="heading 1"/>
    <w:basedOn w:val="Normalny"/>
    <w:next w:val="Normalny"/>
    <w:link w:val="Nagwek1Znak"/>
    <w:uiPriority w:val="9"/>
    <w:qFormat/>
    <w:rsid w:val="005F248B"/>
    <w:pPr>
      <w:keepNext/>
      <w:keepLines/>
      <w:spacing w:before="240" w:after="0"/>
      <w:jc w:val="center"/>
      <w:outlineLvl w:val="0"/>
    </w:pPr>
    <w:rPr>
      <w:rFonts w:ascii="Garamond" w:eastAsiaTheme="majorEastAsia" w:hAnsi="Garamond" w:cstheme="majorBidi"/>
      <w:b/>
      <w:sz w:val="32"/>
      <w:szCs w:val="32"/>
    </w:rPr>
  </w:style>
  <w:style w:type="paragraph" w:styleId="Nagwek2">
    <w:name w:val="heading 2"/>
    <w:basedOn w:val="Normalny"/>
    <w:next w:val="Normalny"/>
    <w:link w:val="Nagwek2Znak"/>
    <w:qFormat/>
    <w:rsid w:val="00B61E96"/>
    <w:pPr>
      <w:keepNext/>
      <w:spacing w:after="0" w:line="240" w:lineRule="auto"/>
      <w:jc w:val="center"/>
      <w:outlineLvl w:val="1"/>
    </w:pPr>
    <w:rPr>
      <w:rFonts w:ascii="Times New Roman" w:eastAsia="Times New Roman" w:hAnsi="Times New Roman" w:cs="Times New Roman"/>
      <w:b/>
      <w:sz w:val="36"/>
      <w:szCs w:val="20"/>
      <w:lang w:eastAsia="pl-PL"/>
    </w:rPr>
  </w:style>
  <w:style w:type="paragraph" w:styleId="Nagwek3">
    <w:name w:val="heading 3"/>
    <w:basedOn w:val="Normalny"/>
    <w:next w:val="Normalny"/>
    <w:link w:val="Nagwek3Znak"/>
    <w:uiPriority w:val="9"/>
    <w:unhideWhenUsed/>
    <w:qFormat/>
    <w:rsid w:val="00B46E6B"/>
    <w:pPr>
      <w:keepNext/>
      <w:keepLines/>
      <w:spacing w:after="240"/>
      <w:jc w:val="center"/>
      <w:outlineLvl w:val="2"/>
    </w:pPr>
    <w:rPr>
      <w:rFonts w:ascii="Cambria" w:eastAsiaTheme="majorEastAsia" w:hAnsi="Cambria" w:cstheme="majorBidi"/>
      <w:b/>
      <w:sz w:val="32"/>
      <w:szCs w:val="24"/>
    </w:rPr>
  </w:style>
  <w:style w:type="paragraph" w:styleId="Nagwek4">
    <w:name w:val="heading 4"/>
    <w:basedOn w:val="Normalny"/>
    <w:next w:val="Normalny"/>
    <w:link w:val="Nagwek4Znak"/>
    <w:uiPriority w:val="9"/>
    <w:unhideWhenUsed/>
    <w:qFormat/>
    <w:rsid w:val="006D5582"/>
    <w:pPr>
      <w:keepNext/>
      <w:keepLines/>
      <w:spacing w:before="40" w:after="0"/>
      <w:jc w:val="both"/>
      <w:outlineLvl w:val="3"/>
    </w:pPr>
    <w:rPr>
      <w:rFonts w:asciiTheme="majorHAnsi" w:eastAsiaTheme="majorEastAsia" w:hAnsiTheme="majorHAnsi" w:cstheme="majorBidi"/>
      <w:b/>
      <w:iCs/>
      <w:color w:val="000000" w:themeColor="text1"/>
      <w:sz w:val="28"/>
    </w:rPr>
  </w:style>
  <w:style w:type="paragraph" w:styleId="Nagwek5">
    <w:name w:val="heading 5"/>
    <w:basedOn w:val="Normalny"/>
    <w:next w:val="Normalny"/>
    <w:link w:val="Nagwek5Znak"/>
    <w:uiPriority w:val="9"/>
    <w:unhideWhenUsed/>
    <w:qFormat/>
    <w:rsid w:val="00FD4E45"/>
    <w:pPr>
      <w:keepNext/>
      <w:keepLines/>
      <w:spacing w:before="40" w:after="120"/>
      <w:jc w:val="both"/>
      <w:outlineLvl w:val="4"/>
    </w:pPr>
    <w:rPr>
      <w:rFonts w:asciiTheme="majorHAnsi" w:eastAsiaTheme="majorEastAsia" w:hAnsiTheme="majorHAnsi" w:cstheme="majorBidi"/>
      <w:b/>
      <w:i/>
      <w:color w:val="000000" w:themeColor="text1"/>
      <w:sz w:val="28"/>
    </w:rPr>
  </w:style>
  <w:style w:type="paragraph" w:styleId="Nagwek8">
    <w:name w:val="heading 8"/>
    <w:basedOn w:val="Normalny"/>
    <w:next w:val="Normalny"/>
    <w:link w:val="Nagwek8Znak"/>
    <w:uiPriority w:val="9"/>
    <w:semiHidden/>
    <w:unhideWhenUsed/>
    <w:qFormat/>
    <w:rsid w:val="00EC739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B61E96"/>
    <w:rPr>
      <w:rFonts w:ascii="Times New Roman" w:eastAsia="Times New Roman" w:hAnsi="Times New Roman" w:cs="Times New Roman"/>
      <w:b/>
      <w:sz w:val="36"/>
      <w:szCs w:val="20"/>
      <w:lang w:eastAsia="pl-PL"/>
    </w:rPr>
  </w:style>
  <w:style w:type="paragraph" w:styleId="Akapitzlist">
    <w:name w:val="List Paragraph"/>
    <w:basedOn w:val="Normalny"/>
    <w:uiPriority w:val="34"/>
    <w:qFormat/>
    <w:rsid w:val="00B61E96"/>
    <w:pPr>
      <w:ind w:left="720"/>
      <w:contextualSpacing/>
    </w:pPr>
  </w:style>
  <w:style w:type="paragraph" w:styleId="Tekstpodstawowywcity2">
    <w:name w:val="Body Text Indent 2"/>
    <w:basedOn w:val="Normalny"/>
    <w:link w:val="Tekstpodstawowywcity2Znak"/>
    <w:rsid w:val="00EC6366"/>
    <w:pPr>
      <w:spacing w:after="0" w:line="240" w:lineRule="auto"/>
      <w:ind w:left="113"/>
      <w:jc w:val="both"/>
    </w:pPr>
    <w:rPr>
      <w:rFonts w:ascii="Times New Roman" w:eastAsia="Times New Roman" w:hAnsi="Times New Roman" w:cs="Times New Roman"/>
      <w:sz w:val="28"/>
      <w:szCs w:val="20"/>
      <w:lang w:eastAsia="pl-PL"/>
    </w:rPr>
  </w:style>
  <w:style w:type="character" w:customStyle="1" w:styleId="Tekstpodstawowywcity2Znak">
    <w:name w:val="Tekst podstawowy wcięty 2 Znak"/>
    <w:basedOn w:val="Domylnaczcionkaakapitu"/>
    <w:link w:val="Tekstpodstawowywcity2"/>
    <w:rsid w:val="00EC6366"/>
    <w:rPr>
      <w:rFonts w:ascii="Times New Roman" w:eastAsia="Times New Roman" w:hAnsi="Times New Roman" w:cs="Times New Roman"/>
      <w:sz w:val="28"/>
      <w:szCs w:val="20"/>
      <w:lang w:eastAsia="pl-PL"/>
    </w:rPr>
  </w:style>
  <w:style w:type="paragraph" w:styleId="Nagwek">
    <w:name w:val="header"/>
    <w:basedOn w:val="Normalny"/>
    <w:link w:val="NagwekZnak"/>
    <w:uiPriority w:val="99"/>
    <w:unhideWhenUsed/>
    <w:rsid w:val="005A4F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4FB7"/>
  </w:style>
  <w:style w:type="paragraph" w:styleId="Stopka">
    <w:name w:val="footer"/>
    <w:basedOn w:val="Normalny"/>
    <w:link w:val="StopkaZnak"/>
    <w:uiPriority w:val="99"/>
    <w:unhideWhenUsed/>
    <w:rsid w:val="005A4F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4FB7"/>
  </w:style>
  <w:style w:type="paragraph" w:styleId="Tekstdymka">
    <w:name w:val="Balloon Text"/>
    <w:basedOn w:val="Normalny"/>
    <w:link w:val="TekstdymkaZnak"/>
    <w:uiPriority w:val="99"/>
    <w:semiHidden/>
    <w:unhideWhenUsed/>
    <w:rsid w:val="007B4C8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B4C84"/>
    <w:rPr>
      <w:rFonts w:ascii="Tahoma" w:hAnsi="Tahoma" w:cs="Tahoma"/>
      <w:sz w:val="16"/>
      <w:szCs w:val="16"/>
    </w:rPr>
  </w:style>
  <w:style w:type="paragraph" w:styleId="Tekstkomentarza">
    <w:name w:val="annotation text"/>
    <w:basedOn w:val="Normalny"/>
    <w:link w:val="TekstkomentarzaZnak"/>
    <w:uiPriority w:val="99"/>
    <w:semiHidden/>
    <w:unhideWhenUsed/>
    <w:rsid w:val="007B4C8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B4C84"/>
    <w:rPr>
      <w:sz w:val="20"/>
      <w:szCs w:val="20"/>
    </w:rPr>
  </w:style>
  <w:style w:type="paragraph" w:styleId="Tematkomentarza">
    <w:name w:val="annotation subject"/>
    <w:basedOn w:val="Tekstkomentarza"/>
    <w:next w:val="Tekstkomentarza"/>
    <w:link w:val="TematkomentarzaZnak"/>
    <w:uiPriority w:val="99"/>
    <w:semiHidden/>
    <w:unhideWhenUsed/>
    <w:rsid w:val="007B4C84"/>
    <w:pPr>
      <w:spacing w:after="160"/>
    </w:pPr>
    <w:rPr>
      <w:b/>
      <w:bCs/>
    </w:rPr>
  </w:style>
  <w:style w:type="character" w:customStyle="1" w:styleId="TematkomentarzaZnak">
    <w:name w:val="Temat komentarza Znak"/>
    <w:basedOn w:val="TekstkomentarzaZnak"/>
    <w:link w:val="Tematkomentarza"/>
    <w:uiPriority w:val="99"/>
    <w:semiHidden/>
    <w:rsid w:val="007B4C84"/>
    <w:rPr>
      <w:b/>
      <w:bCs/>
      <w:sz w:val="20"/>
      <w:szCs w:val="20"/>
    </w:rPr>
  </w:style>
  <w:style w:type="character" w:customStyle="1" w:styleId="Nagwek1Znak">
    <w:name w:val="Nagłówek 1 Znak"/>
    <w:basedOn w:val="Domylnaczcionkaakapitu"/>
    <w:link w:val="Nagwek1"/>
    <w:uiPriority w:val="9"/>
    <w:rsid w:val="005F248B"/>
    <w:rPr>
      <w:rFonts w:ascii="Garamond" w:eastAsiaTheme="majorEastAsia" w:hAnsi="Garamond" w:cstheme="majorBidi"/>
      <w:b/>
      <w:sz w:val="32"/>
      <w:szCs w:val="32"/>
    </w:rPr>
  </w:style>
  <w:style w:type="character" w:customStyle="1" w:styleId="Nagwek3Znak">
    <w:name w:val="Nagłówek 3 Znak"/>
    <w:basedOn w:val="Domylnaczcionkaakapitu"/>
    <w:link w:val="Nagwek3"/>
    <w:uiPriority w:val="9"/>
    <w:rsid w:val="00B46E6B"/>
    <w:rPr>
      <w:rFonts w:ascii="Cambria" w:eastAsiaTheme="majorEastAsia" w:hAnsi="Cambria" w:cstheme="majorBidi"/>
      <w:b/>
      <w:color w:val="0D0D0D" w:themeColor="text1" w:themeTint="F2"/>
      <w:sz w:val="32"/>
      <w:szCs w:val="24"/>
    </w:rPr>
  </w:style>
  <w:style w:type="character" w:styleId="Odwoaniedokomentarza">
    <w:name w:val="annotation reference"/>
    <w:basedOn w:val="Domylnaczcionkaakapitu"/>
    <w:uiPriority w:val="99"/>
    <w:semiHidden/>
    <w:unhideWhenUsed/>
    <w:rsid w:val="00007B35"/>
    <w:rPr>
      <w:sz w:val="16"/>
      <w:szCs w:val="16"/>
    </w:rPr>
  </w:style>
  <w:style w:type="paragraph" w:styleId="Nagwekspisutreci">
    <w:name w:val="TOC Heading"/>
    <w:basedOn w:val="Nagwek1"/>
    <w:next w:val="Normalny"/>
    <w:uiPriority w:val="39"/>
    <w:unhideWhenUsed/>
    <w:qFormat/>
    <w:rsid w:val="00767045"/>
    <w:pPr>
      <w:spacing w:line="259" w:lineRule="auto"/>
      <w:jc w:val="left"/>
      <w:outlineLvl w:val="9"/>
    </w:pPr>
    <w:rPr>
      <w:color w:val="365F91" w:themeColor="accent1" w:themeShade="BF"/>
      <w:lang w:eastAsia="pl-PL"/>
    </w:rPr>
  </w:style>
  <w:style w:type="paragraph" w:styleId="Spistreci1">
    <w:name w:val="toc 1"/>
    <w:basedOn w:val="Normalny"/>
    <w:next w:val="Normalny"/>
    <w:autoRedefine/>
    <w:uiPriority w:val="39"/>
    <w:unhideWhenUsed/>
    <w:rsid w:val="002464D3"/>
    <w:pPr>
      <w:tabs>
        <w:tab w:val="right" w:leader="dot" w:pos="9062"/>
      </w:tabs>
      <w:spacing w:before="120" w:after="120"/>
      <w:jc w:val="center"/>
    </w:pPr>
    <w:rPr>
      <w:rFonts w:asciiTheme="majorHAnsi" w:hAnsiTheme="majorHAnsi" w:cstheme="minorHAnsi"/>
      <w:b/>
      <w:bCs/>
      <w:caps/>
      <w:szCs w:val="24"/>
    </w:rPr>
  </w:style>
  <w:style w:type="paragraph" w:styleId="Spistreci3">
    <w:name w:val="toc 3"/>
    <w:basedOn w:val="Normalny"/>
    <w:next w:val="Normalny"/>
    <w:autoRedefine/>
    <w:uiPriority w:val="39"/>
    <w:unhideWhenUsed/>
    <w:rsid w:val="005116A4"/>
    <w:pPr>
      <w:tabs>
        <w:tab w:val="right" w:leader="dot" w:pos="9062"/>
      </w:tabs>
      <w:spacing w:after="0"/>
      <w:ind w:left="480"/>
    </w:pPr>
    <w:rPr>
      <w:rFonts w:cstheme="minorHAnsi"/>
      <w:b/>
      <w:bCs/>
      <w:noProof/>
      <w:sz w:val="20"/>
      <w:szCs w:val="20"/>
    </w:rPr>
  </w:style>
  <w:style w:type="character" w:styleId="Hipercze">
    <w:name w:val="Hyperlink"/>
    <w:basedOn w:val="Domylnaczcionkaakapitu"/>
    <w:uiPriority w:val="99"/>
    <w:unhideWhenUsed/>
    <w:rsid w:val="00767045"/>
    <w:rPr>
      <w:color w:val="0000FF" w:themeColor="hyperlink"/>
      <w:u w:val="single"/>
    </w:rPr>
  </w:style>
  <w:style w:type="paragraph" w:styleId="Tekstprzypisukocowego">
    <w:name w:val="endnote text"/>
    <w:basedOn w:val="Normalny"/>
    <w:link w:val="TekstprzypisukocowegoZnak"/>
    <w:uiPriority w:val="99"/>
    <w:semiHidden/>
    <w:unhideWhenUsed/>
    <w:rsid w:val="00BD03A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D03A1"/>
    <w:rPr>
      <w:sz w:val="20"/>
      <w:szCs w:val="20"/>
    </w:rPr>
  </w:style>
  <w:style w:type="character" w:styleId="Odwoanieprzypisukocowego">
    <w:name w:val="endnote reference"/>
    <w:basedOn w:val="Domylnaczcionkaakapitu"/>
    <w:uiPriority w:val="99"/>
    <w:semiHidden/>
    <w:unhideWhenUsed/>
    <w:rsid w:val="00BD03A1"/>
    <w:rPr>
      <w:vertAlign w:val="superscript"/>
    </w:rPr>
  </w:style>
  <w:style w:type="paragraph" w:styleId="Tekstprzypisudolnego">
    <w:name w:val="footnote text"/>
    <w:basedOn w:val="Normalny"/>
    <w:link w:val="TekstprzypisudolnegoZnak"/>
    <w:uiPriority w:val="99"/>
    <w:semiHidden/>
    <w:unhideWhenUsed/>
    <w:rsid w:val="00F5114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51147"/>
    <w:rPr>
      <w:sz w:val="20"/>
      <w:szCs w:val="20"/>
    </w:rPr>
  </w:style>
  <w:style w:type="character" w:styleId="Odwoanieprzypisudolnego">
    <w:name w:val="footnote reference"/>
    <w:basedOn w:val="Domylnaczcionkaakapitu"/>
    <w:uiPriority w:val="99"/>
    <w:semiHidden/>
    <w:unhideWhenUsed/>
    <w:rsid w:val="00F51147"/>
    <w:rPr>
      <w:vertAlign w:val="superscript"/>
    </w:rPr>
  </w:style>
  <w:style w:type="paragraph" w:styleId="NormalnyWeb">
    <w:name w:val="Normal (Web)"/>
    <w:basedOn w:val="Normalny"/>
    <w:uiPriority w:val="99"/>
    <w:unhideWhenUsed/>
    <w:rsid w:val="0044619B"/>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44619B"/>
    <w:rPr>
      <w:b/>
      <w:bCs/>
    </w:rPr>
  </w:style>
  <w:style w:type="character" w:customStyle="1" w:styleId="Nagwek8Znak">
    <w:name w:val="Nagłówek 8 Znak"/>
    <w:basedOn w:val="Domylnaczcionkaakapitu"/>
    <w:link w:val="Nagwek8"/>
    <w:rsid w:val="00EC739A"/>
    <w:rPr>
      <w:rFonts w:asciiTheme="majorHAnsi" w:eastAsiaTheme="majorEastAsia" w:hAnsiTheme="majorHAnsi" w:cstheme="majorBidi"/>
      <w:color w:val="272727" w:themeColor="text1" w:themeTint="D8"/>
      <w:sz w:val="21"/>
      <w:szCs w:val="21"/>
    </w:rPr>
  </w:style>
  <w:style w:type="paragraph" w:styleId="Spistreci2">
    <w:name w:val="toc 2"/>
    <w:basedOn w:val="Normalny"/>
    <w:next w:val="Normalny"/>
    <w:autoRedefine/>
    <w:uiPriority w:val="39"/>
    <w:unhideWhenUsed/>
    <w:rsid w:val="00426218"/>
    <w:pPr>
      <w:spacing w:after="0"/>
      <w:ind w:left="240"/>
    </w:pPr>
    <w:rPr>
      <w:rFonts w:cstheme="minorHAnsi"/>
      <w:smallCaps/>
      <w:sz w:val="20"/>
      <w:szCs w:val="20"/>
    </w:rPr>
  </w:style>
  <w:style w:type="paragraph" w:styleId="Bezodstpw">
    <w:name w:val="No Spacing"/>
    <w:link w:val="BezodstpwZnak"/>
    <w:uiPriority w:val="1"/>
    <w:qFormat/>
    <w:rsid w:val="00393C0C"/>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393C0C"/>
    <w:rPr>
      <w:rFonts w:eastAsiaTheme="minorEastAsia"/>
      <w:lang w:eastAsia="pl-PL"/>
    </w:rPr>
  </w:style>
  <w:style w:type="table" w:styleId="Tabela-Siatka">
    <w:name w:val="Table Grid"/>
    <w:basedOn w:val="Standardowy"/>
    <w:uiPriority w:val="59"/>
    <w:rsid w:val="004E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DC3BF7"/>
    <w:rPr>
      <w:color w:val="808080"/>
    </w:rPr>
  </w:style>
  <w:style w:type="character" w:customStyle="1" w:styleId="Nagwek4Znak">
    <w:name w:val="Nagłówek 4 Znak"/>
    <w:basedOn w:val="Domylnaczcionkaakapitu"/>
    <w:link w:val="Nagwek4"/>
    <w:uiPriority w:val="9"/>
    <w:rsid w:val="006D5582"/>
    <w:rPr>
      <w:rFonts w:asciiTheme="majorHAnsi" w:eastAsiaTheme="majorEastAsia" w:hAnsiTheme="majorHAnsi" w:cstheme="majorBidi"/>
      <w:b/>
      <w:iCs/>
      <w:color w:val="000000" w:themeColor="text1"/>
      <w:sz w:val="28"/>
    </w:rPr>
  </w:style>
  <w:style w:type="character" w:customStyle="1" w:styleId="Nagwek5Znak">
    <w:name w:val="Nagłówek 5 Znak"/>
    <w:basedOn w:val="Domylnaczcionkaakapitu"/>
    <w:link w:val="Nagwek5"/>
    <w:uiPriority w:val="9"/>
    <w:rsid w:val="00FD4E45"/>
    <w:rPr>
      <w:rFonts w:asciiTheme="majorHAnsi" w:eastAsiaTheme="majorEastAsia" w:hAnsiTheme="majorHAnsi" w:cstheme="majorBidi"/>
      <w:b/>
      <w:i/>
      <w:color w:val="000000" w:themeColor="text1"/>
      <w:sz w:val="28"/>
    </w:rPr>
  </w:style>
  <w:style w:type="paragraph" w:styleId="Spistreci4">
    <w:name w:val="toc 4"/>
    <w:basedOn w:val="Normalny"/>
    <w:next w:val="Normalny"/>
    <w:autoRedefine/>
    <w:uiPriority w:val="39"/>
    <w:unhideWhenUsed/>
    <w:rsid w:val="00847788"/>
    <w:pPr>
      <w:spacing w:after="0"/>
      <w:ind w:left="720"/>
    </w:pPr>
    <w:rPr>
      <w:rFonts w:cstheme="minorHAnsi"/>
      <w:sz w:val="18"/>
      <w:szCs w:val="18"/>
    </w:rPr>
  </w:style>
  <w:style w:type="paragraph" w:styleId="Spistreci5">
    <w:name w:val="toc 5"/>
    <w:basedOn w:val="Normalny"/>
    <w:next w:val="Normalny"/>
    <w:autoRedefine/>
    <w:uiPriority w:val="39"/>
    <w:unhideWhenUsed/>
    <w:rsid w:val="00847788"/>
    <w:pPr>
      <w:spacing w:after="0"/>
      <w:ind w:left="960"/>
    </w:pPr>
    <w:rPr>
      <w:rFonts w:cstheme="minorHAnsi"/>
      <w:sz w:val="18"/>
      <w:szCs w:val="18"/>
    </w:rPr>
  </w:style>
  <w:style w:type="paragraph" w:styleId="Spistreci6">
    <w:name w:val="toc 6"/>
    <w:basedOn w:val="Normalny"/>
    <w:next w:val="Normalny"/>
    <w:autoRedefine/>
    <w:uiPriority w:val="39"/>
    <w:unhideWhenUsed/>
    <w:rsid w:val="009B1580"/>
    <w:pPr>
      <w:spacing w:after="0"/>
      <w:ind w:left="1200"/>
    </w:pPr>
    <w:rPr>
      <w:rFonts w:cstheme="minorHAnsi"/>
      <w:sz w:val="18"/>
      <w:szCs w:val="18"/>
    </w:rPr>
  </w:style>
  <w:style w:type="paragraph" w:styleId="Spistreci7">
    <w:name w:val="toc 7"/>
    <w:basedOn w:val="Normalny"/>
    <w:next w:val="Normalny"/>
    <w:autoRedefine/>
    <w:uiPriority w:val="39"/>
    <w:unhideWhenUsed/>
    <w:rsid w:val="009B1580"/>
    <w:pPr>
      <w:spacing w:after="0"/>
      <w:ind w:left="1440"/>
    </w:pPr>
    <w:rPr>
      <w:rFonts w:cstheme="minorHAnsi"/>
      <w:sz w:val="18"/>
      <w:szCs w:val="18"/>
    </w:rPr>
  </w:style>
  <w:style w:type="paragraph" w:styleId="Spistreci8">
    <w:name w:val="toc 8"/>
    <w:basedOn w:val="Normalny"/>
    <w:next w:val="Normalny"/>
    <w:autoRedefine/>
    <w:uiPriority w:val="39"/>
    <w:unhideWhenUsed/>
    <w:rsid w:val="009B1580"/>
    <w:pPr>
      <w:spacing w:after="0"/>
      <w:ind w:left="1680"/>
    </w:pPr>
    <w:rPr>
      <w:rFonts w:cstheme="minorHAnsi"/>
      <w:sz w:val="18"/>
      <w:szCs w:val="18"/>
    </w:rPr>
  </w:style>
  <w:style w:type="paragraph" w:styleId="Spistreci9">
    <w:name w:val="toc 9"/>
    <w:basedOn w:val="Normalny"/>
    <w:next w:val="Normalny"/>
    <w:autoRedefine/>
    <w:uiPriority w:val="39"/>
    <w:unhideWhenUsed/>
    <w:rsid w:val="009B1580"/>
    <w:pPr>
      <w:spacing w:after="0"/>
      <w:ind w:left="1920"/>
    </w:pPr>
    <w:rPr>
      <w:rFonts w:cstheme="minorHAnsi"/>
      <w:sz w:val="18"/>
      <w:szCs w:val="18"/>
    </w:rPr>
  </w:style>
  <w:style w:type="numbering" w:customStyle="1" w:styleId="Styl1">
    <w:name w:val="Styl1"/>
    <w:uiPriority w:val="99"/>
    <w:rsid w:val="00FA10CA"/>
    <w:pPr>
      <w:numPr>
        <w:numId w:val="37"/>
      </w:numPr>
    </w:pPr>
  </w:style>
  <w:style w:type="character" w:customStyle="1" w:styleId="Nierozpoznanawzmianka1">
    <w:name w:val="Nierozpoznana wzmianka1"/>
    <w:basedOn w:val="Domylnaczcionkaakapitu"/>
    <w:uiPriority w:val="99"/>
    <w:semiHidden/>
    <w:unhideWhenUsed/>
    <w:rsid w:val="00ED3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0C102-4862-4081-85B2-1105D720B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6443</Words>
  <Characters>38658</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Wytyczne w sprawie przeprowadzenia walnych zebrań sprawozdawczych w rodzinnych ogrodach działkowych w roku 2020</vt:lpstr>
    </vt:vector>
  </TitlesOfParts>
  <Company/>
  <LinksUpToDate>false</LinksUpToDate>
  <CharactersWithSpaces>45011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w sprawie przeprowadzenia walnych zebrań sprawozdawczych w rodzinnych ogrodach działkowych w roku 2020</dc:title>
  <dc:subject>w sprawie przeprowadzenia walnych zebrań sprawozdawczych w rodzinnych ogrodach działkowych</dc:subject>
  <dc:creator>Załącznik do uchwały Krajowego zarządu PZD nr …/2019 z dnia 14 listopada 2019 r.</dc:creator>
  <cp:lastModifiedBy>kerik</cp:lastModifiedBy>
  <cp:revision>3</cp:revision>
  <cp:lastPrinted>2019-11-27T11:52:00Z</cp:lastPrinted>
  <dcterms:created xsi:type="dcterms:W3CDTF">2020-01-17T11:21:00Z</dcterms:created>
  <dcterms:modified xsi:type="dcterms:W3CDTF">2020-02-03T19:40:00Z</dcterms:modified>
</cp:coreProperties>
</file>